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1DE" w:rsidRPr="009561DE" w:rsidRDefault="009561DE" w:rsidP="009561DE">
      <w:pPr>
        <w:jc w:val="center"/>
        <w:rPr>
          <w:rFonts w:asciiTheme="majorHAnsi" w:hAnsiTheme="majorHAnsi"/>
          <w:b/>
          <w:sz w:val="22"/>
          <w:szCs w:val="22"/>
        </w:rPr>
      </w:pPr>
      <w:r w:rsidRPr="009561DE">
        <w:rPr>
          <w:rFonts w:asciiTheme="majorHAnsi" w:hAnsiTheme="majorHAnsi"/>
          <w:b/>
          <w:sz w:val="22"/>
          <w:szCs w:val="22"/>
        </w:rPr>
        <w:t>Leading from Your Personal Why: Core Values Activity</w:t>
      </w:r>
    </w:p>
    <w:p w:rsidR="009561DE" w:rsidRPr="009561DE" w:rsidRDefault="009561DE" w:rsidP="009561DE">
      <w:pPr>
        <w:pBdr>
          <w:bottom w:val="single" w:sz="4" w:space="1" w:color="auto"/>
        </w:pBdr>
        <w:jc w:val="center"/>
        <w:rPr>
          <w:rFonts w:asciiTheme="majorHAnsi" w:hAnsiTheme="majorHAnsi"/>
          <w:i/>
          <w:sz w:val="22"/>
          <w:szCs w:val="22"/>
        </w:rPr>
      </w:pPr>
      <w:r w:rsidRPr="009561DE">
        <w:rPr>
          <w:rFonts w:asciiTheme="majorHAnsi" w:hAnsiTheme="majorHAnsi"/>
          <w:i/>
          <w:sz w:val="22"/>
          <w:szCs w:val="22"/>
        </w:rPr>
        <w:t>Which values are most important to you</w:t>
      </w:r>
      <w:r w:rsidRPr="009561DE">
        <w:rPr>
          <w:rFonts w:asciiTheme="majorHAnsi" w:hAnsiTheme="majorHAnsi"/>
          <w:i/>
          <w:sz w:val="22"/>
          <w:szCs w:val="22"/>
        </w:rPr>
        <w:t>?</w:t>
      </w:r>
    </w:p>
    <w:p w:rsidR="009561DE" w:rsidRPr="009561DE" w:rsidRDefault="009561DE" w:rsidP="009561DE">
      <w:pPr>
        <w:jc w:val="center"/>
        <w:rPr>
          <w:rFonts w:asciiTheme="majorHAnsi" w:hAnsiTheme="majorHAnsi"/>
          <w:b/>
          <w:sz w:val="22"/>
          <w:szCs w:val="22"/>
        </w:rPr>
      </w:pPr>
    </w:p>
    <w:p w:rsidR="009561DE" w:rsidRPr="009561DE" w:rsidRDefault="009561DE" w:rsidP="009561DE">
      <w:pPr>
        <w:rPr>
          <w:rFonts w:asciiTheme="majorHAnsi" w:hAnsiTheme="majorHAnsi"/>
          <w:b/>
          <w:sz w:val="22"/>
          <w:szCs w:val="22"/>
          <w:u w:val="single"/>
        </w:rPr>
      </w:pPr>
      <w:r w:rsidRPr="009561DE">
        <w:rPr>
          <w:rFonts w:asciiTheme="majorHAnsi" w:hAnsiTheme="majorHAnsi"/>
          <w:b/>
          <w:sz w:val="22"/>
          <w:szCs w:val="22"/>
          <w:u w:val="single"/>
        </w:rPr>
        <w:t>Activity Directions</w:t>
      </w:r>
    </w:p>
    <w:p w:rsidR="009561DE" w:rsidRPr="009561DE" w:rsidRDefault="009561DE" w:rsidP="009561DE">
      <w:pPr>
        <w:rPr>
          <w:rFonts w:asciiTheme="majorHAnsi" w:hAnsiTheme="majorHAnsi"/>
          <w:sz w:val="22"/>
          <w:szCs w:val="22"/>
        </w:rPr>
      </w:pPr>
      <w:r>
        <w:rPr>
          <w:rFonts w:asciiTheme="majorHAnsi" w:hAnsiTheme="majorHAnsi"/>
          <w:sz w:val="22"/>
          <w:szCs w:val="22"/>
        </w:rPr>
        <w:t>Please complete the following activity and be sure to bring a printed copy to the “Leading Special Services” session at All Leader Training.</w:t>
      </w:r>
    </w:p>
    <w:p w:rsidR="009561DE" w:rsidRPr="009561DE" w:rsidRDefault="009561DE" w:rsidP="009561DE">
      <w:pPr>
        <w:rPr>
          <w:rFonts w:asciiTheme="majorHAnsi" w:hAnsiTheme="majorHAnsi"/>
          <w:sz w:val="22"/>
          <w:szCs w:val="22"/>
          <w:u w:val="single"/>
        </w:rPr>
      </w:pPr>
    </w:p>
    <w:tbl>
      <w:tblPr>
        <w:tblStyle w:val="TableGrid"/>
        <w:tblW w:w="0" w:type="auto"/>
        <w:tblLook w:val="04A0" w:firstRow="1" w:lastRow="0" w:firstColumn="1" w:lastColumn="0" w:noHBand="0" w:noVBand="1"/>
      </w:tblPr>
      <w:tblGrid>
        <w:gridCol w:w="1171"/>
        <w:gridCol w:w="8899"/>
      </w:tblGrid>
      <w:tr w:rsidR="009561DE" w:rsidRPr="009561DE" w:rsidTr="009561DE">
        <w:tc>
          <w:tcPr>
            <w:tcW w:w="1188" w:type="dxa"/>
            <w:vAlign w:val="center"/>
          </w:tcPr>
          <w:p w:rsidR="009561DE" w:rsidRPr="009561DE" w:rsidRDefault="009561DE" w:rsidP="009561DE">
            <w:pPr>
              <w:jc w:val="center"/>
              <w:rPr>
                <w:rFonts w:asciiTheme="majorHAnsi" w:hAnsiTheme="majorHAnsi"/>
                <w:sz w:val="22"/>
                <w:szCs w:val="22"/>
              </w:rPr>
            </w:pPr>
            <w:r w:rsidRPr="009561DE">
              <w:rPr>
                <w:rFonts w:asciiTheme="majorHAnsi" w:hAnsiTheme="majorHAnsi"/>
                <w:sz w:val="22"/>
                <w:szCs w:val="22"/>
              </w:rPr>
              <w:t>Step 1</w:t>
            </w:r>
          </w:p>
        </w:tc>
        <w:tc>
          <w:tcPr>
            <w:tcW w:w="9108" w:type="dxa"/>
          </w:tcPr>
          <w:p w:rsidR="009561DE" w:rsidRPr="009561DE" w:rsidRDefault="009561DE" w:rsidP="009561DE">
            <w:pPr>
              <w:rPr>
                <w:rFonts w:asciiTheme="majorHAnsi" w:hAnsiTheme="majorHAnsi"/>
                <w:sz w:val="22"/>
                <w:szCs w:val="22"/>
              </w:rPr>
            </w:pPr>
            <w:r w:rsidRPr="009561DE">
              <w:rPr>
                <w:rFonts w:asciiTheme="majorHAnsi" w:hAnsiTheme="majorHAnsi"/>
                <w:sz w:val="22"/>
                <w:szCs w:val="22"/>
              </w:rPr>
              <w:t xml:space="preserve">Review the list of values on the next page. In column </w:t>
            </w:r>
            <w:r w:rsidRPr="009561DE">
              <w:rPr>
                <w:rFonts w:asciiTheme="majorHAnsi" w:hAnsiTheme="majorHAnsi"/>
                <w:sz w:val="22"/>
                <w:szCs w:val="22"/>
              </w:rPr>
              <w:t>two</w:t>
            </w:r>
            <w:r w:rsidRPr="009561DE">
              <w:rPr>
                <w:rFonts w:asciiTheme="majorHAnsi" w:hAnsiTheme="majorHAnsi"/>
                <w:sz w:val="22"/>
                <w:szCs w:val="22"/>
              </w:rPr>
              <w:t>, rate each value “high,” “medium,” or “low” in ter</w:t>
            </w:r>
            <w:r w:rsidR="00B9122C">
              <w:rPr>
                <w:rFonts w:asciiTheme="majorHAnsi" w:hAnsiTheme="majorHAnsi"/>
                <w:sz w:val="22"/>
                <w:szCs w:val="22"/>
              </w:rPr>
              <w:t>ms of how important they are to you and the reasons that you do this work</w:t>
            </w:r>
            <w:r w:rsidRPr="009561DE">
              <w:rPr>
                <w:rFonts w:asciiTheme="majorHAnsi" w:hAnsiTheme="majorHAnsi"/>
                <w:sz w:val="22"/>
                <w:szCs w:val="22"/>
              </w:rPr>
              <w:t>. (Tip: use “h,” “m,” or “l” for shorthand.)</w:t>
            </w:r>
          </w:p>
        </w:tc>
      </w:tr>
      <w:tr w:rsidR="009561DE" w:rsidRPr="009561DE" w:rsidTr="009561DE">
        <w:tc>
          <w:tcPr>
            <w:tcW w:w="1188" w:type="dxa"/>
            <w:vAlign w:val="center"/>
          </w:tcPr>
          <w:p w:rsidR="009561DE" w:rsidRPr="009561DE" w:rsidRDefault="009561DE" w:rsidP="009561DE">
            <w:pPr>
              <w:jc w:val="center"/>
              <w:rPr>
                <w:rFonts w:asciiTheme="majorHAnsi" w:hAnsiTheme="majorHAnsi"/>
                <w:sz w:val="22"/>
                <w:szCs w:val="22"/>
              </w:rPr>
            </w:pPr>
            <w:r w:rsidRPr="009561DE">
              <w:rPr>
                <w:rFonts w:asciiTheme="majorHAnsi" w:hAnsiTheme="majorHAnsi"/>
                <w:sz w:val="22"/>
                <w:szCs w:val="22"/>
              </w:rPr>
              <w:t>Step 2</w:t>
            </w:r>
          </w:p>
        </w:tc>
        <w:tc>
          <w:tcPr>
            <w:tcW w:w="9108" w:type="dxa"/>
          </w:tcPr>
          <w:p w:rsidR="009561DE" w:rsidRPr="009561DE" w:rsidRDefault="009561DE" w:rsidP="009561DE">
            <w:pPr>
              <w:rPr>
                <w:rFonts w:asciiTheme="majorHAnsi" w:hAnsiTheme="majorHAnsi"/>
                <w:sz w:val="22"/>
                <w:szCs w:val="22"/>
              </w:rPr>
            </w:pPr>
            <w:r w:rsidRPr="009561DE">
              <w:rPr>
                <w:rFonts w:asciiTheme="majorHAnsi" w:hAnsiTheme="majorHAnsi"/>
                <w:sz w:val="22"/>
                <w:szCs w:val="22"/>
              </w:rPr>
              <w:t>Using your ratings from step 1 as a gui</w:t>
            </w:r>
            <w:r w:rsidRPr="009561DE">
              <w:rPr>
                <w:rFonts w:asciiTheme="majorHAnsi" w:hAnsiTheme="majorHAnsi"/>
                <w:sz w:val="22"/>
                <w:szCs w:val="22"/>
              </w:rPr>
              <w:t>de, identify your top 10 values and mark them in the third column.</w:t>
            </w:r>
          </w:p>
        </w:tc>
      </w:tr>
      <w:tr w:rsidR="009561DE" w:rsidRPr="009561DE" w:rsidTr="009561DE">
        <w:tc>
          <w:tcPr>
            <w:tcW w:w="1188" w:type="dxa"/>
            <w:vAlign w:val="center"/>
          </w:tcPr>
          <w:p w:rsidR="009561DE" w:rsidRPr="009561DE" w:rsidRDefault="009561DE" w:rsidP="009561DE">
            <w:pPr>
              <w:jc w:val="center"/>
              <w:rPr>
                <w:rFonts w:asciiTheme="majorHAnsi" w:hAnsiTheme="majorHAnsi"/>
                <w:sz w:val="22"/>
                <w:szCs w:val="22"/>
              </w:rPr>
            </w:pPr>
            <w:r w:rsidRPr="009561DE">
              <w:rPr>
                <w:rFonts w:asciiTheme="majorHAnsi" w:hAnsiTheme="majorHAnsi"/>
                <w:sz w:val="22"/>
                <w:szCs w:val="22"/>
              </w:rPr>
              <w:t>Step 3</w:t>
            </w:r>
          </w:p>
        </w:tc>
        <w:tc>
          <w:tcPr>
            <w:tcW w:w="9108" w:type="dxa"/>
          </w:tcPr>
          <w:p w:rsidR="009561DE" w:rsidRPr="009561DE" w:rsidRDefault="009561DE" w:rsidP="009561DE">
            <w:pPr>
              <w:rPr>
                <w:rFonts w:asciiTheme="majorHAnsi" w:hAnsiTheme="majorHAnsi"/>
                <w:sz w:val="22"/>
                <w:szCs w:val="22"/>
              </w:rPr>
            </w:pPr>
            <w:r w:rsidRPr="009561DE">
              <w:rPr>
                <w:rFonts w:asciiTheme="majorHAnsi" w:hAnsiTheme="majorHAnsi"/>
                <w:sz w:val="22"/>
                <w:szCs w:val="22"/>
              </w:rPr>
              <w:t>Answer the following two questions for each value listed on the sheet, by rating each from 0 - 3. Put the two ratings in the “Satisfaction Index” column of the worksheet and then add them together to get your satisfaction index for each value.</w:t>
            </w:r>
          </w:p>
          <w:p w:rsidR="009561DE" w:rsidRPr="009561DE" w:rsidRDefault="009561DE" w:rsidP="009561DE">
            <w:pPr>
              <w:rPr>
                <w:rFonts w:asciiTheme="majorHAnsi" w:hAnsiTheme="majorHAnsi"/>
                <w:sz w:val="22"/>
                <w:szCs w:val="22"/>
              </w:rPr>
            </w:pPr>
          </w:p>
          <w:p w:rsidR="009561DE" w:rsidRPr="009561DE" w:rsidRDefault="009561DE" w:rsidP="009561DE">
            <w:pPr>
              <w:pStyle w:val="ListParagraph"/>
              <w:numPr>
                <w:ilvl w:val="0"/>
                <w:numId w:val="2"/>
              </w:numPr>
              <w:ind w:left="432"/>
              <w:rPr>
                <w:rFonts w:asciiTheme="majorHAnsi" w:hAnsiTheme="majorHAnsi"/>
                <w:sz w:val="22"/>
                <w:szCs w:val="22"/>
              </w:rPr>
            </w:pPr>
            <w:r w:rsidRPr="009561DE">
              <w:rPr>
                <w:rFonts w:asciiTheme="majorHAnsi" w:hAnsiTheme="majorHAnsi"/>
                <w:sz w:val="22"/>
                <w:szCs w:val="22"/>
              </w:rPr>
              <w:t xml:space="preserve">How would you feel if this value were </w:t>
            </w:r>
            <w:r w:rsidRPr="009561DE">
              <w:rPr>
                <w:rFonts w:asciiTheme="majorHAnsi" w:hAnsiTheme="majorHAnsi"/>
                <w:b/>
                <w:sz w:val="22"/>
                <w:szCs w:val="22"/>
              </w:rPr>
              <w:t>more present</w:t>
            </w:r>
            <w:r w:rsidRPr="009561DE">
              <w:rPr>
                <w:rFonts w:asciiTheme="majorHAnsi" w:hAnsiTheme="majorHAnsi"/>
                <w:sz w:val="22"/>
                <w:szCs w:val="22"/>
              </w:rPr>
              <w:t xml:space="preserve"> in your </w:t>
            </w:r>
            <w:r w:rsidR="00B9122C">
              <w:rPr>
                <w:rFonts w:asciiTheme="majorHAnsi" w:hAnsiTheme="majorHAnsi"/>
                <w:sz w:val="22"/>
                <w:szCs w:val="22"/>
              </w:rPr>
              <w:t>life and work</w:t>
            </w:r>
            <w:r w:rsidRPr="009561DE">
              <w:rPr>
                <w:rFonts w:asciiTheme="majorHAnsi" w:hAnsiTheme="majorHAnsi"/>
                <w:sz w:val="22"/>
                <w:szCs w:val="22"/>
              </w:rPr>
              <w:t>?</w:t>
            </w:r>
          </w:p>
          <w:p w:rsidR="009561DE" w:rsidRPr="009561DE" w:rsidRDefault="009561DE" w:rsidP="009561DE">
            <w:pPr>
              <w:pStyle w:val="ListParagraph"/>
              <w:ind w:left="1080"/>
              <w:rPr>
                <w:rFonts w:asciiTheme="majorHAnsi" w:hAnsiTheme="majorHAnsi"/>
                <w:sz w:val="22"/>
                <w:szCs w:val="22"/>
              </w:rPr>
            </w:pPr>
            <w:r w:rsidRPr="009561DE">
              <w:rPr>
                <w:rFonts w:asciiTheme="majorHAnsi" w:hAnsiTheme="majorHAnsi"/>
                <w:sz w:val="22"/>
                <w:szCs w:val="22"/>
              </w:rPr>
              <w:t>0 = Indifferent or Sadder</w:t>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t>1 = A little Happier</w:t>
            </w:r>
          </w:p>
          <w:p w:rsidR="009561DE" w:rsidRPr="009561DE" w:rsidRDefault="009561DE" w:rsidP="009561DE">
            <w:pPr>
              <w:pStyle w:val="ListParagraph"/>
              <w:ind w:left="1080"/>
              <w:rPr>
                <w:rFonts w:asciiTheme="majorHAnsi" w:hAnsiTheme="majorHAnsi"/>
                <w:sz w:val="22"/>
                <w:szCs w:val="22"/>
              </w:rPr>
            </w:pPr>
            <w:r w:rsidRPr="009561DE">
              <w:rPr>
                <w:rFonts w:asciiTheme="majorHAnsi" w:hAnsiTheme="majorHAnsi"/>
                <w:sz w:val="22"/>
                <w:szCs w:val="22"/>
              </w:rPr>
              <w:t>2 = Happier</w:t>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t>3 = Much Happier</w:t>
            </w:r>
          </w:p>
          <w:p w:rsidR="009561DE" w:rsidRPr="009561DE" w:rsidRDefault="009561DE" w:rsidP="009561DE">
            <w:pPr>
              <w:pStyle w:val="ListParagraph"/>
              <w:ind w:left="1080"/>
              <w:rPr>
                <w:rFonts w:asciiTheme="majorHAnsi" w:hAnsiTheme="majorHAnsi"/>
                <w:sz w:val="22"/>
                <w:szCs w:val="22"/>
              </w:rPr>
            </w:pPr>
          </w:p>
          <w:p w:rsidR="009561DE" w:rsidRPr="009561DE" w:rsidRDefault="009561DE" w:rsidP="009561DE">
            <w:pPr>
              <w:pStyle w:val="ListParagraph"/>
              <w:numPr>
                <w:ilvl w:val="0"/>
                <w:numId w:val="2"/>
              </w:numPr>
              <w:ind w:left="432"/>
              <w:rPr>
                <w:rFonts w:asciiTheme="majorHAnsi" w:hAnsiTheme="majorHAnsi"/>
                <w:sz w:val="22"/>
                <w:szCs w:val="22"/>
              </w:rPr>
            </w:pPr>
            <w:r w:rsidRPr="009561DE">
              <w:rPr>
                <w:rFonts w:asciiTheme="majorHAnsi" w:hAnsiTheme="majorHAnsi"/>
                <w:sz w:val="22"/>
                <w:szCs w:val="22"/>
              </w:rPr>
              <w:t xml:space="preserve">How would you feel if this value were </w:t>
            </w:r>
            <w:r w:rsidRPr="009561DE">
              <w:rPr>
                <w:rFonts w:asciiTheme="majorHAnsi" w:hAnsiTheme="majorHAnsi"/>
                <w:b/>
                <w:sz w:val="22"/>
                <w:szCs w:val="22"/>
              </w:rPr>
              <w:t>less present</w:t>
            </w:r>
            <w:r w:rsidRPr="009561DE">
              <w:rPr>
                <w:rFonts w:asciiTheme="majorHAnsi" w:hAnsiTheme="majorHAnsi"/>
                <w:sz w:val="22"/>
                <w:szCs w:val="22"/>
              </w:rPr>
              <w:t xml:space="preserve"> in your life</w:t>
            </w:r>
            <w:r w:rsidR="00B9122C">
              <w:rPr>
                <w:rFonts w:asciiTheme="majorHAnsi" w:hAnsiTheme="majorHAnsi"/>
                <w:sz w:val="22"/>
                <w:szCs w:val="22"/>
              </w:rPr>
              <w:t xml:space="preserve"> and work</w:t>
            </w:r>
            <w:r w:rsidRPr="009561DE">
              <w:rPr>
                <w:rFonts w:asciiTheme="majorHAnsi" w:hAnsiTheme="majorHAnsi"/>
                <w:sz w:val="22"/>
                <w:szCs w:val="22"/>
              </w:rPr>
              <w:t>?</w:t>
            </w:r>
          </w:p>
          <w:p w:rsidR="009561DE" w:rsidRPr="009561DE" w:rsidRDefault="009561DE" w:rsidP="009561DE">
            <w:pPr>
              <w:ind w:left="1080"/>
              <w:rPr>
                <w:rFonts w:asciiTheme="majorHAnsi" w:hAnsiTheme="majorHAnsi"/>
                <w:sz w:val="22"/>
                <w:szCs w:val="22"/>
              </w:rPr>
            </w:pPr>
            <w:r w:rsidRPr="009561DE">
              <w:rPr>
                <w:rFonts w:asciiTheme="majorHAnsi" w:hAnsiTheme="majorHAnsi"/>
                <w:sz w:val="22"/>
                <w:szCs w:val="22"/>
              </w:rPr>
              <w:t>0 = Indifferent or Happier</w:t>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t>1 = Somewhat Concerned</w:t>
            </w:r>
          </w:p>
          <w:p w:rsidR="009561DE" w:rsidRPr="009561DE" w:rsidRDefault="009561DE" w:rsidP="009561DE">
            <w:pPr>
              <w:ind w:left="1080"/>
              <w:rPr>
                <w:rFonts w:asciiTheme="majorHAnsi" w:hAnsiTheme="majorHAnsi"/>
                <w:sz w:val="22"/>
                <w:szCs w:val="22"/>
              </w:rPr>
            </w:pPr>
            <w:r w:rsidRPr="009561DE">
              <w:rPr>
                <w:rFonts w:asciiTheme="majorHAnsi" w:hAnsiTheme="majorHAnsi"/>
                <w:sz w:val="22"/>
                <w:szCs w:val="22"/>
              </w:rPr>
              <w:t>2 = Concerned</w:t>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r>
            <w:r w:rsidRPr="009561DE">
              <w:rPr>
                <w:rFonts w:asciiTheme="majorHAnsi" w:hAnsiTheme="majorHAnsi"/>
                <w:sz w:val="22"/>
                <w:szCs w:val="22"/>
              </w:rPr>
              <w:tab/>
              <w:t>3 = Very Concerned</w:t>
            </w:r>
          </w:p>
        </w:tc>
      </w:tr>
      <w:tr w:rsidR="009561DE" w:rsidRPr="009561DE" w:rsidTr="009561DE">
        <w:tc>
          <w:tcPr>
            <w:tcW w:w="1188" w:type="dxa"/>
            <w:vAlign w:val="center"/>
          </w:tcPr>
          <w:p w:rsidR="009561DE" w:rsidRPr="009561DE" w:rsidRDefault="009561DE" w:rsidP="009561DE">
            <w:pPr>
              <w:jc w:val="center"/>
              <w:rPr>
                <w:rFonts w:asciiTheme="majorHAnsi" w:hAnsiTheme="majorHAnsi"/>
                <w:sz w:val="22"/>
                <w:szCs w:val="22"/>
              </w:rPr>
            </w:pPr>
            <w:r w:rsidRPr="009561DE">
              <w:rPr>
                <w:rFonts w:asciiTheme="majorHAnsi" w:hAnsiTheme="majorHAnsi"/>
                <w:sz w:val="22"/>
                <w:szCs w:val="22"/>
              </w:rPr>
              <w:t>Step 4</w:t>
            </w:r>
          </w:p>
        </w:tc>
        <w:tc>
          <w:tcPr>
            <w:tcW w:w="9108" w:type="dxa"/>
          </w:tcPr>
          <w:p w:rsidR="009561DE" w:rsidRPr="009561DE" w:rsidRDefault="009561DE" w:rsidP="00B9122C">
            <w:pPr>
              <w:rPr>
                <w:rFonts w:asciiTheme="majorHAnsi" w:hAnsiTheme="majorHAnsi"/>
                <w:b/>
                <w:sz w:val="22"/>
                <w:szCs w:val="22"/>
                <w:u w:val="single"/>
              </w:rPr>
            </w:pPr>
            <w:r w:rsidRPr="009561DE">
              <w:rPr>
                <w:rFonts w:asciiTheme="majorHAnsi" w:hAnsiTheme="majorHAnsi"/>
                <w:sz w:val="22"/>
                <w:szCs w:val="22"/>
              </w:rPr>
              <w:t>Look at your top scores from step three against the top 10 values you identified in step 2. Revise your top 10 values as needed.</w:t>
            </w:r>
          </w:p>
        </w:tc>
      </w:tr>
      <w:tr w:rsidR="009561DE" w:rsidRPr="009561DE" w:rsidTr="009561DE">
        <w:tc>
          <w:tcPr>
            <w:tcW w:w="1188" w:type="dxa"/>
            <w:vAlign w:val="center"/>
          </w:tcPr>
          <w:p w:rsidR="009561DE" w:rsidRPr="009561DE" w:rsidRDefault="009561DE" w:rsidP="009561DE">
            <w:pPr>
              <w:jc w:val="center"/>
              <w:rPr>
                <w:rFonts w:asciiTheme="majorHAnsi" w:hAnsiTheme="majorHAnsi"/>
                <w:sz w:val="22"/>
                <w:szCs w:val="22"/>
              </w:rPr>
            </w:pPr>
            <w:r w:rsidRPr="009561DE">
              <w:rPr>
                <w:rFonts w:asciiTheme="majorHAnsi" w:hAnsiTheme="majorHAnsi"/>
                <w:sz w:val="22"/>
                <w:szCs w:val="22"/>
              </w:rPr>
              <w:t>Step 5</w:t>
            </w:r>
          </w:p>
        </w:tc>
        <w:tc>
          <w:tcPr>
            <w:tcW w:w="9108" w:type="dxa"/>
          </w:tcPr>
          <w:p w:rsidR="009561DE" w:rsidRPr="009561DE" w:rsidRDefault="009561DE" w:rsidP="00B9122C">
            <w:pPr>
              <w:rPr>
                <w:rFonts w:asciiTheme="majorHAnsi" w:hAnsiTheme="majorHAnsi"/>
                <w:sz w:val="22"/>
                <w:szCs w:val="22"/>
                <w:u w:val="single"/>
              </w:rPr>
            </w:pPr>
            <w:r w:rsidRPr="009561DE">
              <w:rPr>
                <w:rFonts w:asciiTheme="majorHAnsi" w:hAnsiTheme="majorHAnsi"/>
                <w:sz w:val="22"/>
                <w:szCs w:val="22"/>
              </w:rPr>
              <w:t>Write your top 10 values on the next page, one per card.</w:t>
            </w:r>
          </w:p>
        </w:tc>
      </w:tr>
      <w:tr w:rsidR="009561DE" w:rsidRPr="009561DE" w:rsidTr="009561DE">
        <w:tc>
          <w:tcPr>
            <w:tcW w:w="1188" w:type="dxa"/>
            <w:vAlign w:val="center"/>
          </w:tcPr>
          <w:p w:rsidR="009561DE" w:rsidRPr="009561DE" w:rsidRDefault="009561DE" w:rsidP="009561DE">
            <w:pPr>
              <w:jc w:val="center"/>
              <w:rPr>
                <w:rFonts w:asciiTheme="majorHAnsi" w:hAnsiTheme="majorHAnsi"/>
                <w:sz w:val="22"/>
                <w:szCs w:val="22"/>
              </w:rPr>
            </w:pPr>
            <w:r w:rsidRPr="009561DE">
              <w:rPr>
                <w:rFonts w:asciiTheme="majorHAnsi" w:hAnsiTheme="majorHAnsi"/>
                <w:sz w:val="22"/>
                <w:szCs w:val="22"/>
              </w:rPr>
              <w:t>Step 6</w:t>
            </w:r>
          </w:p>
        </w:tc>
        <w:tc>
          <w:tcPr>
            <w:tcW w:w="9108" w:type="dxa"/>
          </w:tcPr>
          <w:p w:rsidR="009561DE" w:rsidRPr="009561DE" w:rsidRDefault="009561DE" w:rsidP="009561DE">
            <w:pPr>
              <w:rPr>
                <w:rFonts w:asciiTheme="majorHAnsi" w:hAnsiTheme="majorHAnsi"/>
                <w:sz w:val="22"/>
                <w:szCs w:val="22"/>
              </w:rPr>
            </w:pPr>
            <w:r w:rsidRPr="009561DE">
              <w:rPr>
                <w:rFonts w:asciiTheme="majorHAnsi" w:hAnsiTheme="majorHAnsi"/>
                <w:sz w:val="22"/>
                <w:szCs w:val="22"/>
              </w:rPr>
              <w:t xml:space="preserve">“Give up” values, one at a time, by crossing </w:t>
            </w:r>
            <w:proofErr w:type="gramStart"/>
            <w:r w:rsidRPr="009561DE">
              <w:rPr>
                <w:rFonts w:asciiTheme="majorHAnsi" w:hAnsiTheme="majorHAnsi"/>
                <w:sz w:val="22"/>
                <w:szCs w:val="22"/>
              </w:rPr>
              <w:t>them</w:t>
            </w:r>
            <w:proofErr w:type="gramEnd"/>
            <w:r w:rsidRPr="009561DE">
              <w:rPr>
                <w:rFonts w:asciiTheme="majorHAnsi" w:hAnsiTheme="majorHAnsi"/>
                <w:sz w:val="22"/>
                <w:szCs w:val="22"/>
              </w:rPr>
              <w:t xml:space="preserve"> off the list until you are left with </w:t>
            </w:r>
            <w:r w:rsidRPr="009561DE">
              <w:rPr>
                <w:rFonts w:asciiTheme="majorHAnsi" w:hAnsiTheme="majorHAnsi"/>
                <w:b/>
                <w:sz w:val="22"/>
                <w:szCs w:val="22"/>
                <w:u w:val="single"/>
              </w:rPr>
              <w:t>just five</w:t>
            </w:r>
            <w:r w:rsidRPr="009561DE">
              <w:rPr>
                <w:rFonts w:asciiTheme="majorHAnsi" w:hAnsiTheme="majorHAnsi"/>
                <w:sz w:val="22"/>
                <w:szCs w:val="22"/>
              </w:rPr>
              <w:t xml:space="preserve">. These likely indicate your </w:t>
            </w:r>
            <w:r w:rsidRPr="009561DE">
              <w:rPr>
                <w:rFonts w:asciiTheme="majorHAnsi" w:hAnsiTheme="majorHAnsi"/>
                <w:b/>
                <w:sz w:val="22"/>
                <w:szCs w:val="22"/>
              </w:rPr>
              <w:t>core values</w:t>
            </w:r>
            <w:r w:rsidRPr="009561DE">
              <w:rPr>
                <w:rFonts w:asciiTheme="majorHAnsi" w:hAnsiTheme="majorHAnsi"/>
                <w:sz w:val="22"/>
                <w:szCs w:val="22"/>
              </w:rPr>
              <w:t xml:space="preserve">. </w:t>
            </w:r>
            <w:r>
              <w:rPr>
                <w:rFonts w:asciiTheme="majorHAnsi" w:hAnsiTheme="majorHAnsi"/>
                <w:sz w:val="22"/>
                <w:szCs w:val="22"/>
              </w:rPr>
              <w:t>Rewrite them.</w:t>
            </w:r>
          </w:p>
        </w:tc>
      </w:tr>
      <w:tr w:rsidR="009561DE" w:rsidRPr="009561DE" w:rsidTr="009561DE">
        <w:tc>
          <w:tcPr>
            <w:tcW w:w="1188" w:type="dxa"/>
            <w:vAlign w:val="center"/>
          </w:tcPr>
          <w:p w:rsidR="009561DE" w:rsidRPr="009561DE" w:rsidRDefault="009561DE" w:rsidP="009561DE">
            <w:pPr>
              <w:jc w:val="center"/>
              <w:rPr>
                <w:rFonts w:asciiTheme="majorHAnsi" w:hAnsiTheme="majorHAnsi"/>
                <w:sz w:val="22"/>
                <w:szCs w:val="22"/>
              </w:rPr>
            </w:pPr>
            <w:r>
              <w:rPr>
                <w:rFonts w:asciiTheme="majorHAnsi" w:hAnsiTheme="majorHAnsi"/>
                <w:sz w:val="22"/>
                <w:szCs w:val="22"/>
              </w:rPr>
              <w:t>Step 7</w:t>
            </w:r>
          </w:p>
        </w:tc>
        <w:tc>
          <w:tcPr>
            <w:tcW w:w="9108" w:type="dxa"/>
          </w:tcPr>
          <w:p w:rsidR="009561DE" w:rsidRPr="009561DE" w:rsidRDefault="009561DE" w:rsidP="009561DE">
            <w:pPr>
              <w:rPr>
                <w:rFonts w:asciiTheme="majorHAnsi" w:hAnsiTheme="majorHAnsi"/>
                <w:sz w:val="22"/>
                <w:szCs w:val="22"/>
              </w:rPr>
            </w:pPr>
            <w:r>
              <w:rPr>
                <w:rFonts w:asciiTheme="majorHAnsi" w:hAnsiTheme="majorHAnsi"/>
                <w:sz w:val="22"/>
                <w:szCs w:val="22"/>
              </w:rPr>
              <w:t>Complete the reflection questions. Be sure to bring your top 5 core values and your responses to the reflection questions to the cohort day.</w:t>
            </w:r>
          </w:p>
        </w:tc>
      </w:tr>
    </w:tbl>
    <w:p w:rsidR="009561DE" w:rsidRPr="009561DE" w:rsidRDefault="009561DE" w:rsidP="009561DE">
      <w:pPr>
        <w:rPr>
          <w:rFonts w:asciiTheme="majorHAnsi" w:hAnsiTheme="majorHAnsi"/>
          <w:sz w:val="22"/>
          <w:szCs w:val="22"/>
          <w:u w:val="single"/>
        </w:rPr>
      </w:pPr>
    </w:p>
    <w:p w:rsidR="009561DE" w:rsidRPr="009561DE" w:rsidRDefault="009561DE">
      <w:pPr>
        <w:rPr>
          <w:rFonts w:asciiTheme="majorHAnsi" w:hAnsiTheme="majorHAnsi"/>
          <w:sz w:val="20"/>
        </w:rPr>
      </w:pPr>
      <w:r w:rsidRPr="009561DE">
        <w:rPr>
          <w:rFonts w:asciiTheme="majorHAnsi" w:hAnsiTheme="majorHAnsi"/>
          <w:sz w:val="20"/>
        </w:rPr>
        <w:br w:type="page"/>
      </w:r>
      <w:bookmarkStart w:id="0" w:name="_GoBack"/>
      <w:bookmarkEnd w:id="0"/>
    </w:p>
    <w:tbl>
      <w:tblPr>
        <w:tblStyle w:val="TableGrid"/>
        <w:tblW w:w="10566" w:type="dxa"/>
        <w:tblLook w:val="00A0" w:firstRow="1" w:lastRow="0" w:firstColumn="1" w:lastColumn="0" w:noHBand="0" w:noVBand="0"/>
      </w:tblPr>
      <w:tblGrid>
        <w:gridCol w:w="1908"/>
        <w:gridCol w:w="2160"/>
        <w:gridCol w:w="2160"/>
        <w:gridCol w:w="1446"/>
        <w:gridCol w:w="1446"/>
        <w:gridCol w:w="1446"/>
      </w:tblGrid>
      <w:tr w:rsidR="009561DE" w:rsidRPr="009561DE" w:rsidTr="009561DE">
        <w:trPr>
          <w:trHeight w:val="212"/>
        </w:trPr>
        <w:tc>
          <w:tcPr>
            <w:tcW w:w="1908" w:type="dxa"/>
            <w:vMerge w:val="restart"/>
            <w:vAlign w:val="center"/>
          </w:tcPr>
          <w:p w:rsidR="009561DE" w:rsidRPr="009561DE" w:rsidRDefault="009561DE" w:rsidP="009561DE">
            <w:pPr>
              <w:jc w:val="center"/>
              <w:rPr>
                <w:rFonts w:asciiTheme="majorHAnsi" w:hAnsiTheme="majorHAnsi"/>
                <w:b/>
                <w:sz w:val="20"/>
              </w:rPr>
            </w:pPr>
            <w:r w:rsidRPr="009561DE">
              <w:rPr>
                <w:rFonts w:asciiTheme="majorHAnsi" w:hAnsiTheme="majorHAnsi"/>
                <w:b/>
                <w:sz w:val="20"/>
              </w:rPr>
              <w:lastRenderedPageBreak/>
              <w:t>Personal Value</w:t>
            </w:r>
          </w:p>
        </w:tc>
        <w:tc>
          <w:tcPr>
            <w:tcW w:w="2160" w:type="dxa"/>
            <w:vMerge w:val="restart"/>
            <w:vAlign w:val="center"/>
          </w:tcPr>
          <w:p w:rsidR="009561DE" w:rsidRPr="009561DE" w:rsidRDefault="009561DE" w:rsidP="009561DE">
            <w:pPr>
              <w:jc w:val="center"/>
              <w:rPr>
                <w:rFonts w:asciiTheme="majorHAnsi" w:hAnsiTheme="majorHAnsi"/>
                <w:b/>
                <w:sz w:val="20"/>
              </w:rPr>
            </w:pPr>
            <w:r w:rsidRPr="009561DE">
              <w:rPr>
                <w:rFonts w:asciiTheme="majorHAnsi" w:hAnsiTheme="majorHAnsi"/>
                <w:b/>
                <w:sz w:val="20"/>
              </w:rPr>
              <w:t>Step 1: High, Medium, Low (</w:t>
            </w:r>
            <w:r w:rsidRPr="009561DE">
              <w:rPr>
                <w:rFonts w:asciiTheme="majorHAnsi" w:hAnsiTheme="majorHAnsi"/>
                <w:b/>
                <w:sz w:val="20"/>
              </w:rPr>
              <w:t>H/M/L</w:t>
            </w:r>
            <w:r w:rsidRPr="009561DE">
              <w:rPr>
                <w:rFonts w:asciiTheme="majorHAnsi" w:hAnsiTheme="majorHAnsi"/>
                <w:b/>
                <w:sz w:val="20"/>
              </w:rPr>
              <w:t>)</w:t>
            </w:r>
          </w:p>
        </w:tc>
        <w:tc>
          <w:tcPr>
            <w:tcW w:w="2160" w:type="dxa"/>
            <w:vMerge w:val="restart"/>
            <w:vAlign w:val="center"/>
          </w:tcPr>
          <w:p w:rsidR="009561DE" w:rsidRPr="009561DE" w:rsidRDefault="009561DE" w:rsidP="009561DE">
            <w:pPr>
              <w:jc w:val="center"/>
              <w:rPr>
                <w:rFonts w:asciiTheme="majorHAnsi" w:hAnsiTheme="majorHAnsi"/>
                <w:b/>
                <w:sz w:val="20"/>
              </w:rPr>
            </w:pPr>
            <w:r w:rsidRPr="009561DE">
              <w:rPr>
                <w:rFonts w:asciiTheme="majorHAnsi" w:hAnsiTheme="majorHAnsi"/>
                <w:b/>
                <w:sz w:val="20"/>
              </w:rPr>
              <w:t>Step 2: Identify Your Top 10 Values</w:t>
            </w:r>
          </w:p>
        </w:tc>
        <w:tc>
          <w:tcPr>
            <w:tcW w:w="4338" w:type="dxa"/>
            <w:gridSpan w:val="3"/>
            <w:vAlign w:val="center"/>
          </w:tcPr>
          <w:p w:rsidR="009561DE" w:rsidRPr="009561DE" w:rsidRDefault="009561DE" w:rsidP="009561DE">
            <w:pPr>
              <w:jc w:val="center"/>
              <w:rPr>
                <w:rFonts w:asciiTheme="majorHAnsi" w:hAnsiTheme="majorHAnsi"/>
                <w:b/>
                <w:sz w:val="20"/>
              </w:rPr>
            </w:pPr>
            <w:r w:rsidRPr="009561DE">
              <w:rPr>
                <w:rFonts w:asciiTheme="majorHAnsi" w:hAnsiTheme="majorHAnsi"/>
                <w:b/>
                <w:sz w:val="20"/>
              </w:rPr>
              <w:t xml:space="preserve">Step 3: </w:t>
            </w:r>
            <w:r w:rsidRPr="009561DE">
              <w:rPr>
                <w:rFonts w:asciiTheme="majorHAnsi" w:hAnsiTheme="majorHAnsi"/>
                <w:b/>
                <w:sz w:val="20"/>
              </w:rPr>
              <w:t>Satisfaction Index</w:t>
            </w:r>
          </w:p>
        </w:tc>
      </w:tr>
      <w:tr w:rsidR="009561DE" w:rsidRPr="009561DE" w:rsidTr="009561DE">
        <w:trPr>
          <w:trHeight w:val="212"/>
        </w:trPr>
        <w:tc>
          <w:tcPr>
            <w:tcW w:w="1908" w:type="dxa"/>
            <w:vMerge/>
            <w:vAlign w:val="center"/>
          </w:tcPr>
          <w:p w:rsidR="009561DE" w:rsidRPr="009561DE" w:rsidRDefault="009561DE" w:rsidP="009561DE">
            <w:pPr>
              <w:jc w:val="center"/>
              <w:rPr>
                <w:rFonts w:asciiTheme="majorHAnsi" w:hAnsiTheme="majorHAnsi"/>
                <w:b/>
                <w:sz w:val="20"/>
              </w:rPr>
            </w:pPr>
          </w:p>
        </w:tc>
        <w:tc>
          <w:tcPr>
            <w:tcW w:w="2160" w:type="dxa"/>
            <w:vMerge/>
            <w:vAlign w:val="center"/>
          </w:tcPr>
          <w:p w:rsidR="009561DE" w:rsidRPr="009561DE" w:rsidRDefault="009561DE" w:rsidP="009561DE">
            <w:pPr>
              <w:jc w:val="center"/>
              <w:rPr>
                <w:rFonts w:asciiTheme="majorHAnsi" w:hAnsiTheme="majorHAnsi"/>
                <w:b/>
                <w:sz w:val="20"/>
              </w:rPr>
            </w:pPr>
          </w:p>
        </w:tc>
        <w:tc>
          <w:tcPr>
            <w:tcW w:w="2160" w:type="dxa"/>
            <w:vMerge/>
            <w:vAlign w:val="center"/>
          </w:tcPr>
          <w:p w:rsidR="009561DE" w:rsidRPr="009561DE" w:rsidRDefault="009561DE" w:rsidP="009561DE">
            <w:pPr>
              <w:jc w:val="center"/>
              <w:rPr>
                <w:rFonts w:asciiTheme="majorHAnsi" w:hAnsiTheme="majorHAnsi"/>
                <w:b/>
                <w:sz w:val="20"/>
              </w:rPr>
            </w:pPr>
          </w:p>
        </w:tc>
        <w:tc>
          <w:tcPr>
            <w:tcW w:w="1446" w:type="dxa"/>
            <w:tcBorders>
              <w:right w:val="single" w:sz="4" w:space="0" w:color="auto"/>
            </w:tcBorders>
            <w:vAlign w:val="center"/>
          </w:tcPr>
          <w:p w:rsidR="009561DE" w:rsidRPr="009561DE" w:rsidRDefault="009561DE" w:rsidP="009561DE">
            <w:pPr>
              <w:jc w:val="center"/>
              <w:rPr>
                <w:rFonts w:asciiTheme="majorHAnsi" w:hAnsiTheme="majorHAnsi"/>
                <w:b/>
                <w:sz w:val="20"/>
              </w:rPr>
            </w:pPr>
            <w:r w:rsidRPr="009561DE">
              <w:rPr>
                <w:rFonts w:asciiTheme="majorHAnsi" w:hAnsiTheme="majorHAnsi"/>
                <w:b/>
                <w:sz w:val="20"/>
              </w:rPr>
              <w:t>More present score</w:t>
            </w:r>
          </w:p>
        </w:tc>
        <w:tc>
          <w:tcPr>
            <w:tcW w:w="1446" w:type="dxa"/>
            <w:tcBorders>
              <w:left w:val="single" w:sz="4" w:space="0" w:color="auto"/>
              <w:right w:val="single" w:sz="4" w:space="0" w:color="auto"/>
            </w:tcBorders>
            <w:vAlign w:val="center"/>
          </w:tcPr>
          <w:p w:rsidR="009561DE" w:rsidRPr="009561DE" w:rsidRDefault="009561DE" w:rsidP="009561DE">
            <w:pPr>
              <w:jc w:val="center"/>
              <w:rPr>
                <w:rFonts w:asciiTheme="majorHAnsi" w:hAnsiTheme="majorHAnsi"/>
                <w:b/>
                <w:sz w:val="20"/>
              </w:rPr>
            </w:pPr>
            <w:r w:rsidRPr="009561DE">
              <w:rPr>
                <w:rFonts w:asciiTheme="majorHAnsi" w:hAnsiTheme="majorHAnsi"/>
                <w:b/>
                <w:sz w:val="20"/>
              </w:rPr>
              <w:t>Less present score</w:t>
            </w:r>
          </w:p>
        </w:tc>
        <w:tc>
          <w:tcPr>
            <w:tcW w:w="1446" w:type="dxa"/>
            <w:tcBorders>
              <w:left w:val="single" w:sz="4" w:space="0" w:color="auto"/>
            </w:tcBorders>
            <w:vAlign w:val="center"/>
          </w:tcPr>
          <w:p w:rsidR="009561DE" w:rsidRPr="009561DE" w:rsidRDefault="009561DE" w:rsidP="009561DE">
            <w:pPr>
              <w:jc w:val="center"/>
              <w:rPr>
                <w:rFonts w:asciiTheme="majorHAnsi" w:hAnsiTheme="majorHAnsi"/>
                <w:b/>
                <w:sz w:val="20"/>
              </w:rPr>
            </w:pPr>
            <w:r w:rsidRPr="009561DE">
              <w:rPr>
                <w:rFonts w:asciiTheme="majorHAnsi" w:hAnsiTheme="majorHAnsi"/>
                <w:b/>
                <w:sz w:val="20"/>
              </w:rPr>
              <w:t>Total score</w:t>
            </w: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Accomplishment</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Advancement</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Candor</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Change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Children (anyone’s)</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Competition</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Control</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Cooperation</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Courage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Diversity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Economic Security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Empathy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Equal access</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Equity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Excellence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Fairness</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Family Life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Flexibility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Freedom</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Friendship</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Health</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Helpfulness</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Honesty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Humility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Inclusivity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Integrity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Justice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Leadership</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Learning</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Love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Loyalty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Making a Difference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Patience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Peace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Perseverance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Pleasure</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Possessions</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Power</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Recognition</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Respect for Others</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Responsibility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Risk-Taking</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Spirituality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Stability</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Teamwork</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Trust</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Vision</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12"/>
        </w:trPr>
        <w:tc>
          <w:tcPr>
            <w:tcW w:w="1908" w:type="dxa"/>
          </w:tcPr>
          <w:p w:rsidR="009561DE" w:rsidRPr="009561DE" w:rsidRDefault="009561DE">
            <w:pPr>
              <w:rPr>
                <w:rFonts w:asciiTheme="majorHAnsi" w:hAnsiTheme="majorHAnsi"/>
                <w:sz w:val="20"/>
              </w:rPr>
            </w:pPr>
            <w:r w:rsidRPr="009561DE">
              <w:rPr>
                <w:rFonts w:asciiTheme="majorHAnsi" w:hAnsiTheme="majorHAnsi"/>
                <w:sz w:val="20"/>
              </w:rPr>
              <w:t>Wealth</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r w:rsidR="009561DE" w:rsidRPr="009561DE" w:rsidTr="009561DE">
        <w:trPr>
          <w:trHeight w:val="226"/>
        </w:trPr>
        <w:tc>
          <w:tcPr>
            <w:tcW w:w="1908" w:type="dxa"/>
          </w:tcPr>
          <w:p w:rsidR="009561DE" w:rsidRPr="009561DE" w:rsidRDefault="009561DE">
            <w:pPr>
              <w:rPr>
                <w:rFonts w:asciiTheme="majorHAnsi" w:hAnsiTheme="majorHAnsi"/>
                <w:sz w:val="20"/>
              </w:rPr>
            </w:pPr>
            <w:r w:rsidRPr="009561DE">
              <w:rPr>
                <w:rFonts w:asciiTheme="majorHAnsi" w:hAnsiTheme="majorHAnsi"/>
                <w:sz w:val="20"/>
              </w:rPr>
              <w:t>Winning</w:t>
            </w:r>
          </w:p>
        </w:tc>
        <w:tc>
          <w:tcPr>
            <w:tcW w:w="2160" w:type="dxa"/>
          </w:tcPr>
          <w:p w:rsidR="009561DE" w:rsidRPr="009561DE" w:rsidRDefault="009561DE">
            <w:pPr>
              <w:rPr>
                <w:rFonts w:asciiTheme="majorHAnsi" w:hAnsiTheme="majorHAnsi"/>
                <w:sz w:val="20"/>
              </w:rPr>
            </w:pPr>
          </w:p>
        </w:tc>
        <w:tc>
          <w:tcPr>
            <w:tcW w:w="2160" w:type="dxa"/>
          </w:tcPr>
          <w:p w:rsidR="009561DE" w:rsidRPr="009561DE" w:rsidRDefault="009561DE">
            <w:pPr>
              <w:rPr>
                <w:rFonts w:asciiTheme="majorHAnsi" w:hAnsiTheme="majorHAnsi"/>
                <w:sz w:val="20"/>
              </w:rPr>
            </w:pPr>
          </w:p>
        </w:tc>
        <w:tc>
          <w:tcPr>
            <w:tcW w:w="1446" w:type="dxa"/>
            <w:tcBorders>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right w:val="single" w:sz="4" w:space="0" w:color="auto"/>
            </w:tcBorders>
          </w:tcPr>
          <w:p w:rsidR="009561DE" w:rsidRPr="009561DE" w:rsidRDefault="009561DE">
            <w:pPr>
              <w:rPr>
                <w:rFonts w:asciiTheme="majorHAnsi" w:hAnsiTheme="majorHAnsi"/>
                <w:sz w:val="20"/>
              </w:rPr>
            </w:pPr>
          </w:p>
        </w:tc>
        <w:tc>
          <w:tcPr>
            <w:tcW w:w="1446" w:type="dxa"/>
            <w:tcBorders>
              <w:left w:val="single" w:sz="4" w:space="0" w:color="auto"/>
            </w:tcBorders>
          </w:tcPr>
          <w:p w:rsidR="009561DE" w:rsidRPr="009561DE" w:rsidRDefault="009561DE">
            <w:pPr>
              <w:rPr>
                <w:rFonts w:asciiTheme="majorHAnsi" w:hAnsiTheme="majorHAnsi"/>
                <w:sz w:val="20"/>
              </w:rPr>
            </w:pPr>
          </w:p>
        </w:tc>
      </w:tr>
    </w:tbl>
    <w:p w:rsidR="009561DE" w:rsidRDefault="009561DE" w:rsidP="00A6184C">
      <w:pPr>
        <w:rPr>
          <w:rFonts w:asciiTheme="majorHAnsi" w:hAnsiTheme="majorHAnsi"/>
          <w:sz w:val="20"/>
        </w:rPr>
      </w:pPr>
    </w:p>
    <w:p w:rsidR="009561DE" w:rsidRPr="009561DE" w:rsidRDefault="009561DE" w:rsidP="00A6184C">
      <w:pPr>
        <w:rPr>
          <w:rFonts w:asciiTheme="majorHAnsi" w:hAnsiTheme="majorHAnsi"/>
          <w:b/>
          <w:sz w:val="20"/>
        </w:rPr>
      </w:pPr>
    </w:p>
    <w:tbl>
      <w:tblPr>
        <w:tblStyle w:val="TableGrid"/>
        <w:tblW w:w="10475" w:type="dxa"/>
        <w:tblLook w:val="04A0" w:firstRow="1" w:lastRow="0" w:firstColumn="1" w:lastColumn="0" w:noHBand="0" w:noVBand="1"/>
      </w:tblPr>
      <w:tblGrid>
        <w:gridCol w:w="10475"/>
      </w:tblGrid>
      <w:tr w:rsidR="009561DE" w:rsidTr="009561DE">
        <w:trPr>
          <w:trHeight w:val="255"/>
        </w:trPr>
        <w:tc>
          <w:tcPr>
            <w:tcW w:w="10475" w:type="dxa"/>
          </w:tcPr>
          <w:p w:rsidR="009561DE" w:rsidRDefault="009561DE" w:rsidP="009561DE">
            <w:pPr>
              <w:jc w:val="center"/>
              <w:rPr>
                <w:rFonts w:asciiTheme="majorHAnsi" w:hAnsiTheme="majorHAnsi"/>
                <w:b/>
                <w:sz w:val="20"/>
              </w:rPr>
            </w:pPr>
            <w:r w:rsidRPr="009561DE">
              <w:rPr>
                <w:rFonts w:asciiTheme="majorHAnsi" w:hAnsiTheme="majorHAnsi"/>
                <w:b/>
                <w:sz w:val="20"/>
              </w:rPr>
              <w:t>Step 4 + 5: Revised Top Ten Values</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1.</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2.</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3.</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4.</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5.</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6.</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7.</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8.</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9.</w:t>
            </w:r>
          </w:p>
        </w:tc>
      </w:tr>
      <w:tr w:rsidR="009561DE" w:rsidTr="009561DE">
        <w:trPr>
          <w:trHeight w:val="255"/>
        </w:trPr>
        <w:tc>
          <w:tcPr>
            <w:tcW w:w="10475" w:type="dxa"/>
          </w:tcPr>
          <w:p w:rsidR="009561DE" w:rsidRDefault="009561DE" w:rsidP="00A6184C">
            <w:pPr>
              <w:rPr>
                <w:rFonts w:asciiTheme="majorHAnsi" w:hAnsiTheme="majorHAnsi"/>
                <w:b/>
                <w:sz w:val="20"/>
              </w:rPr>
            </w:pPr>
            <w:r>
              <w:rPr>
                <w:rFonts w:asciiTheme="majorHAnsi" w:hAnsiTheme="majorHAnsi"/>
                <w:b/>
                <w:sz w:val="20"/>
              </w:rPr>
              <w:t>10.</w:t>
            </w:r>
          </w:p>
        </w:tc>
      </w:tr>
    </w:tbl>
    <w:p w:rsidR="00224961" w:rsidRDefault="00B9122C" w:rsidP="00A6184C">
      <w:pPr>
        <w:rPr>
          <w:rFonts w:asciiTheme="majorHAnsi" w:hAnsiTheme="majorHAnsi"/>
          <w:b/>
          <w:sz w:val="20"/>
        </w:rPr>
      </w:pPr>
    </w:p>
    <w:p w:rsidR="009561DE" w:rsidRPr="009561DE" w:rsidRDefault="009561DE" w:rsidP="009561DE">
      <w:pPr>
        <w:rPr>
          <w:rFonts w:asciiTheme="majorHAnsi" w:hAnsiTheme="majorHAnsi"/>
          <w:b/>
          <w:sz w:val="20"/>
        </w:rPr>
      </w:pPr>
    </w:p>
    <w:tbl>
      <w:tblPr>
        <w:tblStyle w:val="TableGrid"/>
        <w:tblW w:w="10475" w:type="dxa"/>
        <w:tblLook w:val="04A0" w:firstRow="1" w:lastRow="0" w:firstColumn="1" w:lastColumn="0" w:noHBand="0" w:noVBand="1"/>
      </w:tblPr>
      <w:tblGrid>
        <w:gridCol w:w="10475"/>
      </w:tblGrid>
      <w:tr w:rsidR="009561DE" w:rsidTr="0090653E">
        <w:trPr>
          <w:trHeight w:val="255"/>
        </w:trPr>
        <w:tc>
          <w:tcPr>
            <w:tcW w:w="10475" w:type="dxa"/>
          </w:tcPr>
          <w:p w:rsidR="009561DE" w:rsidRDefault="009561DE" w:rsidP="009561DE">
            <w:pPr>
              <w:jc w:val="center"/>
              <w:rPr>
                <w:rFonts w:asciiTheme="majorHAnsi" w:hAnsiTheme="majorHAnsi"/>
                <w:b/>
                <w:sz w:val="20"/>
              </w:rPr>
            </w:pPr>
            <w:r w:rsidRPr="009561DE">
              <w:rPr>
                <w:rFonts w:asciiTheme="majorHAnsi" w:hAnsiTheme="majorHAnsi"/>
                <w:b/>
                <w:sz w:val="20"/>
              </w:rPr>
              <w:t xml:space="preserve">Step </w:t>
            </w:r>
            <w:r>
              <w:rPr>
                <w:rFonts w:asciiTheme="majorHAnsi" w:hAnsiTheme="majorHAnsi"/>
                <w:b/>
                <w:sz w:val="20"/>
              </w:rPr>
              <w:t>6</w:t>
            </w:r>
            <w:r w:rsidRPr="009561DE">
              <w:rPr>
                <w:rFonts w:asciiTheme="majorHAnsi" w:hAnsiTheme="majorHAnsi"/>
                <w:b/>
                <w:sz w:val="20"/>
              </w:rPr>
              <w:t>:</w:t>
            </w:r>
            <w:r>
              <w:rPr>
                <w:rFonts w:asciiTheme="majorHAnsi" w:hAnsiTheme="majorHAnsi"/>
                <w:b/>
                <w:sz w:val="20"/>
              </w:rPr>
              <w:t xml:space="preserve"> List Your</w:t>
            </w:r>
            <w:r w:rsidRPr="009561DE">
              <w:rPr>
                <w:rFonts w:asciiTheme="majorHAnsi" w:hAnsiTheme="majorHAnsi"/>
                <w:b/>
                <w:sz w:val="20"/>
              </w:rPr>
              <w:t xml:space="preserve"> </w:t>
            </w:r>
            <w:r>
              <w:rPr>
                <w:rFonts w:asciiTheme="majorHAnsi" w:hAnsiTheme="majorHAnsi"/>
                <w:b/>
                <w:sz w:val="20"/>
              </w:rPr>
              <w:t>Core Values</w:t>
            </w:r>
          </w:p>
        </w:tc>
      </w:tr>
      <w:tr w:rsidR="009561DE" w:rsidTr="0090653E">
        <w:trPr>
          <w:trHeight w:val="255"/>
        </w:trPr>
        <w:tc>
          <w:tcPr>
            <w:tcW w:w="10475" w:type="dxa"/>
          </w:tcPr>
          <w:p w:rsidR="009561DE" w:rsidRDefault="009561DE" w:rsidP="0090653E">
            <w:pPr>
              <w:rPr>
                <w:rFonts w:asciiTheme="majorHAnsi" w:hAnsiTheme="majorHAnsi"/>
                <w:b/>
                <w:sz w:val="20"/>
              </w:rPr>
            </w:pPr>
            <w:r>
              <w:rPr>
                <w:rFonts w:asciiTheme="majorHAnsi" w:hAnsiTheme="majorHAnsi"/>
                <w:b/>
                <w:sz w:val="20"/>
              </w:rPr>
              <w:t>1.</w:t>
            </w:r>
          </w:p>
        </w:tc>
      </w:tr>
      <w:tr w:rsidR="009561DE" w:rsidTr="0090653E">
        <w:trPr>
          <w:trHeight w:val="255"/>
        </w:trPr>
        <w:tc>
          <w:tcPr>
            <w:tcW w:w="10475" w:type="dxa"/>
          </w:tcPr>
          <w:p w:rsidR="009561DE" w:rsidRDefault="009561DE" w:rsidP="0090653E">
            <w:pPr>
              <w:rPr>
                <w:rFonts w:asciiTheme="majorHAnsi" w:hAnsiTheme="majorHAnsi"/>
                <w:b/>
                <w:sz w:val="20"/>
              </w:rPr>
            </w:pPr>
            <w:r>
              <w:rPr>
                <w:rFonts w:asciiTheme="majorHAnsi" w:hAnsiTheme="majorHAnsi"/>
                <w:b/>
                <w:sz w:val="20"/>
              </w:rPr>
              <w:t>2.</w:t>
            </w:r>
          </w:p>
        </w:tc>
      </w:tr>
      <w:tr w:rsidR="009561DE" w:rsidTr="0090653E">
        <w:trPr>
          <w:trHeight w:val="255"/>
        </w:trPr>
        <w:tc>
          <w:tcPr>
            <w:tcW w:w="10475" w:type="dxa"/>
          </w:tcPr>
          <w:p w:rsidR="009561DE" w:rsidRDefault="009561DE" w:rsidP="0090653E">
            <w:pPr>
              <w:rPr>
                <w:rFonts w:asciiTheme="majorHAnsi" w:hAnsiTheme="majorHAnsi"/>
                <w:b/>
                <w:sz w:val="20"/>
              </w:rPr>
            </w:pPr>
            <w:r>
              <w:rPr>
                <w:rFonts w:asciiTheme="majorHAnsi" w:hAnsiTheme="majorHAnsi"/>
                <w:b/>
                <w:sz w:val="20"/>
              </w:rPr>
              <w:t>3.</w:t>
            </w:r>
          </w:p>
        </w:tc>
      </w:tr>
      <w:tr w:rsidR="009561DE" w:rsidTr="0090653E">
        <w:trPr>
          <w:trHeight w:val="255"/>
        </w:trPr>
        <w:tc>
          <w:tcPr>
            <w:tcW w:w="10475" w:type="dxa"/>
          </w:tcPr>
          <w:p w:rsidR="009561DE" w:rsidRDefault="009561DE" w:rsidP="0090653E">
            <w:pPr>
              <w:rPr>
                <w:rFonts w:asciiTheme="majorHAnsi" w:hAnsiTheme="majorHAnsi"/>
                <w:b/>
                <w:sz w:val="20"/>
              </w:rPr>
            </w:pPr>
            <w:r>
              <w:rPr>
                <w:rFonts w:asciiTheme="majorHAnsi" w:hAnsiTheme="majorHAnsi"/>
                <w:b/>
                <w:sz w:val="20"/>
              </w:rPr>
              <w:t>4.</w:t>
            </w:r>
          </w:p>
        </w:tc>
      </w:tr>
      <w:tr w:rsidR="009561DE" w:rsidTr="0090653E">
        <w:trPr>
          <w:trHeight w:val="255"/>
        </w:trPr>
        <w:tc>
          <w:tcPr>
            <w:tcW w:w="10475" w:type="dxa"/>
          </w:tcPr>
          <w:p w:rsidR="009561DE" w:rsidRDefault="009561DE" w:rsidP="0090653E">
            <w:pPr>
              <w:rPr>
                <w:rFonts w:asciiTheme="majorHAnsi" w:hAnsiTheme="majorHAnsi"/>
                <w:b/>
                <w:sz w:val="20"/>
              </w:rPr>
            </w:pPr>
            <w:r>
              <w:rPr>
                <w:rFonts w:asciiTheme="majorHAnsi" w:hAnsiTheme="majorHAnsi"/>
                <w:b/>
                <w:sz w:val="20"/>
              </w:rPr>
              <w:t>5.</w:t>
            </w:r>
          </w:p>
        </w:tc>
      </w:tr>
    </w:tbl>
    <w:p w:rsidR="009561DE" w:rsidRDefault="009561DE" w:rsidP="00A6184C">
      <w:pPr>
        <w:rPr>
          <w:rFonts w:asciiTheme="majorHAnsi" w:hAnsiTheme="majorHAnsi"/>
          <w:b/>
          <w:sz w:val="20"/>
        </w:rPr>
      </w:pPr>
    </w:p>
    <w:p w:rsidR="009561DE" w:rsidRDefault="009561DE" w:rsidP="00A6184C">
      <w:pPr>
        <w:rPr>
          <w:rFonts w:asciiTheme="majorHAnsi" w:hAnsiTheme="majorHAnsi"/>
          <w:b/>
          <w:sz w:val="22"/>
          <w:szCs w:val="22"/>
        </w:rPr>
      </w:pPr>
      <w:r w:rsidRPr="009561DE">
        <w:rPr>
          <w:rFonts w:asciiTheme="majorHAnsi" w:hAnsiTheme="majorHAnsi"/>
          <w:b/>
          <w:sz w:val="22"/>
          <w:szCs w:val="22"/>
        </w:rPr>
        <w:t>Reflection Questions</w:t>
      </w:r>
    </w:p>
    <w:p w:rsidR="009561DE" w:rsidRPr="009561DE" w:rsidRDefault="009561DE" w:rsidP="00A6184C">
      <w:pPr>
        <w:rPr>
          <w:rFonts w:asciiTheme="majorHAnsi" w:hAnsiTheme="majorHAnsi"/>
          <w:b/>
          <w:sz w:val="22"/>
          <w:szCs w:val="22"/>
        </w:rPr>
      </w:pPr>
    </w:p>
    <w:p w:rsidR="009561DE" w:rsidRPr="009561DE" w:rsidRDefault="009561DE" w:rsidP="009561DE">
      <w:pPr>
        <w:pStyle w:val="ListParagraph"/>
        <w:numPr>
          <w:ilvl w:val="0"/>
          <w:numId w:val="4"/>
        </w:numPr>
        <w:rPr>
          <w:rFonts w:asciiTheme="majorHAnsi" w:hAnsiTheme="majorHAnsi"/>
          <w:b/>
          <w:sz w:val="22"/>
          <w:szCs w:val="22"/>
        </w:rPr>
      </w:pPr>
      <w:r w:rsidRPr="009561DE">
        <w:rPr>
          <w:rFonts w:asciiTheme="majorHAnsi" w:hAnsiTheme="majorHAnsi"/>
          <w:b/>
          <w:sz w:val="22"/>
          <w:szCs w:val="22"/>
        </w:rPr>
        <w:t xml:space="preserve">Reflecting on your daily life at work, think about the times where you feel </w:t>
      </w:r>
      <w:r w:rsidRPr="009561DE">
        <w:rPr>
          <w:rFonts w:asciiTheme="majorHAnsi" w:hAnsiTheme="majorHAnsi"/>
          <w:b/>
          <w:i/>
          <w:sz w:val="22"/>
          <w:szCs w:val="22"/>
          <w:u w:val="single"/>
        </w:rPr>
        <w:t>most</w:t>
      </w:r>
      <w:r w:rsidRPr="009561DE">
        <w:rPr>
          <w:rFonts w:asciiTheme="majorHAnsi" w:hAnsiTheme="majorHAnsi"/>
          <w:b/>
          <w:i/>
          <w:sz w:val="22"/>
          <w:szCs w:val="22"/>
        </w:rPr>
        <w:t xml:space="preserve"> connected</w:t>
      </w:r>
      <w:r w:rsidRPr="009561DE">
        <w:rPr>
          <w:rFonts w:asciiTheme="majorHAnsi" w:hAnsiTheme="majorHAnsi"/>
          <w:b/>
          <w:sz w:val="22"/>
          <w:szCs w:val="22"/>
        </w:rPr>
        <w:t xml:space="preserve"> to these core values and list those times here. What are you working on? Who are you working with? How do you feel?</w:t>
      </w:r>
    </w:p>
    <w:tbl>
      <w:tblPr>
        <w:tblStyle w:val="TableGrid"/>
        <w:tblW w:w="10671" w:type="dxa"/>
        <w:tblLook w:val="04A0" w:firstRow="1" w:lastRow="0" w:firstColumn="1" w:lastColumn="0" w:noHBand="0" w:noVBand="1"/>
      </w:tblPr>
      <w:tblGrid>
        <w:gridCol w:w="10671"/>
      </w:tblGrid>
      <w:tr w:rsidR="009561DE" w:rsidTr="009561DE">
        <w:trPr>
          <w:trHeight w:val="1525"/>
        </w:trPr>
        <w:tc>
          <w:tcPr>
            <w:tcW w:w="10671" w:type="dxa"/>
          </w:tcPr>
          <w:p w:rsidR="009561DE" w:rsidRDefault="009561DE" w:rsidP="009561DE">
            <w:pPr>
              <w:rPr>
                <w:rFonts w:asciiTheme="majorHAnsi" w:hAnsiTheme="majorHAnsi"/>
                <w:b/>
                <w:sz w:val="22"/>
                <w:szCs w:val="22"/>
              </w:rPr>
            </w:pPr>
          </w:p>
        </w:tc>
      </w:tr>
    </w:tbl>
    <w:p w:rsidR="009561DE" w:rsidRPr="009561DE" w:rsidRDefault="009561DE" w:rsidP="009561DE">
      <w:pPr>
        <w:rPr>
          <w:rFonts w:asciiTheme="majorHAnsi" w:hAnsiTheme="majorHAnsi"/>
          <w:b/>
          <w:sz w:val="22"/>
          <w:szCs w:val="22"/>
        </w:rPr>
      </w:pPr>
    </w:p>
    <w:p w:rsidR="009561DE" w:rsidRPr="009561DE" w:rsidRDefault="009561DE" w:rsidP="009561DE">
      <w:pPr>
        <w:pStyle w:val="ListParagraph"/>
        <w:numPr>
          <w:ilvl w:val="0"/>
          <w:numId w:val="4"/>
        </w:numPr>
        <w:rPr>
          <w:rFonts w:asciiTheme="majorHAnsi" w:hAnsiTheme="majorHAnsi"/>
          <w:b/>
          <w:sz w:val="22"/>
          <w:szCs w:val="22"/>
        </w:rPr>
      </w:pPr>
      <w:r w:rsidRPr="009561DE">
        <w:rPr>
          <w:rFonts w:asciiTheme="majorHAnsi" w:hAnsiTheme="majorHAnsi"/>
          <w:b/>
          <w:sz w:val="22"/>
          <w:szCs w:val="22"/>
        </w:rPr>
        <w:t xml:space="preserve">Reflecting on your daily life at work, </w:t>
      </w:r>
      <w:r w:rsidRPr="009561DE">
        <w:rPr>
          <w:rFonts w:asciiTheme="majorHAnsi" w:hAnsiTheme="majorHAnsi"/>
          <w:b/>
          <w:sz w:val="22"/>
          <w:szCs w:val="22"/>
        </w:rPr>
        <w:t xml:space="preserve">think about the times where you feel </w:t>
      </w:r>
      <w:r w:rsidRPr="009561DE">
        <w:rPr>
          <w:rFonts w:asciiTheme="majorHAnsi" w:hAnsiTheme="majorHAnsi"/>
          <w:b/>
          <w:i/>
          <w:sz w:val="22"/>
          <w:szCs w:val="22"/>
          <w:u w:val="single"/>
        </w:rPr>
        <w:t>least</w:t>
      </w:r>
      <w:r w:rsidRPr="009561DE">
        <w:rPr>
          <w:rFonts w:asciiTheme="majorHAnsi" w:hAnsiTheme="majorHAnsi"/>
          <w:b/>
          <w:i/>
          <w:sz w:val="22"/>
          <w:szCs w:val="22"/>
        </w:rPr>
        <w:t xml:space="preserve"> </w:t>
      </w:r>
      <w:r w:rsidRPr="009561DE">
        <w:rPr>
          <w:rFonts w:asciiTheme="majorHAnsi" w:hAnsiTheme="majorHAnsi"/>
          <w:b/>
          <w:i/>
          <w:sz w:val="22"/>
          <w:szCs w:val="22"/>
        </w:rPr>
        <w:t>connected</w:t>
      </w:r>
      <w:r w:rsidRPr="009561DE">
        <w:rPr>
          <w:rFonts w:asciiTheme="majorHAnsi" w:hAnsiTheme="majorHAnsi"/>
          <w:b/>
          <w:sz w:val="22"/>
          <w:szCs w:val="22"/>
        </w:rPr>
        <w:t xml:space="preserve"> to these core values and list those times here. What are you working on? Who are you working with? How do you feel?</w:t>
      </w:r>
    </w:p>
    <w:tbl>
      <w:tblPr>
        <w:tblStyle w:val="TableGrid"/>
        <w:tblW w:w="10761" w:type="dxa"/>
        <w:tblLook w:val="04A0" w:firstRow="1" w:lastRow="0" w:firstColumn="1" w:lastColumn="0" w:noHBand="0" w:noVBand="1"/>
      </w:tblPr>
      <w:tblGrid>
        <w:gridCol w:w="10761"/>
      </w:tblGrid>
      <w:tr w:rsidR="009561DE" w:rsidTr="009561DE">
        <w:trPr>
          <w:trHeight w:val="1420"/>
        </w:trPr>
        <w:tc>
          <w:tcPr>
            <w:tcW w:w="10761" w:type="dxa"/>
          </w:tcPr>
          <w:p w:rsidR="009561DE" w:rsidRDefault="009561DE" w:rsidP="009561DE">
            <w:pPr>
              <w:rPr>
                <w:rFonts w:asciiTheme="majorHAnsi" w:hAnsiTheme="majorHAnsi"/>
                <w:b/>
                <w:sz w:val="22"/>
                <w:szCs w:val="22"/>
              </w:rPr>
            </w:pPr>
          </w:p>
        </w:tc>
      </w:tr>
    </w:tbl>
    <w:p w:rsidR="009561DE" w:rsidRPr="009561DE" w:rsidRDefault="009561DE" w:rsidP="009561DE">
      <w:pPr>
        <w:rPr>
          <w:rFonts w:asciiTheme="majorHAnsi" w:hAnsiTheme="majorHAnsi"/>
          <w:b/>
          <w:sz w:val="22"/>
          <w:szCs w:val="22"/>
        </w:rPr>
      </w:pPr>
    </w:p>
    <w:p w:rsidR="009561DE" w:rsidRPr="009561DE" w:rsidRDefault="009561DE" w:rsidP="009561DE">
      <w:pPr>
        <w:pStyle w:val="ListParagraph"/>
        <w:numPr>
          <w:ilvl w:val="0"/>
          <w:numId w:val="4"/>
        </w:numPr>
        <w:textAlignment w:val="center"/>
        <w:rPr>
          <w:rFonts w:ascii="Calibri" w:eastAsia="Times New Roman" w:hAnsi="Calibri" w:cs="Times New Roman"/>
          <w:b/>
          <w:color w:val="000000"/>
          <w:sz w:val="22"/>
          <w:szCs w:val="22"/>
        </w:rPr>
      </w:pPr>
      <w:r w:rsidRPr="009561DE">
        <w:rPr>
          <w:rFonts w:asciiTheme="majorHAnsi" w:hAnsiTheme="majorHAnsi"/>
          <w:b/>
          <w:sz w:val="22"/>
          <w:szCs w:val="22"/>
        </w:rPr>
        <w:t xml:space="preserve">Review your team or school’s </w:t>
      </w:r>
      <w:r w:rsidRPr="009561DE">
        <w:rPr>
          <w:rFonts w:ascii="Calibri" w:eastAsia="Times New Roman" w:hAnsi="Calibri" w:cs="Times New Roman"/>
          <w:b/>
          <w:color w:val="000000"/>
          <w:sz w:val="22"/>
          <w:szCs w:val="22"/>
        </w:rPr>
        <w:t>vision and</w:t>
      </w:r>
      <w:r>
        <w:rPr>
          <w:rFonts w:ascii="Calibri" w:eastAsia="Times New Roman" w:hAnsi="Calibri" w:cs="Times New Roman"/>
          <w:b/>
          <w:color w:val="000000"/>
          <w:sz w:val="22"/>
          <w:szCs w:val="22"/>
        </w:rPr>
        <w:t>/or</w:t>
      </w:r>
      <w:r w:rsidRPr="009561DE">
        <w:rPr>
          <w:rFonts w:ascii="Calibri" w:eastAsia="Times New Roman" w:hAnsi="Calibri" w:cs="Times New Roman"/>
          <w:b/>
          <w:color w:val="000000"/>
          <w:sz w:val="22"/>
          <w:szCs w:val="22"/>
        </w:rPr>
        <w:t xml:space="preserve"> values. </w:t>
      </w:r>
      <w:r>
        <w:rPr>
          <w:rFonts w:ascii="Calibri" w:eastAsia="Times New Roman" w:hAnsi="Calibri" w:cs="Times New Roman"/>
          <w:b/>
          <w:color w:val="000000"/>
          <w:sz w:val="22"/>
          <w:szCs w:val="22"/>
        </w:rPr>
        <w:t>(If you’re not sure what this is, ask your principal to share this with you.) Where do you see connections between your personal core values and your team or school’s vision and values</w:t>
      </w:r>
      <w:r w:rsidRPr="009561DE">
        <w:rPr>
          <w:rFonts w:ascii="Calibri" w:eastAsia="Times New Roman" w:hAnsi="Calibri" w:cs="Times New Roman"/>
          <w:b/>
          <w:color w:val="000000"/>
          <w:sz w:val="22"/>
          <w:szCs w:val="22"/>
        </w:rPr>
        <w:t>?</w:t>
      </w:r>
    </w:p>
    <w:tbl>
      <w:tblPr>
        <w:tblStyle w:val="TableGrid"/>
        <w:tblW w:w="10761" w:type="dxa"/>
        <w:tblLook w:val="04A0" w:firstRow="1" w:lastRow="0" w:firstColumn="1" w:lastColumn="0" w:noHBand="0" w:noVBand="1"/>
      </w:tblPr>
      <w:tblGrid>
        <w:gridCol w:w="10761"/>
      </w:tblGrid>
      <w:tr w:rsidR="009561DE" w:rsidTr="009561DE">
        <w:trPr>
          <w:trHeight w:val="1315"/>
        </w:trPr>
        <w:tc>
          <w:tcPr>
            <w:tcW w:w="10761" w:type="dxa"/>
          </w:tcPr>
          <w:p w:rsidR="009561DE" w:rsidRDefault="009561DE" w:rsidP="009561DE">
            <w:pPr>
              <w:rPr>
                <w:rFonts w:asciiTheme="majorHAnsi" w:hAnsiTheme="majorHAnsi"/>
                <w:b/>
                <w:sz w:val="20"/>
              </w:rPr>
            </w:pPr>
          </w:p>
        </w:tc>
      </w:tr>
    </w:tbl>
    <w:p w:rsidR="009561DE" w:rsidRPr="009561DE" w:rsidRDefault="009561DE" w:rsidP="009561DE">
      <w:pPr>
        <w:rPr>
          <w:rFonts w:asciiTheme="majorHAnsi" w:hAnsiTheme="majorHAnsi"/>
          <w:b/>
          <w:sz w:val="20"/>
        </w:rPr>
      </w:pPr>
    </w:p>
    <w:sectPr w:rsidR="009561DE" w:rsidRPr="009561DE" w:rsidSect="009561DE">
      <w:pgSz w:w="12240" w:h="15840"/>
      <w:pgMar w:top="1080" w:right="1080" w:bottom="108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F91"/>
    <w:multiLevelType w:val="multilevel"/>
    <w:tmpl w:val="E4506B48"/>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07FC6D97"/>
    <w:multiLevelType w:val="hybridMultilevel"/>
    <w:tmpl w:val="585C24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123161"/>
    <w:multiLevelType w:val="hybridMultilevel"/>
    <w:tmpl w:val="100C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5D2D4CA9"/>
    <w:multiLevelType w:val="hybridMultilevel"/>
    <w:tmpl w:val="76841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81AFC"/>
    <w:multiLevelType w:val="hybridMultilevel"/>
    <w:tmpl w:val="E3D8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15"/>
    <w:rsid w:val="009561DE"/>
    <w:rsid w:val="00B30715"/>
    <w:rsid w:val="00B9122C"/>
    <w:rsid w:val="00C8482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1EBE2-71AB-4B42-896A-7467D732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D8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71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0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99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Charlotte Phillips</DisplayName>
        <AccountId>2769</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 xsi:nil="true"/>
    <_dlc_DocId xmlns="0676cee9-fd60-4c1c-9e5b-5120ec0b3480">SFDVX333FYKN-46-1585</_dlc_DocId>
    <_dlc_DocIdUrl xmlns="0676cee9-fd60-4c1c-9e5b-5120ec0b3480">
      <Url>https://manyminds.achievementfirst.org/sites/NetworkSupport/Team SS/_layouts/15/DocIdRedir.aspx?ID=SFDVX333FYKN-46-1585</Url>
      <Description>SFDVX333FYKN-46-1585</Description>
    </_dlc_DocIdUrl>
  </documentManagement>
</p:properties>
</file>

<file path=customXml/itemProps1.xml><?xml version="1.0" encoding="utf-8"?>
<ds:datastoreItem xmlns:ds="http://schemas.openxmlformats.org/officeDocument/2006/customXml" ds:itemID="{B765DEFE-A5AE-475A-B07D-BD47424E442E}"/>
</file>

<file path=customXml/itemProps2.xml><?xml version="1.0" encoding="utf-8"?>
<ds:datastoreItem xmlns:ds="http://schemas.openxmlformats.org/officeDocument/2006/customXml" ds:itemID="{2ED8FA0D-F83B-4AFC-9B6D-4243E46D9779}"/>
</file>

<file path=customXml/itemProps3.xml><?xml version="1.0" encoding="utf-8"?>
<ds:datastoreItem xmlns:ds="http://schemas.openxmlformats.org/officeDocument/2006/customXml" ds:itemID="{81670B0A-382B-4708-AB38-0830A72740F9}"/>
</file>

<file path=customXml/itemProps4.xml><?xml version="1.0" encoding="utf-8"?>
<ds:datastoreItem xmlns:ds="http://schemas.openxmlformats.org/officeDocument/2006/customXml" ds:itemID="{4F1EE1FE-A227-46E5-A8CD-533704AAD8A5}"/>
</file>

<file path=customXml/itemProps5.xml><?xml version="1.0" encoding="utf-8"?>
<ds:datastoreItem xmlns:ds="http://schemas.openxmlformats.org/officeDocument/2006/customXml" ds:itemID="{7250753C-A773-4B14-BA1D-05CADE05A591}"/>
</file>

<file path=customXml/itemProps6.xml><?xml version="1.0" encoding="utf-8"?>
<ds:datastoreItem xmlns:ds="http://schemas.openxmlformats.org/officeDocument/2006/customXml" ds:itemID="{F6A2F3D1-5AF5-4D67-B464-8F1045EE3191}"/>
</file>

<file path=docProps/app.xml><?xml version="1.0" encoding="utf-8"?>
<Properties xmlns="http://schemas.openxmlformats.org/officeDocument/2006/extended-properties" xmlns:vt="http://schemas.openxmlformats.org/officeDocument/2006/docPropsVTypes">
  <Template>Normal</Template>
  <TotalTime>8</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TFA</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Curtis</dc:creator>
  <cp:lastModifiedBy>Charlotte Phillips</cp:lastModifiedBy>
  <cp:revision>3</cp:revision>
  <dcterms:created xsi:type="dcterms:W3CDTF">2016-06-02T16:25:00Z</dcterms:created>
  <dcterms:modified xsi:type="dcterms:W3CDTF">2016-06-02T16:33:00Z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e584eb8f-9b7c-4c2e-afef-df98c59029a0</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07/08/2017 23:01:00</vt:lpwstr>
  </property>
  <property fmtid="{D5CDD505-2E9C-101B-9397-08002B2CF9AE}" pid="12" name="_dlc_ItemStageId">
    <vt:lpwstr>1</vt:lpwstr>
  </property>
</Properties>
</file>