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ACB" w:rsidRDefault="006C2ACB" w:rsidP="002A48DA">
      <w:pPr>
        <w:spacing w:after="0" w:line="240" w:lineRule="auto"/>
        <w:rPr>
          <w:sz w:val="28"/>
          <w:szCs w:val="28"/>
        </w:rPr>
      </w:pPr>
      <w:r>
        <w:rPr>
          <w:sz w:val="28"/>
          <w:szCs w:val="28"/>
        </w:rPr>
        <w:t>GLL and GLCST Owner Agenda</w:t>
      </w:r>
    </w:p>
    <w:p w:rsidR="006C2ACB" w:rsidRDefault="006C2ACB" w:rsidP="002A48DA">
      <w:pPr>
        <w:spacing w:after="0" w:line="240" w:lineRule="auto"/>
        <w:rPr>
          <w:sz w:val="28"/>
          <w:szCs w:val="28"/>
        </w:rPr>
      </w:pPr>
      <w:r w:rsidRPr="002A48DA">
        <w:rPr>
          <w:sz w:val="28"/>
          <w:szCs w:val="28"/>
        </w:rPr>
        <w:t xml:space="preserve">Tier 2 Plans </w:t>
      </w:r>
    </w:p>
    <w:p w:rsidR="002A48DA" w:rsidRDefault="002A48DA" w:rsidP="002A48DA">
      <w:pPr>
        <w:spacing w:after="0" w:line="240" w:lineRule="auto"/>
      </w:pPr>
    </w:p>
    <w:p w:rsidR="00F72FDA" w:rsidRDefault="00F72FDA" w:rsidP="002A48DA">
      <w:pPr>
        <w:spacing w:after="0" w:line="240" w:lineRule="auto"/>
      </w:pPr>
      <w:r>
        <w:rPr>
          <w:u w:val="single"/>
        </w:rPr>
        <w:t>Timing</w:t>
      </w:r>
      <w:r>
        <w:t xml:space="preserve">: 90 minutes </w:t>
      </w:r>
    </w:p>
    <w:p w:rsidR="002A48DA" w:rsidRDefault="002A48DA" w:rsidP="002A48DA">
      <w:pPr>
        <w:spacing w:after="0" w:line="240" w:lineRule="auto"/>
      </w:pPr>
      <w:r w:rsidRPr="002A48DA">
        <w:rPr>
          <w:u w:val="single"/>
        </w:rPr>
        <w:t>Participants</w:t>
      </w:r>
      <w:r>
        <w:t>: GLLs, GLCST owners, DOSC, SSL</w:t>
      </w:r>
    </w:p>
    <w:p w:rsidR="002A48DA" w:rsidRDefault="002A48DA" w:rsidP="002A48DA">
      <w:pPr>
        <w:spacing w:after="0" w:line="240" w:lineRule="auto"/>
      </w:pPr>
      <w:r w:rsidRPr="002A48DA">
        <w:rPr>
          <w:u w:val="single"/>
        </w:rPr>
        <w:t>Materials</w:t>
      </w:r>
      <w:r>
        <w:t>: Resource Packet (sample plans), Feedback Cheat Sheets</w:t>
      </w:r>
    </w:p>
    <w:p w:rsidR="002A48DA" w:rsidRPr="002A48DA" w:rsidRDefault="002A48DA" w:rsidP="002A48DA">
      <w:pPr>
        <w:spacing w:after="0" w:line="240" w:lineRule="auto"/>
        <w:rPr>
          <w:u w:val="single"/>
        </w:rPr>
      </w:pPr>
      <w:r>
        <w:rPr>
          <w:u w:val="single"/>
        </w:rPr>
        <w:t>Desired Outcomes:</w:t>
      </w:r>
    </w:p>
    <w:p w:rsidR="001D7C12" w:rsidRPr="002A48DA" w:rsidRDefault="001D7C12" w:rsidP="002A48DA">
      <w:pPr>
        <w:numPr>
          <w:ilvl w:val="0"/>
          <w:numId w:val="3"/>
        </w:numPr>
        <w:spacing w:after="0" w:line="240" w:lineRule="auto"/>
      </w:pPr>
      <w:r w:rsidRPr="002A48DA">
        <w:t>Understand how to read the four standard Tier 2 plans.</w:t>
      </w:r>
    </w:p>
    <w:p w:rsidR="001D7C12" w:rsidRPr="002A48DA" w:rsidRDefault="001D7C12" w:rsidP="002A48DA">
      <w:pPr>
        <w:numPr>
          <w:ilvl w:val="0"/>
          <w:numId w:val="4"/>
        </w:numPr>
        <w:spacing w:after="0" w:line="240" w:lineRule="auto"/>
      </w:pPr>
      <w:r w:rsidRPr="002A48DA">
        <w:t>Practice rolling out one plan, including modeling key components of the plan (to ensure strong implementation).</w:t>
      </w:r>
    </w:p>
    <w:p w:rsidR="002A48DA" w:rsidRDefault="002A48DA" w:rsidP="002A48DA">
      <w:pPr>
        <w:spacing w:after="0" w:line="240" w:lineRule="auto"/>
      </w:pPr>
    </w:p>
    <w:p w:rsidR="002A48DA" w:rsidRDefault="002A48DA" w:rsidP="002A48DA">
      <w:pPr>
        <w:spacing w:after="0" w:line="240" w:lineRule="auto"/>
      </w:pPr>
    </w:p>
    <w:p w:rsidR="002A48DA" w:rsidRPr="00311B4A" w:rsidRDefault="002A48DA" w:rsidP="002A48DA">
      <w:pPr>
        <w:spacing w:after="0" w:line="240" w:lineRule="auto"/>
        <w:rPr>
          <w:rFonts w:eastAsia="Times New Roman" w:cs="Times New Roman"/>
          <w:b/>
          <w:bCs/>
          <w:color w:val="000000" w:themeColor="text1"/>
        </w:rPr>
      </w:pPr>
      <w:r w:rsidRPr="00311B4A">
        <w:rPr>
          <w:rFonts w:eastAsia="Times New Roman" w:cs="Times New Roman"/>
          <w:b/>
          <w:bCs/>
          <w:color w:val="000000" w:themeColor="text1"/>
        </w:rPr>
        <w:t>Opening (4 min)</w:t>
      </w:r>
    </w:p>
    <w:p w:rsidR="002A48DA" w:rsidRDefault="002A48DA" w:rsidP="002A48DA">
      <w:pPr>
        <w:pStyle w:val="ListParagraph"/>
        <w:numPr>
          <w:ilvl w:val="0"/>
          <w:numId w:val="2"/>
        </w:numPr>
        <w:spacing w:after="0" w:line="240" w:lineRule="auto"/>
        <w:rPr>
          <w:rFonts w:eastAsia="Times New Roman" w:cs="Times New Roman"/>
          <w:bCs/>
          <w:color w:val="000000" w:themeColor="text1"/>
        </w:rPr>
      </w:pPr>
      <w:r w:rsidRPr="002A48DA">
        <w:rPr>
          <w:rFonts w:eastAsia="Times New Roman" w:cs="Times New Roman"/>
          <w:bCs/>
          <w:color w:val="000000" w:themeColor="text1"/>
        </w:rPr>
        <w:t xml:space="preserve">Over the past two years, we have collectively built skill in behavior intervention.  Two years ago, we focused on the structures, specifically setting up a GLCST and CST.  </w:t>
      </w:r>
      <w:r w:rsidRPr="00BD0F62">
        <w:rPr>
          <w:rFonts w:eastAsia="Times New Roman" w:cs="Times New Roman"/>
          <w:bCs/>
          <w:color w:val="000000" w:themeColor="text1"/>
        </w:rPr>
        <w:t xml:space="preserve">We are at a place where GLCSTs and CSTs are consistently meeting.  The structures are in place.  </w:t>
      </w:r>
    </w:p>
    <w:p w:rsidR="002A48DA" w:rsidRDefault="002A48DA" w:rsidP="002A48DA">
      <w:pPr>
        <w:pStyle w:val="ListParagraph"/>
        <w:numPr>
          <w:ilvl w:val="0"/>
          <w:numId w:val="2"/>
        </w:numPr>
        <w:spacing w:after="0" w:line="240" w:lineRule="auto"/>
        <w:rPr>
          <w:rFonts w:eastAsia="Times New Roman" w:cs="Times New Roman"/>
          <w:bCs/>
          <w:color w:val="000000" w:themeColor="text1"/>
        </w:rPr>
      </w:pPr>
      <w:r w:rsidRPr="00BD0F62">
        <w:rPr>
          <w:rFonts w:eastAsia="Times New Roman" w:cs="Times New Roman"/>
          <w:bCs/>
          <w:color w:val="000000" w:themeColor="text1"/>
        </w:rPr>
        <w:t>What we’re finding</w:t>
      </w:r>
      <w:r>
        <w:rPr>
          <w:rFonts w:eastAsia="Times New Roman" w:cs="Times New Roman"/>
          <w:bCs/>
          <w:color w:val="000000" w:themeColor="text1"/>
        </w:rPr>
        <w:t xml:space="preserve"> now</w:t>
      </w:r>
      <w:r w:rsidRPr="00BD0F62">
        <w:rPr>
          <w:rFonts w:eastAsia="Times New Roman" w:cs="Times New Roman"/>
          <w:bCs/>
          <w:color w:val="000000" w:themeColor="text1"/>
        </w:rPr>
        <w:t xml:space="preserve"> is that</w:t>
      </w:r>
      <w:r>
        <w:rPr>
          <w:rFonts w:eastAsia="Times New Roman" w:cs="Times New Roman"/>
          <w:bCs/>
          <w:color w:val="000000" w:themeColor="text1"/>
        </w:rPr>
        <w:t>,</w:t>
      </w:r>
      <w:r w:rsidRPr="00BD0F62">
        <w:rPr>
          <w:rFonts w:eastAsia="Times New Roman" w:cs="Times New Roman"/>
          <w:bCs/>
          <w:color w:val="000000" w:themeColor="text1"/>
        </w:rPr>
        <w:t xml:space="preserve"> frequently</w:t>
      </w:r>
      <w:r>
        <w:rPr>
          <w:rFonts w:eastAsia="Times New Roman" w:cs="Times New Roman"/>
          <w:bCs/>
          <w:color w:val="000000" w:themeColor="text1"/>
        </w:rPr>
        <w:t>,</w:t>
      </w:r>
      <w:r w:rsidRPr="00BD0F62">
        <w:rPr>
          <w:rFonts w:eastAsia="Times New Roman" w:cs="Times New Roman"/>
          <w:bCs/>
          <w:color w:val="000000" w:themeColor="text1"/>
        </w:rPr>
        <w:t xml:space="preserve"> behavior intervention plans aren’t working because of gaps in EXECUTION</w:t>
      </w:r>
      <w:r>
        <w:rPr>
          <w:rFonts w:eastAsia="Times New Roman" w:cs="Times New Roman"/>
          <w:bCs/>
          <w:color w:val="000000" w:themeColor="text1"/>
        </w:rPr>
        <w:t xml:space="preserve"> and sometimes that can be becomes plans are complicated</w:t>
      </w:r>
      <w:r w:rsidRPr="00BD0F62">
        <w:rPr>
          <w:rFonts w:eastAsia="Times New Roman" w:cs="Times New Roman"/>
          <w:bCs/>
          <w:color w:val="000000" w:themeColor="text1"/>
        </w:rPr>
        <w:t xml:space="preserve">.  The fidelity breakdown is rarely because teachers do not want to implement the plans (everyone wants kids to do well!), it’s because they do not YET know how to execute the behavior intervention moves in a way that results in change (consistently and with finesse).  </w:t>
      </w:r>
    </w:p>
    <w:p w:rsidR="002A48DA" w:rsidRPr="00BD0F62" w:rsidRDefault="002A48DA" w:rsidP="002A48DA">
      <w:pPr>
        <w:pStyle w:val="ListParagraph"/>
        <w:numPr>
          <w:ilvl w:val="0"/>
          <w:numId w:val="2"/>
        </w:numPr>
        <w:spacing w:after="0" w:line="240" w:lineRule="auto"/>
        <w:rPr>
          <w:rFonts w:eastAsia="Times New Roman" w:cs="Times New Roman"/>
          <w:bCs/>
          <w:color w:val="000000" w:themeColor="text1"/>
        </w:rPr>
      </w:pPr>
      <w:r>
        <w:rPr>
          <w:rFonts w:eastAsia="Times New Roman" w:cs="Times New Roman"/>
          <w:bCs/>
          <w:color w:val="000000" w:themeColor="text1"/>
        </w:rPr>
        <w:t>By SIMPLIFYING the number and type of plans we use and by PRACTICING moves necessary for implementation, we’ll more effectively -- and more successfully – implement Tier 2 behavior intervention.</w:t>
      </w:r>
    </w:p>
    <w:p w:rsidR="002A48DA" w:rsidRDefault="002A48DA" w:rsidP="002A48DA">
      <w:pPr>
        <w:pStyle w:val="ListParagraph"/>
        <w:numPr>
          <w:ilvl w:val="0"/>
          <w:numId w:val="2"/>
        </w:numPr>
        <w:spacing w:after="0" w:line="240" w:lineRule="auto"/>
        <w:rPr>
          <w:rFonts w:eastAsia="Times New Roman" w:cs="Times New Roman"/>
          <w:bCs/>
          <w:color w:val="000000" w:themeColor="text1"/>
        </w:rPr>
      </w:pPr>
      <w:r>
        <w:rPr>
          <w:rFonts w:eastAsia="Times New Roman" w:cs="Times New Roman"/>
          <w:bCs/>
          <w:color w:val="000000" w:themeColor="text1"/>
        </w:rPr>
        <w:t>Review agenda and desired outcomes</w:t>
      </w:r>
    </w:p>
    <w:p w:rsidR="002A48DA" w:rsidRPr="00311B4A" w:rsidRDefault="002A48DA" w:rsidP="002A48DA">
      <w:pPr>
        <w:spacing w:after="0" w:line="240" w:lineRule="auto"/>
        <w:rPr>
          <w:b/>
        </w:rPr>
      </w:pPr>
    </w:p>
    <w:p w:rsidR="002A48DA" w:rsidRPr="00311B4A" w:rsidRDefault="002A48DA" w:rsidP="002A48DA">
      <w:pPr>
        <w:spacing w:after="0" w:line="240" w:lineRule="auto"/>
        <w:rPr>
          <w:b/>
        </w:rPr>
      </w:pPr>
      <w:r w:rsidRPr="00311B4A">
        <w:rPr>
          <w:b/>
        </w:rPr>
        <w:t>Directions (2 in)</w:t>
      </w:r>
    </w:p>
    <w:p w:rsidR="002A48DA" w:rsidRDefault="002A48DA" w:rsidP="002A48DA">
      <w:pPr>
        <w:pStyle w:val="ListParagraph"/>
        <w:numPr>
          <w:ilvl w:val="0"/>
          <w:numId w:val="5"/>
        </w:numPr>
        <w:spacing w:after="0" w:line="240" w:lineRule="auto"/>
      </w:pPr>
      <w:r>
        <w:t xml:space="preserve">There are two materials you’ll need: the resource packet and the Creating Tier 2 Plan cheat sheets.  </w:t>
      </w:r>
    </w:p>
    <w:p w:rsidR="002A48DA" w:rsidRDefault="002A48DA" w:rsidP="002A48DA">
      <w:pPr>
        <w:pStyle w:val="ListParagraph"/>
        <w:numPr>
          <w:ilvl w:val="0"/>
          <w:numId w:val="5"/>
        </w:numPr>
        <w:spacing w:after="0" w:line="240" w:lineRule="auto"/>
      </w:pPr>
      <w:r>
        <w:t>For each of the type of plan, I’ll give you 3 minutes to independently use the feedback cheat sheet to annotate the sample plan and template.  Then, you’ll have 2 minutes to review with a neighbor before we come back together to review.</w:t>
      </w:r>
    </w:p>
    <w:p w:rsidR="002A48DA" w:rsidRDefault="002A48DA" w:rsidP="001D7C12">
      <w:pPr>
        <w:pStyle w:val="ListParagraph"/>
        <w:numPr>
          <w:ilvl w:val="0"/>
          <w:numId w:val="5"/>
        </w:numPr>
        <w:spacing w:after="0" w:line="240" w:lineRule="auto"/>
      </w:pPr>
      <w:r>
        <w:t>The purpose of this time is to understand the 4 Tier 2 plans well.</w:t>
      </w:r>
    </w:p>
    <w:p w:rsidR="002A48DA" w:rsidRDefault="002A48DA" w:rsidP="002A48DA">
      <w:pPr>
        <w:spacing w:after="0" w:line="240" w:lineRule="auto"/>
      </w:pPr>
      <w:r>
        <w:t xml:space="preserve">  </w:t>
      </w:r>
    </w:p>
    <w:p w:rsidR="002A48DA" w:rsidRPr="00311B4A" w:rsidRDefault="002A48DA" w:rsidP="002A48DA">
      <w:pPr>
        <w:spacing w:after="0" w:line="240" w:lineRule="auto"/>
        <w:rPr>
          <w:b/>
        </w:rPr>
      </w:pPr>
      <w:r w:rsidRPr="00311B4A">
        <w:rPr>
          <w:b/>
        </w:rPr>
        <w:t>All About You (7 min)</w:t>
      </w:r>
    </w:p>
    <w:p w:rsidR="002A48DA" w:rsidRDefault="002A48DA" w:rsidP="002A48DA">
      <w:pPr>
        <w:pStyle w:val="ListParagraph"/>
        <w:numPr>
          <w:ilvl w:val="0"/>
          <w:numId w:val="6"/>
        </w:numPr>
        <w:spacing w:after="0" w:line="240" w:lineRule="auto"/>
      </w:pPr>
      <w:r>
        <w:t>2 min – Independent</w:t>
      </w:r>
    </w:p>
    <w:p w:rsidR="002A48DA" w:rsidRDefault="002A48DA" w:rsidP="002A48DA">
      <w:pPr>
        <w:pStyle w:val="ListParagraph"/>
        <w:numPr>
          <w:ilvl w:val="0"/>
          <w:numId w:val="6"/>
        </w:numPr>
        <w:spacing w:after="0" w:line="240" w:lineRule="auto"/>
      </w:pPr>
      <w:r>
        <w:t>2 min – Pair</w:t>
      </w:r>
    </w:p>
    <w:p w:rsidR="002A48DA" w:rsidRDefault="002A48DA" w:rsidP="002A48DA">
      <w:pPr>
        <w:pStyle w:val="ListParagraph"/>
        <w:numPr>
          <w:ilvl w:val="0"/>
          <w:numId w:val="6"/>
        </w:numPr>
        <w:spacing w:after="0" w:line="240" w:lineRule="auto"/>
      </w:pPr>
      <w:r>
        <w:t>3 min - Discussion</w:t>
      </w:r>
    </w:p>
    <w:p w:rsidR="002A48DA" w:rsidRDefault="002A48DA" w:rsidP="002A48DA">
      <w:pPr>
        <w:spacing w:after="0" w:line="240" w:lineRule="auto"/>
      </w:pPr>
    </w:p>
    <w:p w:rsidR="002A48DA" w:rsidRPr="00311B4A" w:rsidRDefault="002A48DA" w:rsidP="002A48DA">
      <w:pPr>
        <w:spacing w:after="0" w:line="240" w:lineRule="auto"/>
        <w:rPr>
          <w:b/>
        </w:rPr>
      </w:pPr>
      <w:r w:rsidRPr="00311B4A">
        <w:rPr>
          <w:b/>
        </w:rPr>
        <w:t>CICO (7 min)</w:t>
      </w:r>
    </w:p>
    <w:p w:rsidR="002A48DA" w:rsidRDefault="002A48DA" w:rsidP="002A48DA">
      <w:pPr>
        <w:pStyle w:val="ListParagraph"/>
        <w:numPr>
          <w:ilvl w:val="0"/>
          <w:numId w:val="6"/>
        </w:numPr>
        <w:spacing w:after="0" w:line="240" w:lineRule="auto"/>
      </w:pPr>
      <w:r>
        <w:t>2 min – Independent</w:t>
      </w:r>
    </w:p>
    <w:p w:rsidR="002A48DA" w:rsidRDefault="002A48DA" w:rsidP="002A48DA">
      <w:pPr>
        <w:pStyle w:val="ListParagraph"/>
        <w:numPr>
          <w:ilvl w:val="0"/>
          <w:numId w:val="6"/>
        </w:numPr>
        <w:spacing w:after="0" w:line="240" w:lineRule="auto"/>
      </w:pPr>
      <w:r>
        <w:t>2 min – Pair</w:t>
      </w:r>
    </w:p>
    <w:p w:rsidR="002A48DA" w:rsidRDefault="002A48DA" w:rsidP="002A48DA">
      <w:pPr>
        <w:pStyle w:val="ListParagraph"/>
        <w:numPr>
          <w:ilvl w:val="0"/>
          <w:numId w:val="6"/>
        </w:numPr>
        <w:spacing w:after="0" w:line="240" w:lineRule="auto"/>
      </w:pPr>
      <w:r>
        <w:t>3 min - Discussion</w:t>
      </w:r>
    </w:p>
    <w:p w:rsidR="002A48DA" w:rsidRDefault="002A48DA" w:rsidP="002A48DA">
      <w:pPr>
        <w:spacing w:after="0" w:line="240" w:lineRule="auto"/>
      </w:pPr>
    </w:p>
    <w:p w:rsidR="002A48DA" w:rsidRPr="00311B4A" w:rsidRDefault="002A48DA" w:rsidP="002A48DA">
      <w:pPr>
        <w:spacing w:after="0" w:line="240" w:lineRule="auto"/>
        <w:rPr>
          <w:b/>
        </w:rPr>
      </w:pPr>
      <w:r w:rsidRPr="00311B4A">
        <w:rPr>
          <w:b/>
        </w:rPr>
        <w:t>SKILL BUILDING (9 min)</w:t>
      </w:r>
    </w:p>
    <w:p w:rsidR="002A48DA" w:rsidRDefault="002A48DA" w:rsidP="002A48DA">
      <w:pPr>
        <w:pStyle w:val="ListParagraph"/>
        <w:numPr>
          <w:ilvl w:val="0"/>
          <w:numId w:val="6"/>
        </w:numPr>
        <w:spacing w:after="0" w:line="240" w:lineRule="auto"/>
      </w:pPr>
      <w:r>
        <w:t>2 min – Independent</w:t>
      </w:r>
    </w:p>
    <w:p w:rsidR="002A48DA" w:rsidRDefault="002A48DA" w:rsidP="002A48DA">
      <w:pPr>
        <w:pStyle w:val="ListParagraph"/>
        <w:numPr>
          <w:ilvl w:val="0"/>
          <w:numId w:val="6"/>
        </w:numPr>
        <w:spacing w:after="0" w:line="240" w:lineRule="auto"/>
      </w:pPr>
      <w:r>
        <w:t>2 min – Pair</w:t>
      </w:r>
    </w:p>
    <w:p w:rsidR="002A48DA" w:rsidRDefault="002A48DA" w:rsidP="002A48DA">
      <w:pPr>
        <w:pStyle w:val="ListParagraph"/>
        <w:numPr>
          <w:ilvl w:val="0"/>
          <w:numId w:val="6"/>
        </w:numPr>
        <w:spacing w:after="0" w:line="240" w:lineRule="auto"/>
      </w:pPr>
      <w:r>
        <w:lastRenderedPageBreak/>
        <w:t>5 min – Discussion</w:t>
      </w:r>
    </w:p>
    <w:p w:rsidR="00F72FDA" w:rsidRDefault="00F72FDA" w:rsidP="002A48DA">
      <w:pPr>
        <w:spacing w:after="0" w:line="240" w:lineRule="auto"/>
      </w:pPr>
    </w:p>
    <w:p w:rsidR="002A48DA" w:rsidRPr="00311B4A" w:rsidRDefault="002A48DA" w:rsidP="002A48DA">
      <w:pPr>
        <w:spacing w:after="0" w:line="240" w:lineRule="auto"/>
        <w:rPr>
          <w:b/>
        </w:rPr>
      </w:pPr>
      <w:r w:rsidRPr="00311B4A">
        <w:rPr>
          <w:b/>
        </w:rPr>
        <w:t>BIP Lite - (9 min)</w:t>
      </w:r>
    </w:p>
    <w:p w:rsidR="002A48DA" w:rsidRDefault="002A48DA" w:rsidP="002A48DA">
      <w:pPr>
        <w:pStyle w:val="ListParagraph"/>
        <w:numPr>
          <w:ilvl w:val="0"/>
          <w:numId w:val="6"/>
        </w:numPr>
        <w:spacing w:after="0" w:line="240" w:lineRule="auto"/>
      </w:pPr>
      <w:r>
        <w:t>2 min – Independent</w:t>
      </w:r>
    </w:p>
    <w:p w:rsidR="002A48DA" w:rsidRDefault="002A48DA" w:rsidP="002A48DA">
      <w:pPr>
        <w:pStyle w:val="ListParagraph"/>
        <w:numPr>
          <w:ilvl w:val="0"/>
          <w:numId w:val="6"/>
        </w:numPr>
        <w:spacing w:after="0" w:line="240" w:lineRule="auto"/>
      </w:pPr>
      <w:r>
        <w:t>2 min – Pair</w:t>
      </w:r>
    </w:p>
    <w:p w:rsidR="002A48DA" w:rsidRDefault="002A48DA" w:rsidP="002A48DA">
      <w:pPr>
        <w:pStyle w:val="ListParagraph"/>
        <w:numPr>
          <w:ilvl w:val="0"/>
          <w:numId w:val="6"/>
        </w:numPr>
        <w:spacing w:after="0" w:line="240" w:lineRule="auto"/>
      </w:pPr>
      <w:r>
        <w:t>5 min – Discussion</w:t>
      </w:r>
    </w:p>
    <w:p w:rsidR="002A48DA" w:rsidRDefault="002A48DA" w:rsidP="002A48DA">
      <w:pPr>
        <w:spacing w:after="0" w:line="240" w:lineRule="auto"/>
      </w:pPr>
    </w:p>
    <w:p w:rsidR="002A48DA" w:rsidRPr="00311B4A" w:rsidRDefault="002A48DA" w:rsidP="002A48DA">
      <w:pPr>
        <w:spacing w:after="0" w:line="240" w:lineRule="auto"/>
        <w:rPr>
          <w:b/>
        </w:rPr>
      </w:pPr>
      <w:r w:rsidRPr="00311B4A">
        <w:rPr>
          <w:b/>
        </w:rPr>
        <w:t>Agreement (5 min)</w:t>
      </w:r>
    </w:p>
    <w:p w:rsidR="002A48DA" w:rsidRDefault="002A48DA" w:rsidP="002A48DA">
      <w:pPr>
        <w:pStyle w:val="ListParagraph"/>
        <w:numPr>
          <w:ilvl w:val="0"/>
          <w:numId w:val="7"/>
        </w:numPr>
        <w:spacing w:after="0" w:line="240" w:lineRule="auto"/>
      </w:pPr>
      <w:r>
        <w:t xml:space="preserve">Now let’s look at the Agreement.  An agreement should accompany every Tier 2 plan. </w:t>
      </w:r>
    </w:p>
    <w:p w:rsidR="001D7C12" w:rsidRPr="002A48DA" w:rsidRDefault="001D7C12" w:rsidP="002A48DA">
      <w:pPr>
        <w:pStyle w:val="ListParagraph"/>
        <w:numPr>
          <w:ilvl w:val="0"/>
          <w:numId w:val="7"/>
        </w:numPr>
        <w:spacing w:after="0" w:line="240" w:lineRule="auto"/>
      </w:pPr>
      <w:r w:rsidRPr="002A48DA">
        <w:rPr>
          <w:u w:val="single"/>
        </w:rPr>
        <w:t>QUESTION</w:t>
      </w:r>
      <w:r w:rsidRPr="002A48DA">
        <w:t>: What is the impact of using this agreement every single time we put in place a Tier 2 plan?</w:t>
      </w:r>
    </w:p>
    <w:p w:rsidR="002A48DA" w:rsidRPr="00311B4A" w:rsidRDefault="002A48DA" w:rsidP="002A48DA">
      <w:pPr>
        <w:spacing w:after="0" w:line="240" w:lineRule="auto"/>
        <w:ind w:left="360"/>
        <w:rPr>
          <w:b/>
        </w:rPr>
      </w:pPr>
    </w:p>
    <w:p w:rsidR="002A48DA" w:rsidRPr="00311B4A" w:rsidRDefault="002A48DA" w:rsidP="002A48DA">
      <w:pPr>
        <w:spacing w:after="0" w:line="240" w:lineRule="auto"/>
        <w:rPr>
          <w:b/>
        </w:rPr>
      </w:pPr>
      <w:r w:rsidRPr="00311B4A">
        <w:rPr>
          <w:b/>
        </w:rPr>
        <w:t>Rolling Out Tier 2 Plans</w:t>
      </w:r>
      <w:r w:rsidR="006C2ACB" w:rsidRPr="00311B4A">
        <w:rPr>
          <w:b/>
        </w:rPr>
        <w:t xml:space="preserve"> (10 min)</w:t>
      </w:r>
    </w:p>
    <w:p w:rsidR="002A48DA" w:rsidRDefault="002A48DA" w:rsidP="002A48DA">
      <w:pPr>
        <w:pStyle w:val="ListParagraph"/>
        <w:numPr>
          <w:ilvl w:val="0"/>
          <w:numId w:val="9"/>
        </w:numPr>
        <w:spacing w:after="0" w:line="240" w:lineRule="auto"/>
      </w:pPr>
      <w:r>
        <w:t xml:space="preserve">Framing (Practice Perfect) </w:t>
      </w:r>
    </w:p>
    <w:p w:rsidR="002A48DA" w:rsidRDefault="002A48DA" w:rsidP="002A48DA">
      <w:pPr>
        <w:pStyle w:val="ListParagraph"/>
        <w:numPr>
          <w:ilvl w:val="0"/>
          <w:numId w:val="9"/>
        </w:numPr>
        <w:spacing w:after="0" w:line="240" w:lineRule="auto"/>
      </w:pPr>
      <w:r>
        <w:t xml:space="preserve">Model </w:t>
      </w:r>
      <w:r w:rsidR="006C2ACB">
        <w:t>Rolling out a plan</w:t>
      </w:r>
    </w:p>
    <w:p w:rsidR="006C2ACB" w:rsidRDefault="006C2ACB" w:rsidP="006C2ACB">
      <w:pPr>
        <w:pStyle w:val="ListParagraph"/>
        <w:numPr>
          <w:ilvl w:val="0"/>
          <w:numId w:val="9"/>
        </w:numPr>
        <w:spacing w:after="0" w:line="240" w:lineRule="auto"/>
      </w:pPr>
      <w:r>
        <w:t xml:space="preserve">Debrief Model </w:t>
      </w:r>
    </w:p>
    <w:p w:rsidR="006C2ACB" w:rsidRDefault="001D7C12" w:rsidP="006C2ACB">
      <w:pPr>
        <w:pStyle w:val="ListParagraph"/>
        <w:numPr>
          <w:ilvl w:val="1"/>
          <w:numId w:val="9"/>
        </w:numPr>
        <w:spacing w:after="0" w:line="240" w:lineRule="auto"/>
      </w:pPr>
      <w:r w:rsidRPr="006C2ACB">
        <w:t xml:space="preserve">Question: What will be the impact of </w:t>
      </w:r>
      <w:r w:rsidR="006C2ACB">
        <w:t>practicing</w:t>
      </w:r>
      <w:r w:rsidRPr="006C2ACB">
        <w:t xml:space="preserve"> key behavior intervention implementation moves?</w:t>
      </w:r>
    </w:p>
    <w:p w:rsidR="006C2ACB" w:rsidRDefault="006C2ACB" w:rsidP="006C2ACB">
      <w:pPr>
        <w:spacing w:after="0" w:line="240" w:lineRule="auto"/>
      </w:pPr>
    </w:p>
    <w:p w:rsidR="006C2ACB" w:rsidRPr="00311B4A" w:rsidRDefault="006C2ACB" w:rsidP="006C2ACB">
      <w:pPr>
        <w:spacing w:after="0" w:line="240" w:lineRule="auto"/>
        <w:rPr>
          <w:b/>
        </w:rPr>
      </w:pPr>
      <w:r w:rsidRPr="00311B4A">
        <w:rPr>
          <w:b/>
        </w:rPr>
        <w:t>Application Part 1 (10 min)</w:t>
      </w:r>
    </w:p>
    <w:p w:rsidR="006C2ACB" w:rsidRDefault="006C2ACB" w:rsidP="006C2ACB">
      <w:pPr>
        <w:pStyle w:val="ListParagraph"/>
        <w:numPr>
          <w:ilvl w:val="0"/>
          <w:numId w:val="10"/>
        </w:numPr>
        <w:spacing w:after="0" w:line="240" w:lineRule="auto"/>
      </w:pPr>
      <w:r>
        <w:t>8 min - Each GLL creates a plan for 1 student.</w:t>
      </w:r>
    </w:p>
    <w:p w:rsidR="006C2ACB" w:rsidRDefault="006C2ACB" w:rsidP="006C2ACB">
      <w:pPr>
        <w:pStyle w:val="ListParagraph"/>
        <w:numPr>
          <w:ilvl w:val="0"/>
          <w:numId w:val="10"/>
        </w:numPr>
        <w:spacing w:after="0" w:line="240" w:lineRule="auto"/>
      </w:pPr>
      <w:r>
        <w:t>2 – min Gets feedback from a peer.</w:t>
      </w:r>
    </w:p>
    <w:p w:rsidR="006C2ACB" w:rsidRDefault="006C2ACB" w:rsidP="006C2ACB">
      <w:pPr>
        <w:spacing w:after="0" w:line="240" w:lineRule="auto"/>
      </w:pPr>
    </w:p>
    <w:p w:rsidR="006C2ACB" w:rsidRPr="00311B4A" w:rsidRDefault="006C2ACB" w:rsidP="006C2ACB">
      <w:pPr>
        <w:spacing w:after="0" w:line="240" w:lineRule="auto"/>
        <w:rPr>
          <w:b/>
        </w:rPr>
      </w:pPr>
      <w:r w:rsidRPr="00311B4A">
        <w:rPr>
          <w:b/>
        </w:rPr>
        <w:t>Application Part 2 (20 min)</w:t>
      </w:r>
    </w:p>
    <w:p w:rsidR="006C2ACB" w:rsidRDefault="001D7C12" w:rsidP="006C2ACB">
      <w:pPr>
        <w:pStyle w:val="ListParagraph"/>
        <w:numPr>
          <w:ilvl w:val="0"/>
          <w:numId w:val="11"/>
        </w:numPr>
        <w:spacing w:after="0" w:line="240" w:lineRule="auto"/>
      </w:pPr>
      <w:r>
        <w:t>8</w:t>
      </w:r>
      <w:r w:rsidR="006C2ACB">
        <w:t xml:space="preserve"> min – Each GLL makes a plan to roll out that plan to their grade level.</w:t>
      </w:r>
    </w:p>
    <w:p w:rsidR="006C2ACB" w:rsidRDefault="006C2ACB" w:rsidP="006C2ACB">
      <w:pPr>
        <w:pStyle w:val="ListParagraph"/>
        <w:numPr>
          <w:ilvl w:val="0"/>
          <w:numId w:val="11"/>
        </w:numPr>
        <w:spacing w:after="0" w:line="240" w:lineRule="auto"/>
      </w:pPr>
      <w:r>
        <w:t>1</w:t>
      </w:r>
      <w:r w:rsidR="001D7C12">
        <w:t>2</w:t>
      </w:r>
      <w:r>
        <w:t xml:space="preserve"> min – Partner Practice with Feedback </w:t>
      </w:r>
      <w:r w:rsidR="001D7C12">
        <w:t>(3 min, 1 min feedback, redo 2</w:t>
      </w:r>
      <w:r>
        <w:t xml:space="preserve"> min)</w:t>
      </w:r>
    </w:p>
    <w:p w:rsidR="006C2ACB" w:rsidRDefault="006C2ACB" w:rsidP="006C2ACB">
      <w:pPr>
        <w:spacing w:after="0" w:line="240" w:lineRule="auto"/>
      </w:pPr>
    </w:p>
    <w:p w:rsidR="006C2ACB" w:rsidRDefault="006C2ACB" w:rsidP="006C2ACB">
      <w:pPr>
        <w:spacing w:after="0" w:line="240" w:lineRule="auto"/>
        <w:rPr>
          <w:b/>
        </w:rPr>
      </w:pPr>
      <w:r w:rsidRPr="00311B4A">
        <w:rPr>
          <w:b/>
        </w:rPr>
        <w:t xml:space="preserve">Logistics and Next Steps </w:t>
      </w:r>
      <w:r w:rsidR="00F72FDA" w:rsidRPr="00311B4A">
        <w:rPr>
          <w:b/>
        </w:rPr>
        <w:t>(7</w:t>
      </w:r>
      <w:r w:rsidRPr="00311B4A">
        <w:rPr>
          <w:b/>
        </w:rPr>
        <w:t xml:space="preserve"> min)</w:t>
      </w:r>
    </w:p>
    <w:p w:rsidR="00892E50" w:rsidRPr="00892E50" w:rsidRDefault="00892E50" w:rsidP="00892E50">
      <w:pPr>
        <w:pStyle w:val="ListParagraph"/>
        <w:numPr>
          <w:ilvl w:val="0"/>
          <w:numId w:val="13"/>
        </w:numPr>
        <w:spacing w:after="0" w:line="240" w:lineRule="auto"/>
        <w:rPr>
          <w:b/>
        </w:rPr>
      </w:pPr>
      <w:r>
        <w:t>3 min – Review WHO does WHAT (R&amp;Rs)</w:t>
      </w:r>
    </w:p>
    <w:p w:rsidR="00892E50" w:rsidRPr="00892E50" w:rsidRDefault="00892E50" w:rsidP="00892E50">
      <w:pPr>
        <w:pStyle w:val="ListParagraph"/>
        <w:numPr>
          <w:ilvl w:val="0"/>
          <w:numId w:val="13"/>
        </w:numPr>
        <w:spacing w:after="0" w:line="240" w:lineRule="auto"/>
        <w:rPr>
          <w:b/>
        </w:rPr>
      </w:pPr>
      <w:r>
        <w:t>3 min – Review HOW a student gets a Tier 2 Plan</w:t>
      </w:r>
    </w:p>
    <w:p w:rsidR="00892E50" w:rsidRPr="00892E50" w:rsidRDefault="00892E50" w:rsidP="00892E50">
      <w:pPr>
        <w:pStyle w:val="ListParagraph"/>
        <w:numPr>
          <w:ilvl w:val="0"/>
          <w:numId w:val="13"/>
        </w:numPr>
        <w:spacing w:after="0" w:line="240" w:lineRule="auto"/>
        <w:rPr>
          <w:b/>
        </w:rPr>
      </w:pPr>
      <w:r>
        <w:t>1 min – Next Steps</w:t>
      </w:r>
      <w:bookmarkStart w:id="0" w:name="_GoBack"/>
      <w:bookmarkEnd w:id="0"/>
    </w:p>
    <w:p w:rsidR="006C2ACB" w:rsidRDefault="006C2ACB" w:rsidP="006C2ACB">
      <w:pPr>
        <w:spacing w:after="0" w:line="240" w:lineRule="auto"/>
      </w:pPr>
    </w:p>
    <w:sectPr w:rsidR="006C2A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93" type="#_x0000_t75" style="width:16.85pt;height:16.85pt" o:bullet="t">
        <v:imagedata r:id="rId1" o:title="artC6CE"/>
      </v:shape>
    </w:pict>
  </w:numPicBullet>
  <w:abstractNum w:abstractNumId="0">
    <w:nsid w:val="01C47432"/>
    <w:multiLevelType w:val="hybridMultilevel"/>
    <w:tmpl w:val="CCA0C814"/>
    <w:lvl w:ilvl="0" w:tplc="3162DA86">
      <w:start w:val="1"/>
      <w:numFmt w:val="bullet"/>
      <w:lvlText w:val=""/>
      <w:lvlPicBulletId w:val="0"/>
      <w:lvlJc w:val="left"/>
      <w:pPr>
        <w:tabs>
          <w:tab w:val="num" w:pos="720"/>
        </w:tabs>
        <w:ind w:left="720" w:hanging="360"/>
      </w:pPr>
      <w:rPr>
        <w:rFonts w:ascii="Symbol" w:hAnsi="Symbol" w:hint="default"/>
      </w:rPr>
    </w:lvl>
    <w:lvl w:ilvl="1" w:tplc="C89A52A2" w:tentative="1">
      <w:start w:val="1"/>
      <w:numFmt w:val="bullet"/>
      <w:lvlText w:val=""/>
      <w:lvlPicBulletId w:val="0"/>
      <w:lvlJc w:val="left"/>
      <w:pPr>
        <w:tabs>
          <w:tab w:val="num" w:pos="1440"/>
        </w:tabs>
        <w:ind w:left="1440" w:hanging="360"/>
      </w:pPr>
      <w:rPr>
        <w:rFonts w:ascii="Symbol" w:hAnsi="Symbol" w:hint="default"/>
      </w:rPr>
    </w:lvl>
    <w:lvl w:ilvl="2" w:tplc="9602425E" w:tentative="1">
      <w:start w:val="1"/>
      <w:numFmt w:val="bullet"/>
      <w:lvlText w:val=""/>
      <w:lvlPicBulletId w:val="0"/>
      <w:lvlJc w:val="left"/>
      <w:pPr>
        <w:tabs>
          <w:tab w:val="num" w:pos="2160"/>
        </w:tabs>
        <w:ind w:left="2160" w:hanging="360"/>
      </w:pPr>
      <w:rPr>
        <w:rFonts w:ascii="Symbol" w:hAnsi="Symbol" w:hint="default"/>
      </w:rPr>
    </w:lvl>
    <w:lvl w:ilvl="3" w:tplc="8C96D214" w:tentative="1">
      <w:start w:val="1"/>
      <w:numFmt w:val="bullet"/>
      <w:lvlText w:val=""/>
      <w:lvlPicBulletId w:val="0"/>
      <w:lvlJc w:val="left"/>
      <w:pPr>
        <w:tabs>
          <w:tab w:val="num" w:pos="2880"/>
        </w:tabs>
        <w:ind w:left="2880" w:hanging="360"/>
      </w:pPr>
      <w:rPr>
        <w:rFonts w:ascii="Symbol" w:hAnsi="Symbol" w:hint="default"/>
      </w:rPr>
    </w:lvl>
    <w:lvl w:ilvl="4" w:tplc="089A5A32" w:tentative="1">
      <w:start w:val="1"/>
      <w:numFmt w:val="bullet"/>
      <w:lvlText w:val=""/>
      <w:lvlPicBulletId w:val="0"/>
      <w:lvlJc w:val="left"/>
      <w:pPr>
        <w:tabs>
          <w:tab w:val="num" w:pos="3600"/>
        </w:tabs>
        <w:ind w:left="3600" w:hanging="360"/>
      </w:pPr>
      <w:rPr>
        <w:rFonts w:ascii="Symbol" w:hAnsi="Symbol" w:hint="default"/>
      </w:rPr>
    </w:lvl>
    <w:lvl w:ilvl="5" w:tplc="8CB2ED6E" w:tentative="1">
      <w:start w:val="1"/>
      <w:numFmt w:val="bullet"/>
      <w:lvlText w:val=""/>
      <w:lvlPicBulletId w:val="0"/>
      <w:lvlJc w:val="left"/>
      <w:pPr>
        <w:tabs>
          <w:tab w:val="num" w:pos="4320"/>
        </w:tabs>
        <w:ind w:left="4320" w:hanging="360"/>
      </w:pPr>
      <w:rPr>
        <w:rFonts w:ascii="Symbol" w:hAnsi="Symbol" w:hint="default"/>
      </w:rPr>
    </w:lvl>
    <w:lvl w:ilvl="6" w:tplc="52A02F68" w:tentative="1">
      <w:start w:val="1"/>
      <w:numFmt w:val="bullet"/>
      <w:lvlText w:val=""/>
      <w:lvlPicBulletId w:val="0"/>
      <w:lvlJc w:val="left"/>
      <w:pPr>
        <w:tabs>
          <w:tab w:val="num" w:pos="5040"/>
        </w:tabs>
        <w:ind w:left="5040" w:hanging="360"/>
      </w:pPr>
      <w:rPr>
        <w:rFonts w:ascii="Symbol" w:hAnsi="Symbol" w:hint="default"/>
      </w:rPr>
    </w:lvl>
    <w:lvl w:ilvl="7" w:tplc="3112FBBE" w:tentative="1">
      <w:start w:val="1"/>
      <w:numFmt w:val="bullet"/>
      <w:lvlText w:val=""/>
      <w:lvlPicBulletId w:val="0"/>
      <w:lvlJc w:val="left"/>
      <w:pPr>
        <w:tabs>
          <w:tab w:val="num" w:pos="5760"/>
        </w:tabs>
        <w:ind w:left="5760" w:hanging="360"/>
      </w:pPr>
      <w:rPr>
        <w:rFonts w:ascii="Symbol" w:hAnsi="Symbol" w:hint="default"/>
      </w:rPr>
    </w:lvl>
    <w:lvl w:ilvl="8" w:tplc="396C6372" w:tentative="1">
      <w:start w:val="1"/>
      <w:numFmt w:val="bullet"/>
      <w:lvlText w:val=""/>
      <w:lvlPicBulletId w:val="0"/>
      <w:lvlJc w:val="left"/>
      <w:pPr>
        <w:tabs>
          <w:tab w:val="num" w:pos="6480"/>
        </w:tabs>
        <w:ind w:left="6480" w:hanging="360"/>
      </w:pPr>
      <w:rPr>
        <w:rFonts w:ascii="Symbol" w:hAnsi="Symbol" w:hint="default"/>
      </w:rPr>
    </w:lvl>
  </w:abstractNum>
  <w:abstractNum w:abstractNumId="1">
    <w:nsid w:val="03F754F2"/>
    <w:multiLevelType w:val="hybridMultilevel"/>
    <w:tmpl w:val="1C86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9A01CB"/>
    <w:multiLevelType w:val="hybridMultilevel"/>
    <w:tmpl w:val="11983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660101"/>
    <w:multiLevelType w:val="hybridMultilevel"/>
    <w:tmpl w:val="7410E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700079"/>
    <w:multiLevelType w:val="hybridMultilevel"/>
    <w:tmpl w:val="89DC3F2C"/>
    <w:lvl w:ilvl="0" w:tplc="F0DA9D0E">
      <w:start w:val="1"/>
      <w:numFmt w:val="bullet"/>
      <w:lvlText w:val=""/>
      <w:lvlPicBulletId w:val="0"/>
      <w:lvlJc w:val="left"/>
      <w:pPr>
        <w:tabs>
          <w:tab w:val="num" w:pos="720"/>
        </w:tabs>
        <w:ind w:left="720" w:hanging="360"/>
      </w:pPr>
      <w:rPr>
        <w:rFonts w:ascii="Symbol" w:hAnsi="Symbol" w:hint="default"/>
      </w:rPr>
    </w:lvl>
    <w:lvl w:ilvl="1" w:tplc="934416FC" w:tentative="1">
      <w:start w:val="1"/>
      <w:numFmt w:val="bullet"/>
      <w:lvlText w:val=""/>
      <w:lvlPicBulletId w:val="0"/>
      <w:lvlJc w:val="left"/>
      <w:pPr>
        <w:tabs>
          <w:tab w:val="num" w:pos="1440"/>
        </w:tabs>
        <w:ind w:left="1440" w:hanging="360"/>
      </w:pPr>
      <w:rPr>
        <w:rFonts w:ascii="Symbol" w:hAnsi="Symbol" w:hint="default"/>
      </w:rPr>
    </w:lvl>
    <w:lvl w:ilvl="2" w:tplc="1D3E2F86" w:tentative="1">
      <w:start w:val="1"/>
      <w:numFmt w:val="bullet"/>
      <w:lvlText w:val=""/>
      <w:lvlPicBulletId w:val="0"/>
      <w:lvlJc w:val="left"/>
      <w:pPr>
        <w:tabs>
          <w:tab w:val="num" w:pos="2160"/>
        </w:tabs>
        <w:ind w:left="2160" w:hanging="360"/>
      </w:pPr>
      <w:rPr>
        <w:rFonts w:ascii="Symbol" w:hAnsi="Symbol" w:hint="default"/>
      </w:rPr>
    </w:lvl>
    <w:lvl w:ilvl="3" w:tplc="85BCEFAC" w:tentative="1">
      <w:start w:val="1"/>
      <w:numFmt w:val="bullet"/>
      <w:lvlText w:val=""/>
      <w:lvlPicBulletId w:val="0"/>
      <w:lvlJc w:val="left"/>
      <w:pPr>
        <w:tabs>
          <w:tab w:val="num" w:pos="2880"/>
        </w:tabs>
        <w:ind w:left="2880" w:hanging="360"/>
      </w:pPr>
      <w:rPr>
        <w:rFonts w:ascii="Symbol" w:hAnsi="Symbol" w:hint="default"/>
      </w:rPr>
    </w:lvl>
    <w:lvl w:ilvl="4" w:tplc="43F4492E" w:tentative="1">
      <w:start w:val="1"/>
      <w:numFmt w:val="bullet"/>
      <w:lvlText w:val=""/>
      <w:lvlPicBulletId w:val="0"/>
      <w:lvlJc w:val="left"/>
      <w:pPr>
        <w:tabs>
          <w:tab w:val="num" w:pos="3600"/>
        </w:tabs>
        <w:ind w:left="3600" w:hanging="360"/>
      </w:pPr>
      <w:rPr>
        <w:rFonts w:ascii="Symbol" w:hAnsi="Symbol" w:hint="default"/>
      </w:rPr>
    </w:lvl>
    <w:lvl w:ilvl="5" w:tplc="D46A747C" w:tentative="1">
      <w:start w:val="1"/>
      <w:numFmt w:val="bullet"/>
      <w:lvlText w:val=""/>
      <w:lvlPicBulletId w:val="0"/>
      <w:lvlJc w:val="left"/>
      <w:pPr>
        <w:tabs>
          <w:tab w:val="num" w:pos="4320"/>
        </w:tabs>
        <w:ind w:left="4320" w:hanging="360"/>
      </w:pPr>
      <w:rPr>
        <w:rFonts w:ascii="Symbol" w:hAnsi="Symbol" w:hint="default"/>
      </w:rPr>
    </w:lvl>
    <w:lvl w:ilvl="6" w:tplc="595CB2BE" w:tentative="1">
      <w:start w:val="1"/>
      <w:numFmt w:val="bullet"/>
      <w:lvlText w:val=""/>
      <w:lvlPicBulletId w:val="0"/>
      <w:lvlJc w:val="left"/>
      <w:pPr>
        <w:tabs>
          <w:tab w:val="num" w:pos="5040"/>
        </w:tabs>
        <w:ind w:left="5040" w:hanging="360"/>
      </w:pPr>
      <w:rPr>
        <w:rFonts w:ascii="Symbol" w:hAnsi="Symbol" w:hint="default"/>
      </w:rPr>
    </w:lvl>
    <w:lvl w:ilvl="7" w:tplc="B61A7472" w:tentative="1">
      <w:start w:val="1"/>
      <w:numFmt w:val="bullet"/>
      <w:lvlText w:val=""/>
      <w:lvlPicBulletId w:val="0"/>
      <w:lvlJc w:val="left"/>
      <w:pPr>
        <w:tabs>
          <w:tab w:val="num" w:pos="5760"/>
        </w:tabs>
        <w:ind w:left="5760" w:hanging="360"/>
      </w:pPr>
      <w:rPr>
        <w:rFonts w:ascii="Symbol" w:hAnsi="Symbol" w:hint="default"/>
      </w:rPr>
    </w:lvl>
    <w:lvl w:ilvl="8" w:tplc="9CFA972C" w:tentative="1">
      <w:start w:val="1"/>
      <w:numFmt w:val="bullet"/>
      <w:lvlText w:val=""/>
      <w:lvlPicBulletId w:val="0"/>
      <w:lvlJc w:val="left"/>
      <w:pPr>
        <w:tabs>
          <w:tab w:val="num" w:pos="6480"/>
        </w:tabs>
        <w:ind w:left="6480" w:hanging="360"/>
      </w:pPr>
      <w:rPr>
        <w:rFonts w:ascii="Symbol" w:hAnsi="Symbol" w:hint="default"/>
      </w:rPr>
    </w:lvl>
  </w:abstractNum>
  <w:abstractNum w:abstractNumId="5">
    <w:nsid w:val="25E57470"/>
    <w:multiLevelType w:val="hybridMultilevel"/>
    <w:tmpl w:val="6B9C98AE"/>
    <w:lvl w:ilvl="0" w:tplc="DAB03000">
      <w:start w:val="1"/>
      <w:numFmt w:val="bullet"/>
      <w:lvlText w:val=""/>
      <w:lvlPicBulletId w:val="0"/>
      <w:lvlJc w:val="left"/>
      <w:pPr>
        <w:tabs>
          <w:tab w:val="num" w:pos="720"/>
        </w:tabs>
        <w:ind w:left="720" w:hanging="360"/>
      </w:pPr>
      <w:rPr>
        <w:rFonts w:ascii="Symbol" w:hAnsi="Symbol" w:hint="default"/>
      </w:rPr>
    </w:lvl>
    <w:lvl w:ilvl="1" w:tplc="F3CA25E4" w:tentative="1">
      <w:start w:val="1"/>
      <w:numFmt w:val="bullet"/>
      <w:lvlText w:val=""/>
      <w:lvlPicBulletId w:val="0"/>
      <w:lvlJc w:val="left"/>
      <w:pPr>
        <w:tabs>
          <w:tab w:val="num" w:pos="1440"/>
        </w:tabs>
        <w:ind w:left="1440" w:hanging="360"/>
      </w:pPr>
      <w:rPr>
        <w:rFonts w:ascii="Symbol" w:hAnsi="Symbol" w:hint="default"/>
      </w:rPr>
    </w:lvl>
    <w:lvl w:ilvl="2" w:tplc="118A5D5E" w:tentative="1">
      <w:start w:val="1"/>
      <w:numFmt w:val="bullet"/>
      <w:lvlText w:val=""/>
      <w:lvlPicBulletId w:val="0"/>
      <w:lvlJc w:val="left"/>
      <w:pPr>
        <w:tabs>
          <w:tab w:val="num" w:pos="2160"/>
        </w:tabs>
        <w:ind w:left="2160" w:hanging="360"/>
      </w:pPr>
      <w:rPr>
        <w:rFonts w:ascii="Symbol" w:hAnsi="Symbol" w:hint="default"/>
      </w:rPr>
    </w:lvl>
    <w:lvl w:ilvl="3" w:tplc="7C88D0C6" w:tentative="1">
      <w:start w:val="1"/>
      <w:numFmt w:val="bullet"/>
      <w:lvlText w:val=""/>
      <w:lvlPicBulletId w:val="0"/>
      <w:lvlJc w:val="left"/>
      <w:pPr>
        <w:tabs>
          <w:tab w:val="num" w:pos="2880"/>
        </w:tabs>
        <w:ind w:left="2880" w:hanging="360"/>
      </w:pPr>
      <w:rPr>
        <w:rFonts w:ascii="Symbol" w:hAnsi="Symbol" w:hint="default"/>
      </w:rPr>
    </w:lvl>
    <w:lvl w:ilvl="4" w:tplc="CD0CC9FA" w:tentative="1">
      <w:start w:val="1"/>
      <w:numFmt w:val="bullet"/>
      <w:lvlText w:val=""/>
      <w:lvlPicBulletId w:val="0"/>
      <w:lvlJc w:val="left"/>
      <w:pPr>
        <w:tabs>
          <w:tab w:val="num" w:pos="3600"/>
        </w:tabs>
        <w:ind w:left="3600" w:hanging="360"/>
      </w:pPr>
      <w:rPr>
        <w:rFonts w:ascii="Symbol" w:hAnsi="Symbol" w:hint="default"/>
      </w:rPr>
    </w:lvl>
    <w:lvl w:ilvl="5" w:tplc="FEB86F66" w:tentative="1">
      <w:start w:val="1"/>
      <w:numFmt w:val="bullet"/>
      <w:lvlText w:val=""/>
      <w:lvlPicBulletId w:val="0"/>
      <w:lvlJc w:val="left"/>
      <w:pPr>
        <w:tabs>
          <w:tab w:val="num" w:pos="4320"/>
        </w:tabs>
        <w:ind w:left="4320" w:hanging="360"/>
      </w:pPr>
      <w:rPr>
        <w:rFonts w:ascii="Symbol" w:hAnsi="Symbol" w:hint="default"/>
      </w:rPr>
    </w:lvl>
    <w:lvl w:ilvl="6" w:tplc="04B87394" w:tentative="1">
      <w:start w:val="1"/>
      <w:numFmt w:val="bullet"/>
      <w:lvlText w:val=""/>
      <w:lvlPicBulletId w:val="0"/>
      <w:lvlJc w:val="left"/>
      <w:pPr>
        <w:tabs>
          <w:tab w:val="num" w:pos="5040"/>
        </w:tabs>
        <w:ind w:left="5040" w:hanging="360"/>
      </w:pPr>
      <w:rPr>
        <w:rFonts w:ascii="Symbol" w:hAnsi="Symbol" w:hint="default"/>
      </w:rPr>
    </w:lvl>
    <w:lvl w:ilvl="7" w:tplc="8A288D06" w:tentative="1">
      <w:start w:val="1"/>
      <w:numFmt w:val="bullet"/>
      <w:lvlText w:val=""/>
      <w:lvlPicBulletId w:val="0"/>
      <w:lvlJc w:val="left"/>
      <w:pPr>
        <w:tabs>
          <w:tab w:val="num" w:pos="5760"/>
        </w:tabs>
        <w:ind w:left="5760" w:hanging="360"/>
      </w:pPr>
      <w:rPr>
        <w:rFonts w:ascii="Symbol" w:hAnsi="Symbol" w:hint="default"/>
      </w:rPr>
    </w:lvl>
    <w:lvl w:ilvl="8" w:tplc="8FE859E8" w:tentative="1">
      <w:start w:val="1"/>
      <w:numFmt w:val="bullet"/>
      <w:lvlText w:val=""/>
      <w:lvlPicBulletId w:val="0"/>
      <w:lvlJc w:val="left"/>
      <w:pPr>
        <w:tabs>
          <w:tab w:val="num" w:pos="6480"/>
        </w:tabs>
        <w:ind w:left="6480" w:hanging="360"/>
      </w:pPr>
      <w:rPr>
        <w:rFonts w:ascii="Symbol" w:hAnsi="Symbol" w:hint="default"/>
      </w:rPr>
    </w:lvl>
  </w:abstractNum>
  <w:abstractNum w:abstractNumId="6">
    <w:nsid w:val="3B5B5C86"/>
    <w:multiLevelType w:val="hybridMultilevel"/>
    <w:tmpl w:val="9B848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527012"/>
    <w:multiLevelType w:val="hybridMultilevel"/>
    <w:tmpl w:val="622A755C"/>
    <w:lvl w:ilvl="0" w:tplc="B1E4FD6A">
      <w:start w:val="1"/>
      <w:numFmt w:val="bullet"/>
      <w:lvlText w:val=""/>
      <w:lvlPicBulletId w:val="0"/>
      <w:lvlJc w:val="left"/>
      <w:pPr>
        <w:tabs>
          <w:tab w:val="num" w:pos="720"/>
        </w:tabs>
        <w:ind w:left="720" w:hanging="360"/>
      </w:pPr>
      <w:rPr>
        <w:rFonts w:ascii="Symbol" w:hAnsi="Symbol" w:hint="default"/>
      </w:rPr>
    </w:lvl>
    <w:lvl w:ilvl="1" w:tplc="923ECA84" w:tentative="1">
      <w:start w:val="1"/>
      <w:numFmt w:val="bullet"/>
      <w:lvlText w:val=""/>
      <w:lvlPicBulletId w:val="0"/>
      <w:lvlJc w:val="left"/>
      <w:pPr>
        <w:tabs>
          <w:tab w:val="num" w:pos="1440"/>
        </w:tabs>
        <w:ind w:left="1440" w:hanging="360"/>
      </w:pPr>
      <w:rPr>
        <w:rFonts w:ascii="Symbol" w:hAnsi="Symbol" w:hint="default"/>
      </w:rPr>
    </w:lvl>
    <w:lvl w:ilvl="2" w:tplc="BC0EDCAA" w:tentative="1">
      <w:start w:val="1"/>
      <w:numFmt w:val="bullet"/>
      <w:lvlText w:val=""/>
      <w:lvlPicBulletId w:val="0"/>
      <w:lvlJc w:val="left"/>
      <w:pPr>
        <w:tabs>
          <w:tab w:val="num" w:pos="2160"/>
        </w:tabs>
        <w:ind w:left="2160" w:hanging="360"/>
      </w:pPr>
      <w:rPr>
        <w:rFonts w:ascii="Symbol" w:hAnsi="Symbol" w:hint="default"/>
      </w:rPr>
    </w:lvl>
    <w:lvl w:ilvl="3" w:tplc="E446076C" w:tentative="1">
      <w:start w:val="1"/>
      <w:numFmt w:val="bullet"/>
      <w:lvlText w:val=""/>
      <w:lvlPicBulletId w:val="0"/>
      <w:lvlJc w:val="left"/>
      <w:pPr>
        <w:tabs>
          <w:tab w:val="num" w:pos="2880"/>
        </w:tabs>
        <w:ind w:left="2880" w:hanging="360"/>
      </w:pPr>
      <w:rPr>
        <w:rFonts w:ascii="Symbol" w:hAnsi="Symbol" w:hint="default"/>
      </w:rPr>
    </w:lvl>
    <w:lvl w:ilvl="4" w:tplc="0BFACE48" w:tentative="1">
      <w:start w:val="1"/>
      <w:numFmt w:val="bullet"/>
      <w:lvlText w:val=""/>
      <w:lvlPicBulletId w:val="0"/>
      <w:lvlJc w:val="left"/>
      <w:pPr>
        <w:tabs>
          <w:tab w:val="num" w:pos="3600"/>
        </w:tabs>
        <w:ind w:left="3600" w:hanging="360"/>
      </w:pPr>
      <w:rPr>
        <w:rFonts w:ascii="Symbol" w:hAnsi="Symbol" w:hint="default"/>
      </w:rPr>
    </w:lvl>
    <w:lvl w:ilvl="5" w:tplc="5DEC9708" w:tentative="1">
      <w:start w:val="1"/>
      <w:numFmt w:val="bullet"/>
      <w:lvlText w:val=""/>
      <w:lvlPicBulletId w:val="0"/>
      <w:lvlJc w:val="left"/>
      <w:pPr>
        <w:tabs>
          <w:tab w:val="num" w:pos="4320"/>
        </w:tabs>
        <w:ind w:left="4320" w:hanging="360"/>
      </w:pPr>
      <w:rPr>
        <w:rFonts w:ascii="Symbol" w:hAnsi="Symbol" w:hint="default"/>
      </w:rPr>
    </w:lvl>
    <w:lvl w:ilvl="6" w:tplc="757CBA48" w:tentative="1">
      <w:start w:val="1"/>
      <w:numFmt w:val="bullet"/>
      <w:lvlText w:val=""/>
      <w:lvlPicBulletId w:val="0"/>
      <w:lvlJc w:val="left"/>
      <w:pPr>
        <w:tabs>
          <w:tab w:val="num" w:pos="5040"/>
        </w:tabs>
        <w:ind w:left="5040" w:hanging="360"/>
      </w:pPr>
      <w:rPr>
        <w:rFonts w:ascii="Symbol" w:hAnsi="Symbol" w:hint="default"/>
      </w:rPr>
    </w:lvl>
    <w:lvl w:ilvl="7" w:tplc="FE301D14" w:tentative="1">
      <w:start w:val="1"/>
      <w:numFmt w:val="bullet"/>
      <w:lvlText w:val=""/>
      <w:lvlPicBulletId w:val="0"/>
      <w:lvlJc w:val="left"/>
      <w:pPr>
        <w:tabs>
          <w:tab w:val="num" w:pos="5760"/>
        </w:tabs>
        <w:ind w:left="5760" w:hanging="360"/>
      </w:pPr>
      <w:rPr>
        <w:rFonts w:ascii="Symbol" w:hAnsi="Symbol" w:hint="default"/>
      </w:rPr>
    </w:lvl>
    <w:lvl w:ilvl="8" w:tplc="CFE2BEC4" w:tentative="1">
      <w:start w:val="1"/>
      <w:numFmt w:val="bullet"/>
      <w:lvlText w:val=""/>
      <w:lvlPicBulletId w:val="0"/>
      <w:lvlJc w:val="left"/>
      <w:pPr>
        <w:tabs>
          <w:tab w:val="num" w:pos="6480"/>
        </w:tabs>
        <w:ind w:left="6480" w:hanging="360"/>
      </w:pPr>
      <w:rPr>
        <w:rFonts w:ascii="Symbol" w:hAnsi="Symbol" w:hint="default"/>
      </w:rPr>
    </w:lvl>
  </w:abstractNum>
  <w:abstractNum w:abstractNumId="8">
    <w:nsid w:val="47F36F68"/>
    <w:multiLevelType w:val="hybridMultilevel"/>
    <w:tmpl w:val="676C0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1A50F0"/>
    <w:multiLevelType w:val="hybridMultilevel"/>
    <w:tmpl w:val="B95CA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9771C5"/>
    <w:multiLevelType w:val="hybridMultilevel"/>
    <w:tmpl w:val="DDEA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352BCB"/>
    <w:multiLevelType w:val="hybridMultilevel"/>
    <w:tmpl w:val="6F7A1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C0403A"/>
    <w:multiLevelType w:val="hybridMultilevel"/>
    <w:tmpl w:val="7C4AA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7"/>
  </w:num>
  <w:num w:numId="4">
    <w:abstractNumId w:val="4"/>
  </w:num>
  <w:num w:numId="5">
    <w:abstractNumId w:val="10"/>
  </w:num>
  <w:num w:numId="6">
    <w:abstractNumId w:val="8"/>
  </w:num>
  <w:num w:numId="7">
    <w:abstractNumId w:val="1"/>
  </w:num>
  <w:num w:numId="8">
    <w:abstractNumId w:val="5"/>
  </w:num>
  <w:num w:numId="9">
    <w:abstractNumId w:val="12"/>
  </w:num>
  <w:num w:numId="10">
    <w:abstractNumId w:val="3"/>
  </w:num>
  <w:num w:numId="11">
    <w:abstractNumId w:val="9"/>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8DA"/>
    <w:rsid w:val="00000BA6"/>
    <w:rsid w:val="00000E14"/>
    <w:rsid w:val="00002AB2"/>
    <w:rsid w:val="00014C18"/>
    <w:rsid w:val="00021742"/>
    <w:rsid w:val="000265DC"/>
    <w:rsid w:val="00035355"/>
    <w:rsid w:val="00045BCD"/>
    <w:rsid w:val="00054E4B"/>
    <w:rsid w:val="00061C26"/>
    <w:rsid w:val="00067F83"/>
    <w:rsid w:val="0007692F"/>
    <w:rsid w:val="000769F2"/>
    <w:rsid w:val="00081B08"/>
    <w:rsid w:val="0008713E"/>
    <w:rsid w:val="00092D0A"/>
    <w:rsid w:val="00096353"/>
    <w:rsid w:val="00096ADE"/>
    <w:rsid w:val="000A0BF8"/>
    <w:rsid w:val="000A10CA"/>
    <w:rsid w:val="000A6BCF"/>
    <w:rsid w:val="000B1F3C"/>
    <w:rsid w:val="000C0013"/>
    <w:rsid w:val="000C30DF"/>
    <w:rsid w:val="000C3A8E"/>
    <w:rsid w:val="000D2907"/>
    <w:rsid w:val="000D4392"/>
    <w:rsid w:val="000D7CD5"/>
    <w:rsid w:val="000E0794"/>
    <w:rsid w:val="000E0A09"/>
    <w:rsid w:val="000E271A"/>
    <w:rsid w:val="000E34A9"/>
    <w:rsid w:val="000F331A"/>
    <w:rsid w:val="000F456F"/>
    <w:rsid w:val="000F4603"/>
    <w:rsid w:val="000F51FB"/>
    <w:rsid w:val="00100D92"/>
    <w:rsid w:val="00105D1D"/>
    <w:rsid w:val="001118D9"/>
    <w:rsid w:val="00112942"/>
    <w:rsid w:val="00116652"/>
    <w:rsid w:val="001247A8"/>
    <w:rsid w:val="001275AC"/>
    <w:rsid w:val="00131616"/>
    <w:rsid w:val="00132FA4"/>
    <w:rsid w:val="0013317F"/>
    <w:rsid w:val="001340D9"/>
    <w:rsid w:val="0013439F"/>
    <w:rsid w:val="0014103E"/>
    <w:rsid w:val="001418B4"/>
    <w:rsid w:val="00145695"/>
    <w:rsid w:val="0015175F"/>
    <w:rsid w:val="00152E7A"/>
    <w:rsid w:val="00152F70"/>
    <w:rsid w:val="001538E9"/>
    <w:rsid w:val="00156916"/>
    <w:rsid w:val="0015780F"/>
    <w:rsid w:val="00160CA2"/>
    <w:rsid w:val="001625B7"/>
    <w:rsid w:val="00165136"/>
    <w:rsid w:val="00166474"/>
    <w:rsid w:val="00166CC5"/>
    <w:rsid w:val="0016704C"/>
    <w:rsid w:val="00167707"/>
    <w:rsid w:val="001717B6"/>
    <w:rsid w:val="00173883"/>
    <w:rsid w:val="00174000"/>
    <w:rsid w:val="00174DB1"/>
    <w:rsid w:val="00192BCB"/>
    <w:rsid w:val="00194A9F"/>
    <w:rsid w:val="00194C98"/>
    <w:rsid w:val="00194D6B"/>
    <w:rsid w:val="00195E30"/>
    <w:rsid w:val="001A20E3"/>
    <w:rsid w:val="001A55B9"/>
    <w:rsid w:val="001B44B0"/>
    <w:rsid w:val="001B55BE"/>
    <w:rsid w:val="001B6166"/>
    <w:rsid w:val="001C3EA3"/>
    <w:rsid w:val="001D00BE"/>
    <w:rsid w:val="001D2C2B"/>
    <w:rsid w:val="001D3138"/>
    <w:rsid w:val="001D346E"/>
    <w:rsid w:val="001D5C64"/>
    <w:rsid w:val="001D5E02"/>
    <w:rsid w:val="001D7C12"/>
    <w:rsid w:val="001E062D"/>
    <w:rsid w:val="001E0947"/>
    <w:rsid w:val="001E21BF"/>
    <w:rsid w:val="001E3739"/>
    <w:rsid w:val="001E7920"/>
    <w:rsid w:val="002076FB"/>
    <w:rsid w:val="00207C7E"/>
    <w:rsid w:val="00214519"/>
    <w:rsid w:val="002152D3"/>
    <w:rsid w:val="0022387E"/>
    <w:rsid w:val="00224126"/>
    <w:rsid w:val="002264B5"/>
    <w:rsid w:val="00233755"/>
    <w:rsid w:val="00233B76"/>
    <w:rsid w:val="00233E8A"/>
    <w:rsid w:val="00236396"/>
    <w:rsid w:val="00240269"/>
    <w:rsid w:val="00240356"/>
    <w:rsid w:val="0024420F"/>
    <w:rsid w:val="00246698"/>
    <w:rsid w:val="00247922"/>
    <w:rsid w:val="00250E73"/>
    <w:rsid w:val="00251133"/>
    <w:rsid w:val="00251C00"/>
    <w:rsid w:val="00254FA6"/>
    <w:rsid w:val="00257516"/>
    <w:rsid w:val="002606ED"/>
    <w:rsid w:val="00263459"/>
    <w:rsid w:val="00263E88"/>
    <w:rsid w:val="002739AA"/>
    <w:rsid w:val="00275FD4"/>
    <w:rsid w:val="00276E19"/>
    <w:rsid w:val="002815EA"/>
    <w:rsid w:val="00281E45"/>
    <w:rsid w:val="0028313D"/>
    <w:rsid w:val="00283B58"/>
    <w:rsid w:val="002857D9"/>
    <w:rsid w:val="00293430"/>
    <w:rsid w:val="00294F3E"/>
    <w:rsid w:val="00295EA9"/>
    <w:rsid w:val="00297215"/>
    <w:rsid w:val="002A48DA"/>
    <w:rsid w:val="002A49C2"/>
    <w:rsid w:val="002A5413"/>
    <w:rsid w:val="002A7E1D"/>
    <w:rsid w:val="002B0004"/>
    <w:rsid w:val="002B0D08"/>
    <w:rsid w:val="002B2736"/>
    <w:rsid w:val="002B3670"/>
    <w:rsid w:val="002B4F60"/>
    <w:rsid w:val="002B52E2"/>
    <w:rsid w:val="002C135E"/>
    <w:rsid w:val="002C2B18"/>
    <w:rsid w:val="002C5A1B"/>
    <w:rsid w:val="002C78CF"/>
    <w:rsid w:val="002D00C1"/>
    <w:rsid w:val="002D5548"/>
    <w:rsid w:val="002D70D7"/>
    <w:rsid w:val="002D7DC5"/>
    <w:rsid w:val="002D7DDE"/>
    <w:rsid w:val="002E055C"/>
    <w:rsid w:val="002E159B"/>
    <w:rsid w:val="002E367A"/>
    <w:rsid w:val="002E544D"/>
    <w:rsid w:val="002F2E4B"/>
    <w:rsid w:val="002F5A89"/>
    <w:rsid w:val="00301959"/>
    <w:rsid w:val="0030258D"/>
    <w:rsid w:val="00311B4A"/>
    <w:rsid w:val="00316DE8"/>
    <w:rsid w:val="003207A9"/>
    <w:rsid w:val="00320AD1"/>
    <w:rsid w:val="003255E6"/>
    <w:rsid w:val="00327947"/>
    <w:rsid w:val="00336E1D"/>
    <w:rsid w:val="00340A09"/>
    <w:rsid w:val="0034653E"/>
    <w:rsid w:val="00350CEC"/>
    <w:rsid w:val="00363F7A"/>
    <w:rsid w:val="003647DD"/>
    <w:rsid w:val="00370C39"/>
    <w:rsid w:val="00373237"/>
    <w:rsid w:val="00373D1C"/>
    <w:rsid w:val="0038034D"/>
    <w:rsid w:val="003822DC"/>
    <w:rsid w:val="003834FD"/>
    <w:rsid w:val="00390086"/>
    <w:rsid w:val="00392D26"/>
    <w:rsid w:val="0039303C"/>
    <w:rsid w:val="00394E00"/>
    <w:rsid w:val="003A4021"/>
    <w:rsid w:val="003A4811"/>
    <w:rsid w:val="003A55ED"/>
    <w:rsid w:val="003A5625"/>
    <w:rsid w:val="003B0120"/>
    <w:rsid w:val="003B2DA8"/>
    <w:rsid w:val="003B32F2"/>
    <w:rsid w:val="003B52ED"/>
    <w:rsid w:val="003C087D"/>
    <w:rsid w:val="003C31C1"/>
    <w:rsid w:val="003C3B1B"/>
    <w:rsid w:val="003C6146"/>
    <w:rsid w:val="003D4E33"/>
    <w:rsid w:val="003D5B73"/>
    <w:rsid w:val="003E0BC3"/>
    <w:rsid w:val="003E12B7"/>
    <w:rsid w:val="003E419F"/>
    <w:rsid w:val="003E5260"/>
    <w:rsid w:val="003E6F18"/>
    <w:rsid w:val="003F5102"/>
    <w:rsid w:val="00402F9C"/>
    <w:rsid w:val="00404BCB"/>
    <w:rsid w:val="00406F6F"/>
    <w:rsid w:val="00410B67"/>
    <w:rsid w:val="00413EE1"/>
    <w:rsid w:val="00415419"/>
    <w:rsid w:val="004263C2"/>
    <w:rsid w:val="004268B6"/>
    <w:rsid w:val="00427338"/>
    <w:rsid w:val="00437B56"/>
    <w:rsid w:val="00442EDE"/>
    <w:rsid w:val="00447609"/>
    <w:rsid w:val="00453B62"/>
    <w:rsid w:val="004618AA"/>
    <w:rsid w:val="00463854"/>
    <w:rsid w:val="0046532F"/>
    <w:rsid w:val="0046770C"/>
    <w:rsid w:val="00474576"/>
    <w:rsid w:val="00477C1E"/>
    <w:rsid w:val="004822FB"/>
    <w:rsid w:val="004833CD"/>
    <w:rsid w:val="00494A02"/>
    <w:rsid w:val="004A036F"/>
    <w:rsid w:val="004A559B"/>
    <w:rsid w:val="004A79CA"/>
    <w:rsid w:val="004B4617"/>
    <w:rsid w:val="004B4E96"/>
    <w:rsid w:val="004C32A1"/>
    <w:rsid w:val="004C33FC"/>
    <w:rsid w:val="004D3B22"/>
    <w:rsid w:val="004D7B78"/>
    <w:rsid w:val="004E7A1B"/>
    <w:rsid w:val="004F3876"/>
    <w:rsid w:val="004F59CB"/>
    <w:rsid w:val="00501624"/>
    <w:rsid w:val="005038F4"/>
    <w:rsid w:val="0050638C"/>
    <w:rsid w:val="00511AB9"/>
    <w:rsid w:val="00511D04"/>
    <w:rsid w:val="005131DE"/>
    <w:rsid w:val="00514219"/>
    <w:rsid w:val="005143D2"/>
    <w:rsid w:val="00515D23"/>
    <w:rsid w:val="00517B89"/>
    <w:rsid w:val="00521DA3"/>
    <w:rsid w:val="00523A06"/>
    <w:rsid w:val="00526E1C"/>
    <w:rsid w:val="00530CB3"/>
    <w:rsid w:val="0053453D"/>
    <w:rsid w:val="00534EE1"/>
    <w:rsid w:val="00535C0F"/>
    <w:rsid w:val="005441A0"/>
    <w:rsid w:val="0055047A"/>
    <w:rsid w:val="005522C3"/>
    <w:rsid w:val="00555469"/>
    <w:rsid w:val="00560585"/>
    <w:rsid w:val="005630A4"/>
    <w:rsid w:val="005662E3"/>
    <w:rsid w:val="00573DEA"/>
    <w:rsid w:val="00573F35"/>
    <w:rsid w:val="00576C68"/>
    <w:rsid w:val="005858FF"/>
    <w:rsid w:val="00591027"/>
    <w:rsid w:val="00592321"/>
    <w:rsid w:val="0059292E"/>
    <w:rsid w:val="005A0BA5"/>
    <w:rsid w:val="005A0BB2"/>
    <w:rsid w:val="005A71AF"/>
    <w:rsid w:val="005C13F6"/>
    <w:rsid w:val="005C2EA0"/>
    <w:rsid w:val="005C48B1"/>
    <w:rsid w:val="005C522B"/>
    <w:rsid w:val="005C71F5"/>
    <w:rsid w:val="005C7966"/>
    <w:rsid w:val="005D0B79"/>
    <w:rsid w:val="005E5AFB"/>
    <w:rsid w:val="005F4390"/>
    <w:rsid w:val="00600654"/>
    <w:rsid w:val="00603A94"/>
    <w:rsid w:val="00611C6C"/>
    <w:rsid w:val="006156B7"/>
    <w:rsid w:val="006169DF"/>
    <w:rsid w:val="00623106"/>
    <w:rsid w:val="00636CE9"/>
    <w:rsid w:val="0064261A"/>
    <w:rsid w:val="00642639"/>
    <w:rsid w:val="00651071"/>
    <w:rsid w:val="00651729"/>
    <w:rsid w:val="00652FF4"/>
    <w:rsid w:val="00653A77"/>
    <w:rsid w:val="00654355"/>
    <w:rsid w:val="006603FA"/>
    <w:rsid w:val="00663570"/>
    <w:rsid w:val="00663E58"/>
    <w:rsid w:val="00664AB8"/>
    <w:rsid w:val="00670319"/>
    <w:rsid w:val="00677407"/>
    <w:rsid w:val="00680604"/>
    <w:rsid w:val="00680DAF"/>
    <w:rsid w:val="006834BF"/>
    <w:rsid w:val="00683CC8"/>
    <w:rsid w:val="00683DF7"/>
    <w:rsid w:val="00687497"/>
    <w:rsid w:val="00690E26"/>
    <w:rsid w:val="006916BA"/>
    <w:rsid w:val="00691DD2"/>
    <w:rsid w:val="00693A4C"/>
    <w:rsid w:val="00696904"/>
    <w:rsid w:val="006A2E7D"/>
    <w:rsid w:val="006A76B7"/>
    <w:rsid w:val="006A7D63"/>
    <w:rsid w:val="006B4FF2"/>
    <w:rsid w:val="006C2ACB"/>
    <w:rsid w:val="006C5688"/>
    <w:rsid w:val="006C7D7E"/>
    <w:rsid w:val="006D1FBA"/>
    <w:rsid w:val="006D2B34"/>
    <w:rsid w:val="006D6578"/>
    <w:rsid w:val="006E09F8"/>
    <w:rsid w:val="006E10A9"/>
    <w:rsid w:val="006E206A"/>
    <w:rsid w:val="006E3BAE"/>
    <w:rsid w:val="006F127D"/>
    <w:rsid w:val="006F2E4B"/>
    <w:rsid w:val="006F7E69"/>
    <w:rsid w:val="007111D2"/>
    <w:rsid w:val="00721F04"/>
    <w:rsid w:val="0072389E"/>
    <w:rsid w:val="00725806"/>
    <w:rsid w:val="0072588D"/>
    <w:rsid w:val="0073660B"/>
    <w:rsid w:val="00741D7F"/>
    <w:rsid w:val="007432AF"/>
    <w:rsid w:val="0075092D"/>
    <w:rsid w:val="00750E79"/>
    <w:rsid w:val="00754021"/>
    <w:rsid w:val="00754BC1"/>
    <w:rsid w:val="007553C1"/>
    <w:rsid w:val="00760710"/>
    <w:rsid w:val="00760D59"/>
    <w:rsid w:val="007644E8"/>
    <w:rsid w:val="00765888"/>
    <w:rsid w:val="0076650D"/>
    <w:rsid w:val="007711BB"/>
    <w:rsid w:val="007726CA"/>
    <w:rsid w:val="0077277B"/>
    <w:rsid w:val="007731F1"/>
    <w:rsid w:val="007773A3"/>
    <w:rsid w:val="0078224E"/>
    <w:rsid w:val="00783526"/>
    <w:rsid w:val="00784B96"/>
    <w:rsid w:val="00793405"/>
    <w:rsid w:val="0079377B"/>
    <w:rsid w:val="007A1FE4"/>
    <w:rsid w:val="007A6D2C"/>
    <w:rsid w:val="007B2586"/>
    <w:rsid w:val="007E626B"/>
    <w:rsid w:val="007E63B2"/>
    <w:rsid w:val="007E6921"/>
    <w:rsid w:val="007F015F"/>
    <w:rsid w:val="007F47EB"/>
    <w:rsid w:val="007F498B"/>
    <w:rsid w:val="007F62D1"/>
    <w:rsid w:val="008007AD"/>
    <w:rsid w:val="00805CE4"/>
    <w:rsid w:val="00806FCD"/>
    <w:rsid w:val="008157E6"/>
    <w:rsid w:val="00817FE2"/>
    <w:rsid w:val="00821486"/>
    <w:rsid w:val="00821991"/>
    <w:rsid w:val="00821DCC"/>
    <w:rsid w:val="008238E8"/>
    <w:rsid w:val="0082768C"/>
    <w:rsid w:val="00834DFB"/>
    <w:rsid w:val="0083690F"/>
    <w:rsid w:val="0083732D"/>
    <w:rsid w:val="0084517C"/>
    <w:rsid w:val="008466E4"/>
    <w:rsid w:val="00850345"/>
    <w:rsid w:val="00855A5C"/>
    <w:rsid w:val="00865577"/>
    <w:rsid w:val="0086643F"/>
    <w:rsid w:val="00890353"/>
    <w:rsid w:val="00891C57"/>
    <w:rsid w:val="00892E50"/>
    <w:rsid w:val="00892E73"/>
    <w:rsid w:val="00894452"/>
    <w:rsid w:val="008949D8"/>
    <w:rsid w:val="008A0C7C"/>
    <w:rsid w:val="008A116C"/>
    <w:rsid w:val="008A4A89"/>
    <w:rsid w:val="008A6581"/>
    <w:rsid w:val="008B005F"/>
    <w:rsid w:val="008B2D80"/>
    <w:rsid w:val="008B4C18"/>
    <w:rsid w:val="008D0744"/>
    <w:rsid w:val="008D0A42"/>
    <w:rsid w:val="008D2EC2"/>
    <w:rsid w:val="008E11CD"/>
    <w:rsid w:val="008E22FC"/>
    <w:rsid w:val="008E3EDC"/>
    <w:rsid w:val="008E53D4"/>
    <w:rsid w:val="008E5F67"/>
    <w:rsid w:val="008F1250"/>
    <w:rsid w:val="008F14BB"/>
    <w:rsid w:val="0090215E"/>
    <w:rsid w:val="00902190"/>
    <w:rsid w:val="00903558"/>
    <w:rsid w:val="009046D1"/>
    <w:rsid w:val="00905673"/>
    <w:rsid w:val="009112FD"/>
    <w:rsid w:val="00913700"/>
    <w:rsid w:val="00913B6D"/>
    <w:rsid w:val="00915C83"/>
    <w:rsid w:val="0091641C"/>
    <w:rsid w:val="00916EF8"/>
    <w:rsid w:val="0092263B"/>
    <w:rsid w:val="00925E2B"/>
    <w:rsid w:val="0092611E"/>
    <w:rsid w:val="0093144A"/>
    <w:rsid w:val="009351DB"/>
    <w:rsid w:val="00941D3B"/>
    <w:rsid w:val="00947BC1"/>
    <w:rsid w:val="00950A72"/>
    <w:rsid w:val="00950B41"/>
    <w:rsid w:val="0095152B"/>
    <w:rsid w:val="00954A7D"/>
    <w:rsid w:val="00961AC8"/>
    <w:rsid w:val="00965EAF"/>
    <w:rsid w:val="00982CC9"/>
    <w:rsid w:val="00990B8C"/>
    <w:rsid w:val="00991144"/>
    <w:rsid w:val="009A0351"/>
    <w:rsid w:val="009A07A6"/>
    <w:rsid w:val="009A2FCA"/>
    <w:rsid w:val="009A41B1"/>
    <w:rsid w:val="009A6DF1"/>
    <w:rsid w:val="009B0AF2"/>
    <w:rsid w:val="009B1377"/>
    <w:rsid w:val="009B14CE"/>
    <w:rsid w:val="009B19D6"/>
    <w:rsid w:val="009B6A8E"/>
    <w:rsid w:val="009B7EF7"/>
    <w:rsid w:val="009C36B9"/>
    <w:rsid w:val="009C3CE9"/>
    <w:rsid w:val="009C6114"/>
    <w:rsid w:val="009E0C00"/>
    <w:rsid w:val="009E6066"/>
    <w:rsid w:val="009E7254"/>
    <w:rsid w:val="009F118F"/>
    <w:rsid w:val="009F24D9"/>
    <w:rsid w:val="009F47E7"/>
    <w:rsid w:val="009F58D3"/>
    <w:rsid w:val="009F7806"/>
    <w:rsid w:val="00A007E8"/>
    <w:rsid w:val="00A0194E"/>
    <w:rsid w:val="00A02A4F"/>
    <w:rsid w:val="00A04E2B"/>
    <w:rsid w:val="00A04E98"/>
    <w:rsid w:val="00A17C70"/>
    <w:rsid w:val="00A21019"/>
    <w:rsid w:val="00A22693"/>
    <w:rsid w:val="00A24FCE"/>
    <w:rsid w:val="00A25FF9"/>
    <w:rsid w:val="00A27BB7"/>
    <w:rsid w:val="00A30077"/>
    <w:rsid w:val="00A30CCE"/>
    <w:rsid w:val="00A32ADB"/>
    <w:rsid w:val="00A32FD8"/>
    <w:rsid w:val="00A36752"/>
    <w:rsid w:val="00A375C0"/>
    <w:rsid w:val="00A40CEC"/>
    <w:rsid w:val="00A4239E"/>
    <w:rsid w:val="00A46B78"/>
    <w:rsid w:val="00A527F7"/>
    <w:rsid w:val="00A52E35"/>
    <w:rsid w:val="00A53582"/>
    <w:rsid w:val="00A54396"/>
    <w:rsid w:val="00A5573A"/>
    <w:rsid w:val="00A575D2"/>
    <w:rsid w:val="00A66E27"/>
    <w:rsid w:val="00A67139"/>
    <w:rsid w:val="00A75C0D"/>
    <w:rsid w:val="00A776D4"/>
    <w:rsid w:val="00A843F7"/>
    <w:rsid w:val="00A9031D"/>
    <w:rsid w:val="00A92CCA"/>
    <w:rsid w:val="00AA04F6"/>
    <w:rsid w:val="00AA2F3F"/>
    <w:rsid w:val="00AA3296"/>
    <w:rsid w:val="00AA4936"/>
    <w:rsid w:val="00AA6A8B"/>
    <w:rsid w:val="00AB0B94"/>
    <w:rsid w:val="00AB23E3"/>
    <w:rsid w:val="00AB3406"/>
    <w:rsid w:val="00AB71E6"/>
    <w:rsid w:val="00AC0103"/>
    <w:rsid w:val="00AC2F1C"/>
    <w:rsid w:val="00AD1E83"/>
    <w:rsid w:val="00AD32BC"/>
    <w:rsid w:val="00AD7B6F"/>
    <w:rsid w:val="00AE347A"/>
    <w:rsid w:val="00AE37AA"/>
    <w:rsid w:val="00AE4DC6"/>
    <w:rsid w:val="00AE6BDF"/>
    <w:rsid w:val="00B05C1F"/>
    <w:rsid w:val="00B07AE4"/>
    <w:rsid w:val="00B160CD"/>
    <w:rsid w:val="00B23B8F"/>
    <w:rsid w:val="00B24F04"/>
    <w:rsid w:val="00B30D46"/>
    <w:rsid w:val="00B31D8B"/>
    <w:rsid w:val="00B34085"/>
    <w:rsid w:val="00B40C75"/>
    <w:rsid w:val="00B47F03"/>
    <w:rsid w:val="00B53CE2"/>
    <w:rsid w:val="00B54A11"/>
    <w:rsid w:val="00B6072F"/>
    <w:rsid w:val="00B62CB8"/>
    <w:rsid w:val="00B63750"/>
    <w:rsid w:val="00B656A7"/>
    <w:rsid w:val="00B70A97"/>
    <w:rsid w:val="00B71EE1"/>
    <w:rsid w:val="00B72CFA"/>
    <w:rsid w:val="00B7450B"/>
    <w:rsid w:val="00B80F11"/>
    <w:rsid w:val="00B82CC1"/>
    <w:rsid w:val="00B91BC3"/>
    <w:rsid w:val="00B94F6C"/>
    <w:rsid w:val="00B97BD6"/>
    <w:rsid w:val="00BA211E"/>
    <w:rsid w:val="00BA5D92"/>
    <w:rsid w:val="00BA6D1E"/>
    <w:rsid w:val="00BA7834"/>
    <w:rsid w:val="00BA7AD9"/>
    <w:rsid w:val="00BB2FE6"/>
    <w:rsid w:val="00BB6612"/>
    <w:rsid w:val="00BC0A8C"/>
    <w:rsid w:val="00BC15B5"/>
    <w:rsid w:val="00BC6585"/>
    <w:rsid w:val="00BD1D7C"/>
    <w:rsid w:val="00BD3858"/>
    <w:rsid w:val="00BD6333"/>
    <w:rsid w:val="00BD7130"/>
    <w:rsid w:val="00BD765E"/>
    <w:rsid w:val="00BE0864"/>
    <w:rsid w:val="00BE40E1"/>
    <w:rsid w:val="00BF3AE1"/>
    <w:rsid w:val="00BF45DA"/>
    <w:rsid w:val="00BF46B5"/>
    <w:rsid w:val="00BF7F90"/>
    <w:rsid w:val="00BF7FD5"/>
    <w:rsid w:val="00C0333A"/>
    <w:rsid w:val="00C034BC"/>
    <w:rsid w:val="00C045A6"/>
    <w:rsid w:val="00C07F8E"/>
    <w:rsid w:val="00C116B7"/>
    <w:rsid w:val="00C15B2A"/>
    <w:rsid w:val="00C16AE0"/>
    <w:rsid w:val="00C306D3"/>
    <w:rsid w:val="00C31D47"/>
    <w:rsid w:val="00C33B73"/>
    <w:rsid w:val="00C369E1"/>
    <w:rsid w:val="00C4575C"/>
    <w:rsid w:val="00C5140A"/>
    <w:rsid w:val="00C51B3F"/>
    <w:rsid w:val="00C5258D"/>
    <w:rsid w:val="00C52861"/>
    <w:rsid w:val="00C531DB"/>
    <w:rsid w:val="00C543D2"/>
    <w:rsid w:val="00C54590"/>
    <w:rsid w:val="00C56CC5"/>
    <w:rsid w:val="00C60AAC"/>
    <w:rsid w:val="00C7372B"/>
    <w:rsid w:val="00C74338"/>
    <w:rsid w:val="00C804FE"/>
    <w:rsid w:val="00C83106"/>
    <w:rsid w:val="00C83156"/>
    <w:rsid w:val="00C84D43"/>
    <w:rsid w:val="00C91564"/>
    <w:rsid w:val="00C94187"/>
    <w:rsid w:val="00C94F86"/>
    <w:rsid w:val="00C97A63"/>
    <w:rsid w:val="00CA1C36"/>
    <w:rsid w:val="00CA42A3"/>
    <w:rsid w:val="00CA4FF6"/>
    <w:rsid w:val="00CA5408"/>
    <w:rsid w:val="00CA7741"/>
    <w:rsid w:val="00CB13C9"/>
    <w:rsid w:val="00CB58F4"/>
    <w:rsid w:val="00CC39BF"/>
    <w:rsid w:val="00CC4E28"/>
    <w:rsid w:val="00CC6DF2"/>
    <w:rsid w:val="00CD3583"/>
    <w:rsid w:val="00CD3630"/>
    <w:rsid w:val="00CD65C8"/>
    <w:rsid w:val="00CD6DEA"/>
    <w:rsid w:val="00CE2C91"/>
    <w:rsid w:val="00CE33A6"/>
    <w:rsid w:val="00CF18D4"/>
    <w:rsid w:val="00CF3993"/>
    <w:rsid w:val="00CF4F75"/>
    <w:rsid w:val="00CF6EF9"/>
    <w:rsid w:val="00D03B38"/>
    <w:rsid w:val="00D06638"/>
    <w:rsid w:val="00D10AEE"/>
    <w:rsid w:val="00D15CCD"/>
    <w:rsid w:val="00D21F59"/>
    <w:rsid w:val="00D21F5D"/>
    <w:rsid w:val="00D2293C"/>
    <w:rsid w:val="00D255F6"/>
    <w:rsid w:val="00D26C77"/>
    <w:rsid w:val="00D31408"/>
    <w:rsid w:val="00D3199F"/>
    <w:rsid w:val="00D34B4E"/>
    <w:rsid w:val="00D350F8"/>
    <w:rsid w:val="00D372D7"/>
    <w:rsid w:val="00D42457"/>
    <w:rsid w:val="00D46248"/>
    <w:rsid w:val="00D53EA1"/>
    <w:rsid w:val="00D604AF"/>
    <w:rsid w:val="00D60FA1"/>
    <w:rsid w:val="00D62DD3"/>
    <w:rsid w:val="00D63426"/>
    <w:rsid w:val="00D64DEA"/>
    <w:rsid w:val="00D66C10"/>
    <w:rsid w:val="00D66C6F"/>
    <w:rsid w:val="00D72B34"/>
    <w:rsid w:val="00D762D5"/>
    <w:rsid w:val="00D77F57"/>
    <w:rsid w:val="00D8166B"/>
    <w:rsid w:val="00D8187D"/>
    <w:rsid w:val="00D82AE1"/>
    <w:rsid w:val="00D8543E"/>
    <w:rsid w:val="00D8579A"/>
    <w:rsid w:val="00D90635"/>
    <w:rsid w:val="00D909B2"/>
    <w:rsid w:val="00D945F0"/>
    <w:rsid w:val="00D94993"/>
    <w:rsid w:val="00DA1E5F"/>
    <w:rsid w:val="00DA3BAD"/>
    <w:rsid w:val="00DB0711"/>
    <w:rsid w:val="00DB3349"/>
    <w:rsid w:val="00DB7385"/>
    <w:rsid w:val="00DC0605"/>
    <w:rsid w:val="00DC3AD0"/>
    <w:rsid w:val="00DC3B96"/>
    <w:rsid w:val="00DC4927"/>
    <w:rsid w:val="00DD0A3D"/>
    <w:rsid w:val="00DD0DD8"/>
    <w:rsid w:val="00DE133B"/>
    <w:rsid w:val="00DE4AB8"/>
    <w:rsid w:val="00DF3D34"/>
    <w:rsid w:val="00DF6FF8"/>
    <w:rsid w:val="00DF7426"/>
    <w:rsid w:val="00E02A35"/>
    <w:rsid w:val="00E03008"/>
    <w:rsid w:val="00E037AE"/>
    <w:rsid w:val="00E11E7D"/>
    <w:rsid w:val="00E138FA"/>
    <w:rsid w:val="00E235F9"/>
    <w:rsid w:val="00E2612C"/>
    <w:rsid w:val="00E267BC"/>
    <w:rsid w:val="00E31D57"/>
    <w:rsid w:val="00E36B4A"/>
    <w:rsid w:val="00E36D33"/>
    <w:rsid w:val="00E40EDE"/>
    <w:rsid w:val="00E45975"/>
    <w:rsid w:val="00E4669E"/>
    <w:rsid w:val="00E46ABC"/>
    <w:rsid w:val="00E52641"/>
    <w:rsid w:val="00E5277F"/>
    <w:rsid w:val="00E60F5C"/>
    <w:rsid w:val="00E642A7"/>
    <w:rsid w:val="00E67392"/>
    <w:rsid w:val="00E71822"/>
    <w:rsid w:val="00E811E2"/>
    <w:rsid w:val="00E81A03"/>
    <w:rsid w:val="00E8656D"/>
    <w:rsid w:val="00E95364"/>
    <w:rsid w:val="00E95B6F"/>
    <w:rsid w:val="00E9777A"/>
    <w:rsid w:val="00EA0024"/>
    <w:rsid w:val="00EA19B4"/>
    <w:rsid w:val="00EB5DE5"/>
    <w:rsid w:val="00EC62C0"/>
    <w:rsid w:val="00EC7318"/>
    <w:rsid w:val="00EC7D8B"/>
    <w:rsid w:val="00ED2D12"/>
    <w:rsid w:val="00EE48D7"/>
    <w:rsid w:val="00EF2C0F"/>
    <w:rsid w:val="00F02807"/>
    <w:rsid w:val="00F0566C"/>
    <w:rsid w:val="00F06B1C"/>
    <w:rsid w:val="00F12EE4"/>
    <w:rsid w:val="00F175F6"/>
    <w:rsid w:val="00F213F4"/>
    <w:rsid w:val="00F218BC"/>
    <w:rsid w:val="00F2381F"/>
    <w:rsid w:val="00F34112"/>
    <w:rsid w:val="00F34353"/>
    <w:rsid w:val="00F36FD6"/>
    <w:rsid w:val="00F42057"/>
    <w:rsid w:val="00F4291E"/>
    <w:rsid w:val="00F44101"/>
    <w:rsid w:val="00F445CE"/>
    <w:rsid w:val="00F46BDB"/>
    <w:rsid w:val="00F51956"/>
    <w:rsid w:val="00F51A60"/>
    <w:rsid w:val="00F539DB"/>
    <w:rsid w:val="00F60CE0"/>
    <w:rsid w:val="00F61BF8"/>
    <w:rsid w:val="00F6237B"/>
    <w:rsid w:val="00F625E7"/>
    <w:rsid w:val="00F641AF"/>
    <w:rsid w:val="00F679AF"/>
    <w:rsid w:val="00F67CBB"/>
    <w:rsid w:val="00F7194E"/>
    <w:rsid w:val="00F724F7"/>
    <w:rsid w:val="00F72BAA"/>
    <w:rsid w:val="00F72FDA"/>
    <w:rsid w:val="00FA0196"/>
    <w:rsid w:val="00FA03E5"/>
    <w:rsid w:val="00FA0B53"/>
    <w:rsid w:val="00FA3CB4"/>
    <w:rsid w:val="00FA5EF8"/>
    <w:rsid w:val="00FB02F3"/>
    <w:rsid w:val="00FD2476"/>
    <w:rsid w:val="00FD44EF"/>
    <w:rsid w:val="00FE34F4"/>
    <w:rsid w:val="00FE4F68"/>
    <w:rsid w:val="00FF23E4"/>
    <w:rsid w:val="00FF5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E1CE79-CD4B-426F-A9AF-2F0A9722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48DA"/>
    <w:pPr>
      <w:ind w:left="720"/>
      <w:contextualSpacing/>
    </w:pPr>
  </w:style>
  <w:style w:type="character" w:customStyle="1" w:styleId="ListParagraphChar">
    <w:name w:val="List Paragraph Char"/>
    <w:basedOn w:val="DefaultParagraphFont"/>
    <w:link w:val="ListParagraph"/>
    <w:uiPriority w:val="34"/>
    <w:locked/>
    <w:rsid w:val="002A4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611945">
      <w:bodyDiv w:val="1"/>
      <w:marLeft w:val="0"/>
      <w:marRight w:val="0"/>
      <w:marTop w:val="0"/>
      <w:marBottom w:val="0"/>
      <w:divBdr>
        <w:top w:val="none" w:sz="0" w:space="0" w:color="auto"/>
        <w:left w:val="none" w:sz="0" w:space="0" w:color="auto"/>
        <w:bottom w:val="none" w:sz="0" w:space="0" w:color="auto"/>
        <w:right w:val="none" w:sz="0" w:space="0" w:color="auto"/>
      </w:divBdr>
      <w:divsChild>
        <w:div w:id="409281182">
          <w:marLeft w:val="547"/>
          <w:marRight w:val="0"/>
          <w:marTop w:val="86"/>
          <w:marBottom w:val="0"/>
          <w:divBdr>
            <w:top w:val="none" w:sz="0" w:space="0" w:color="auto"/>
            <w:left w:val="none" w:sz="0" w:space="0" w:color="auto"/>
            <w:bottom w:val="none" w:sz="0" w:space="0" w:color="auto"/>
            <w:right w:val="none" w:sz="0" w:space="0" w:color="auto"/>
          </w:divBdr>
        </w:div>
        <w:div w:id="1406220079">
          <w:marLeft w:val="547"/>
          <w:marRight w:val="0"/>
          <w:marTop w:val="86"/>
          <w:marBottom w:val="0"/>
          <w:divBdr>
            <w:top w:val="none" w:sz="0" w:space="0" w:color="auto"/>
            <w:left w:val="none" w:sz="0" w:space="0" w:color="auto"/>
            <w:bottom w:val="none" w:sz="0" w:space="0" w:color="auto"/>
            <w:right w:val="none" w:sz="0" w:space="0" w:color="auto"/>
          </w:divBdr>
        </w:div>
      </w:divsChild>
    </w:div>
    <w:div w:id="1035958840">
      <w:bodyDiv w:val="1"/>
      <w:marLeft w:val="0"/>
      <w:marRight w:val="0"/>
      <w:marTop w:val="0"/>
      <w:marBottom w:val="0"/>
      <w:divBdr>
        <w:top w:val="none" w:sz="0" w:space="0" w:color="auto"/>
        <w:left w:val="none" w:sz="0" w:space="0" w:color="auto"/>
        <w:bottom w:val="none" w:sz="0" w:space="0" w:color="auto"/>
        <w:right w:val="none" w:sz="0" w:space="0" w:color="auto"/>
      </w:divBdr>
      <w:divsChild>
        <w:div w:id="532235641">
          <w:marLeft w:val="547"/>
          <w:marRight w:val="0"/>
          <w:marTop w:val="115"/>
          <w:marBottom w:val="0"/>
          <w:divBdr>
            <w:top w:val="none" w:sz="0" w:space="0" w:color="auto"/>
            <w:left w:val="none" w:sz="0" w:space="0" w:color="auto"/>
            <w:bottom w:val="none" w:sz="0" w:space="0" w:color="auto"/>
            <w:right w:val="none" w:sz="0" w:space="0" w:color="auto"/>
          </w:divBdr>
        </w:div>
      </w:divsChild>
    </w:div>
    <w:div w:id="1548375848">
      <w:bodyDiv w:val="1"/>
      <w:marLeft w:val="0"/>
      <w:marRight w:val="0"/>
      <w:marTop w:val="0"/>
      <w:marBottom w:val="0"/>
      <w:divBdr>
        <w:top w:val="none" w:sz="0" w:space="0" w:color="auto"/>
        <w:left w:val="none" w:sz="0" w:space="0" w:color="auto"/>
        <w:bottom w:val="none" w:sz="0" w:space="0" w:color="auto"/>
        <w:right w:val="none" w:sz="0" w:space="0" w:color="auto"/>
      </w:divBdr>
      <w:divsChild>
        <w:div w:id="294796595">
          <w:marLeft w:val="547"/>
          <w:marRight w:val="0"/>
          <w:marTop w:val="115"/>
          <w:marBottom w:val="0"/>
          <w:divBdr>
            <w:top w:val="none" w:sz="0" w:space="0" w:color="auto"/>
            <w:left w:val="none" w:sz="0" w:space="0" w:color="auto"/>
            <w:bottom w:val="none" w:sz="0" w:space="0" w:color="auto"/>
            <w:right w:val="none" w:sz="0" w:space="0" w:color="auto"/>
          </w:divBdr>
        </w:div>
      </w:divsChild>
    </w:div>
    <w:div w:id="1781299775">
      <w:bodyDiv w:val="1"/>
      <w:marLeft w:val="0"/>
      <w:marRight w:val="0"/>
      <w:marTop w:val="0"/>
      <w:marBottom w:val="0"/>
      <w:divBdr>
        <w:top w:val="none" w:sz="0" w:space="0" w:color="auto"/>
        <w:left w:val="none" w:sz="0" w:space="0" w:color="auto"/>
        <w:bottom w:val="none" w:sz="0" w:space="0" w:color="auto"/>
        <w:right w:val="none" w:sz="0" w:space="0" w:color="auto"/>
      </w:divBdr>
      <w:divsChild>
        <w:div w:id="253171170">
          <w:marLeft w:val="547"/>
          <w:marRight w:val="0"/>
          <w:marTop w:val="86"/>
          <w:marBottom w:val="0"/>
          <w:divBdr>
            <w:top w:val="none" w:sz="0" w:space="0" w:color="auto"/>
            <w:left w:val="none" w:sz="0" w:space="0" w:color="auto"/>
            <w:bottom w:val="none" w:sz="0" w:space="0" w:color="auto"/>
            <w:right w:val="none" w:sz="0" w:space="0" w:color="auto"/>
          </w:divBdr>
        </w:div>
        <w:div w:id="922833258">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EB9BB8E77BB954EB80DA2852B32C828" ma:contentTypeVersion="0" ma:contentTypeDescription="Create a new document." ma:contentTypeScope="" ma:versionID="02d1634e395c785a2206980cf1853125">
  <xsd:schema xmlns:xsd="http://www.w3.org/2001/XMLSchema" xmlns:xs="http://www.w3.org/2001/XMLSchema" xmlns:p="http://schemas.microsoft.com/office/2006/metadata/properties" xmlns:ns2="0676cee9-fd60-4c1c-9e5b-5120ec0b3480" targetNamespace="http://schemas.microsoft.com/office/2006/metadata/properties" ma:root="true" ma:fieldsID="6e198ec2e13161b0beab3e14b0738033" ns2:_="">
    <xsd:import namespace="0676cee9-fd60-4c1c-9e5b-5120ec0b348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676cee9-fd60-4c1c-9e5b-5120ec0b3480">SFDVX333FYKN-373-129</_dlc_DocId>
    <_dlc_DocIdUrl xmlns="0676cee9-fd60-4c1c-9e5b-5120ec0b3480">
      <Url>https://manyminds.achievementfirst.org/sites/NetworkSupport/Team%20SS/_layouts/15/DocIdRedir.aspx?ID=SFDVX333FYKN-373-129</Url>
      <Description>SFDVX333FYKN-373-129</Description>
    </_dlc_DocIdUrl>
  </documentManagement>
</p:properties>
</file>

<file path=customXml/itemProps1.xml><?xml version="1.0" encoding="utf-8"?>
<ds:datastoreItem xmlns:ds="http://schemas.openxmlformats.org/officeDocument/2006/customXml" ds:itemID="{A4657EE9-732B-4FED-B6F7-BA0322F14055}"/>
</file>

<file path=customXml/itemProps2.xml><?xml version="1.0" encoding="utf-8"?>
<ds:datastoreItem xmlns:ds="http://schemas.openxmlformats.org/officeDocument/2006/customXml" ds:itemID="{17B43627-D60B-446E-BDCE-0CC215B20A3C}"/>
</file>

<file path=customXml/itemProps3.xml><?xml version="1.0" encoding="utf-8"?>
<ds:datastoreItem xmlns:ds="http://schemas.openxmlformats.org/officeDocument/2006/customXml" ds:itemID="{09D68DA1-B95E-4878-86BF-D726DBC5B369}"/>
</file>

<file path=customXml/itemProps4.xml><?xml version="1.0" encoding="utf-8"?>
<ds:datastoreItem xmlns:ds="http://schemas.openxmlformats.org/officeDocument/2006/customXml" ds:itemID="{C465434E-0342-42F1-BA4C-71562DE41631}"/>
</file>

<file path=docProps/app.xml><?xml version="1.0" encoding="utf-8"?>
<Properties xmlns="http://schemas.openxmlformats.org/officeDocument/2006/extended-properties" xmlns:vt="http://schemas.openxmlformats.org/officeDocument/2006/docPropsVTypes">
  <Template>Normal</Template>
  <TotalTime>49</TotalTime>
  <Pages>2</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Achievement First</Company>
  <LinksUpToDate>false</LinksUpToDate>
  <CharactersWithSpaces>2859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Ann Braganza</dc:creator>
  <cp:keywords/>
  <dc:description/>
  <cp:lastModifiedBy>Christina Ann Braganza</cp:lastModifiedBy>
  <cp:revision>4</cp:revision>
  <dcterms:created xsi:type="dcterms:W3CDTF">2016-06-16T17:21:00Z</dcterms:created>
  <dcterms:modified xsi:type="dcterms:W3CDTF">2016-06-16T18:58:00Z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0x0101006EB9BB8E77BB954EB80DA2852B32C828</vt:lpwstr>
  </property>
  <property fmtid="{D5CDD505-2E9C-101B-9397-08002B2CF9AE}" pid="3" name="_dlc_DocIdItemGuid">
    <vt:lpwstr>894405a5-71a6-4730-81aa-14705f8847c0</vt:lpwstr>
  </property>
</Properties>
</file>