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590" w:rsidRPr="00362E65" w:rsidRDefault="00A23590" w:rsidP="00362E65">
      <w:pPr>
        <w:spacing w:after="0" w:line="240" w:lineRule="auto"/>
        <w:jc w:val="center"/>
        <w:rPr>
          <w:rFonts w:ascii="Garamond" w:hAnsi="Garamond"/>
          <w:b/>
          <w:sz w:val="16"/>
          <w:szCs w:val="16"/>
        </w:rPr>
      </w:pPr>
      <w:r w:rsidRPr="00362E65">
        <w:rPr>
          <w:rFonts w:ascii="Garamond" w:hAnsi="Garamond"/>
          <w:b/>
          <w:noProof/>
          <w:sz w:val="16"/>
          <w:szCs w:val="16"/>
        </w:rPr>
        <w:drawing>
          <wp:inline distT="0" distB="0" distL="0" distR="0" wp14:anchorId="0A6D8A28" wp14:editId="2759D4E8">
            <wp:extent cx="1125769"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avor Logo.png"/>
                    <pic:cNvPicPr/>
                  </pic:nvPicPr>
                  <pic:blipFill>
                    <a:blip r:embed="rId12">
                      <a:extLst>
                        <a:ext uri="{28A0092B-C50C-407E-A947-70E740481C1C}">
                          <a14:useLocalDpi xmlns:a14="http://schemas.microsoft.com/office/drawing/2010/main" val="0"/>
                        </a:ext>
                      </a:extLst>
                    </a:blip>
                    <a:stretch>
                      <a:fillRect/>
                    </a:stretch>
                  </pic:blipFill>
                  <pic:spPr>
                    <a:xfrm>
                      <a:off x="0" y="0"/>
                      <a:ext cx="1126146" cy="905178"/>
                    </a:xfrm>
                    <a:prstGeom prst="rect">
                      <a:avLst/>
                    </a:prstGeom>
                  </pic:spPr>
                </pic:pic>
              </a:graphicData>
            </a:graphic>
          </wp:inline>
        </w:drawing>
      </w:r>
    </w:p>
    <w:p w:rsidR="00A23590" w:rsidRPr="00362E65" w:rsidRDefault="00A23590" w:rsidP="00362E65">
      <w:pPr>
        <w:spacing w:after="0" w:line="240" w:lineRule="auto"/>
        <w:jc w:val="center"/>
        <w:rPr>
          <w:rFonts w:ascii="Garamond" w:hAnsi="Garamond"/>
          <w:b/>
          <w:sz w:val="28"/>
          <w:szCs w:val="28"/>
        </w:rPr>
      </w:pPr>
      <w:r w:rsidRPr="00362E65">
        <w:rPr>
          <w:rFonts w:ascii="Garamond" w:hAnsi="Garamond"/>
          <w:b/>
          <w:sz w:val="28"/>
          <w:szCs w:val="28"/>
        </w:rPr>
        <w:t>YEAR 5:</w:t>
      </w:r>
    </w:p>
    <w:p w:rsidR="00A23590" w:rsidRPr="00362E65" w:rsidRDefault="00A23590" w:rsidP="00362E65">
      <w:pPr>
        <w:spacing w:after="0" w:line="240" w:lineRule="auto"/>
        <w:jc w:val="center"/>
        <w:rPr>
          <w:rFonts w:ascii="Garamond" w:hAnsi="Garamond"/>
          <w:b/>
          <w:sz w:val="28"/>
          <w:szCs w:val="28"/>
        </w:rPr>
      </w:pPr>
      <w:r w:rsidRPr="00362E65">
        <w:rPr>
          <w:rFonts w:ascii="Garamond" w:hAnsi="Garamond"/>
          <w:b/>
          <w:sz w:val="28"/>
          <w:szCs w:val="28"/>
        </w:rPr>
        <w:t>DARING GREATLY</w:t>
      </w:r>
    </w:p>
    <w:p w:rsidR="00A23590" w:rsidRPr="007A38D4" w:rsidRDefault="00A23590" w:rsidP="00362E65">
      <w:pPr>
        <w:jc w:val="center"/>
        <w:rPr>
          <w:rFonts w:ascii="Garamond" w:hAnsi="Garamond"/>
          <w:b/>
          <w:sz w:val="28"/>
          <w:szCs w:val="28"/>
          <w:u w:val="single"/>
        </w:rPr>
      </w:pPr>
      <w:r>
        <w:rPr>
          <w:rFonts w:ascii="Garamond" w:hAnsi="Garamond"/>
          <w:b/>
          <w:sz w:val="28"/>
          <w:szCs w:val="28"/>
          <w:u w:val="single"/>
        </w:rPr>
        <w:t>Why the Week 6</w:t>
      </w:r>
      <w:r w:rsidRPr="007A38D4">
        <w:rPr>
          <w:rFonts w:ascii="Garamond" w:hAnsi="Garamond"/>
          <w:b/>
          <w:sz w:val="28"/>
          <w:szCs w:val="28"/>
          <w:u w:val="single"/>
        </w:rPr>
        <w:t xml:space="preserve"> </w:t>
      </w:r>
      <w:r>
        <w:rPr>
          <w:rFonts w:ascii="Garamond" w:hAnsi="Garamond"/>
          <w:b/>
          <w:sz w:val="28"/>
          <w:szCs w:val="28"/>
          <w:u w:val="single"/>
        </w:rPr>
        <w:t>Culture V</w:t>
      </w:r>
      <w:r w:rsidRPr="007A38D4">
        <w:rPr>
          <w:rFonts w:ascii="Garamond" w:hAnsi="Garamond"/>
          <w:b/>
          <w:sz w:val="28"/>
          <w:szCs w:val="28"/>
          <w:u w:val="single"/>
        </w:rPr>
        <w:t>ision?</w:t>
      </w:r>
    </w:p>
    <w:p w:rsidR="00A23590" w:rsidRPr="007A38D4" w:rsidRDefault="00A23590" w:rsidP="00A23590">
      <w:pPr>
        <w:rPr>
          <w:rFonts w:ascii="Garamond" w:hAnsi="Garamond" w:cs="Calibri"/>
          <w:color w:val="000000"/>
        </w:rPr>
      </w:pPr>
      <w:r w:rsidRPr="007A38D4">
        <w:rPr>
          <w:rFonts w:ascii="Garamond" w:hAnsi="Garamond"/>
        </w:rPr>
        <w:t xml:space="preserve">We believe that </w:t>
      </w:r>
      <w:r w:rsidRPr="007A38D4">
        <w:rPr>
          <w:rFonts w:ascii="Garamond" w:hAnsi="Garamond" w:cs="Calibri"/>
          <w:color w:val="000000"/>
        </w:rPr>
        <w:t>our culture systems exist</w:t>
      </w:r>
      <w:r w:rsidR="00EC5895">
        <w:rPr>
          <w:rFonts w:ascii="Garamond" w:hAnsi="Garamond" w:cs="Calibri"/>
          <w:color w:val="000000"/>
        </w:rPr>
        <w:t xml:space="preserve"> as a means to the end of scholar achievement.  I</w:t>
      </w:r>
      <w:r w:rsidRPr="007A38D4">
        <w:rPr>
          <w:rFonts w:ascii="Garamond" w:hAnsi="Garamond" w:cs="Calibri"/>
          <w:color w:val="000000"/>
        </w:rPr>
        <w:t>n order to maximize instructional time</w:t>
      </w:r>
      <w:r w:rsidR="00EC5895">
        <w:rPr>
          <w:rFonts w:ascii="Garamond" w:hAnsi="Garamond" w:cs="Calibri"/>
          <w:color w:val="000000"/>
        </w:rPr>
        <w:t xml:space="preserve"> and deliver high-quality instruction to our much-deserving scholars, we focus </w:t>
      </w:r>
      <w:r w:rsidR="00651789">
        <w:rPr>
          <w:rFonts w:ascii="Garamond" w:hAnsi="Garamond" w:cs="Calibri"/>
          <w:color w:val="000000"/>
        </w:rPr>
        <w:t xml:space="preserve">on scholar habits (work ethics), </w:t>
      </w:r>
      <w:r w:rsidR="00EC5895">
        <w:rPr>
          <w:rFonts w:ascii="Garamond" w:hAnsi="Garamond" w:cs="Calibri"/>
          <w:color w:val="000000"/>
        </w:rPr>
        <w:t>on-task behaviors (work quality</w:t>
      </w:r>
      <w:r w:rsidR="00651789">
        <w:rPr>
          <w:rFonts w:ascii="Garamond" w:hAnsi="Garamond" w:cs="Calibri"/>
          <w:color w:val="000000"/>
        </w:rPr>
        <w:t xml:space="preserve">), and </w:t>
      </w:r>
      <w:r w:rsidR="00450B14">
        <w:rPr>
          <w:rFonts w:ascii="Garamond" w:hAnsi="Garamond" w:cs="Calibri"/>
          <w:color w:val="000000"/>
        </w:rPr>
        <w:t>character (life work)</w:t>
      </w:r>
      <w:r w:rsidR="00EC5895">
        <w:rPr>
          <w:rFonts w:ascii="Garamond" w:hAnsi="Garamond" w:cs="Calibri"/>
          <w:color w:val="000000"/>
        </w:rPr>
        <w:t xml:space="preserve">.  </w:t>
      </w:r>
      <w:r w:rsidRPr="007A38D4">
        <w:rPr>
          <w:rFonts w:ascii="Garamond" w:hAnsi="Garamond" w:cs="Calibri"/>
          <w:color w:val="000000"/>
        </w:rPr>
        <w:t xml:space="preserve">As such, one of the major priorities will be a consistent school wide system that will foster community through collective ownership and responsibility. If our systems are not executed with fidelity and consistency across classrooms, then they will not be effective or taken seriously. With clear and consistent systems, our scholars will develop the foundational habits that will put them on a college bound path. In addition, we believe that our school culture needs to be one that is both joyful and overwhelmingly positive. We know that for this to happen, we need a strong foundational culture in place with clear and consistent routines and student habits. In the first </w:t>
      </w:r>
      <w:r w:rsidR="00D23FAD">
        <w:rPr>
          <w:rFonts w:ascii="Garamond" w:hAnsi="Garamond" w:cs="Calibri"/>
          <w:color w:val="000000"/>
        </w:rPr>
        <w:t>6</w:t>
      </w:r>
      <w:r w:rsidRPr="007A38D4">
        <w:rPr>
          <w:rFonts w:ascii="Garamond" w:hAnsi="Garamond" w:cs="Calibri"/>
          <w:color w:val="000000"/>
        </w:rPr>
        <w:t xml:space="preserve"> weeks of the school year we </w:t>
      </w:r>
      <w:r w:rsidRPr="007A38D4">
        <w:rPr>
          <w:rFonts w:ascii="Garamond" w:hAnsi="Garamond"/>
        </w:rPr>
        <w:t xml:space="preserve">have the opportunity to set the table for a year of dramatic achievement. </w:t>
      </w:r>
    </w:p>
    <w:p w:rsidR="00A23590" w:rsidRPr="007A38D4" w:rsidRDefault="00A23590" w:rsidP="00A23590">
      <w:pPr>
        <w:rPr>
          <w:rFonts w:ascii="Garamond" w:hAnsi="Garamond"/>
        </w:rPr>
      </w:pPr>
      <w:r w:rsidRPr="00AF38F3">
        <w:rPr>
          <w:rFonts w:ascii="Garamond" w:hAnsi="Garamond"/>
          <w:b/>
        </w:rPr>
        <w:t>Our scholars (and we, the adults) wil</w:t>
      </w:r>
      <w:r>
        <w:rPr>
          <w:rFonts w:ascii="Garamond" w:hAnsi="Garamond"/>
          <w:b/>
        </w:rPr>
        <w:t>l form habits during the first 6</w:t>
      </w:r>
      <w:r w:rsidRPr="00AF38F3">
        <w:rPr>
          <w:rFonts w:ascii="Garamond" w:hAnsi="Garamond"/>
          <w:b/>
        </w:rPr>
        <w:t xml:space="preserve"> weeks. That is a given, whether we have a </w:t>
      </w:r>
      <w:r>
        <w:rPr>
          <w:rFonts w:ascii="Garamond" w:hAnsi="Garamond"/>
          <w:b/>
        </w:rPr>
        <w:t>6-week</w:t>
      </w:r>
      <w:r w:rsidRPr="00AF38F3">
        <w:rPr>
          <w:rFonts w:ascii="Garamond" w:hAnsi="Garamond"/>
          <w:b/>
        </w:rPr>
        <w:t xml:space="preserve"> plan or not. The beginning of the year </w:t>
      </w:r>
      <w:r w:rsidRPr="00AF38F3">
        <w:rPr>
          <w:rFonts w:ascii="Garamond" w:hAnsi="Garamond"/>
          <w:b/>
          <w:i/>
        </w:rPr>
        <w:t>is</w:t>
      </w:r>
      <w:r w:rsidRPr="00AF38F3">
        <w:rPr>
          <w:rFonts w:ascii="Garamond" w:hAnsi="Garamond"/>
          <w:b/>
        </w:rPr>
        <w:t xml:space="preserve"> our opportunity to build and develop a</w:t>
      </w:r>
      <w:r>
        <w:rPr>
          <w:rFonts w:ascii="Garamond" w:hAnsi="Garamond"/>
          <w:b/>
        </w:rPr>
        <w:t>n</w:t>
      </w:r>
      <w:r w:rsidRPr="00AF38F3">
        <w:rPr>
          <w:rFonts w:ascii="Garamond" w:hAnsi="Garamond"/>
          <w:b/>
        </w:rPr>
        <w:t xml:space="preserve"> “</w:t>
      </w:r>
      <w:r>
        <w:rPr>
          <w:rFonts w:ascii="Garamond" w:hAnsi="Garamond"/>
          <w:b/>
        </w:rPr>
        <w:t>in-the-arena</w:t>
      </w:r>
      <w:r w:rsidRPr="00AF38F3">
        <w:rPr>
          <w:rFonts w:ascii="Garamond" w:hAnsi="Garamond"/>
          <w:b/>
        </w:rPr>
        <w:t xml:space="preserve"> team” (</w:t>
      </w:r>
      <w:r>
        <w:rPr>
          <w:rFonts w:ascii="Garamond" w:hAnsi="Garamond"/>
          <w:b/>
        </w:rPr>
        <w:t>Everyone, in the ring)</w:t>
      </w:r>
      <w:r w:rsidR="006320A2">
        <w:rPr>
          <w:rFonts w:ascii="Garamond" w:hAnsi="Garamond"/>
          <w:b/>
        </w:rPr>
        <w:t>!</w:t>
      </w:r>
      <w:r w:rsidRPr="007A38D4">
        <w:rPr>
          <w:rFonts w:ascii="Garamond" w:hAnsi="Garamond"/>
        </w:rPr>
        <w:t xml:space="preserve"> </w:t>
      </w:r>
      <w:r w:rsidR="006320A2">
        <w:rPr>
          <w:rFonts w:ascii="Garamond" w:hAnsi="Garamond"/>
        </w:rPr>
        <w:t xml:space="preserve"> </w:t>
      </w:r>
      <w:r w:rsidRPr="007A38D4">
        <w:rPr>
          <w:rFonts w:ascii="Garamond" w:hAnsi="Garamond"/>
        </w:rPr>
        <w:t>Conversely, it is the time we could, if mismanaged, virtually ensure a year of set-backs, battles, and lost time. We must know precisely wh</w:t>
      </w:r>
      <w:r>
        <w:rPr>
          <w:rFonts w:ascii="Garamond" w:hAnsi="Garamond"/>
        </w:rPr>
        <w:t>at we want to achieve in these 6</w:t>
      </w:r>
      <w:r w:rsidRPr="007A38D4">
        <w:rPr>
          <w:rFonts w:ascii="Garamond" w:hAnsi="Garamond"/>
        </w:rPr>
        <w:t xml:space="preserve"> weeks—which student and teacher habits will be most impactful if established at the beginning of the year—and backwards plan meticulously to ensure we meet those outcomes.  Everything speaks. By the end of </w:t>
      </w:r>
      <w:r>
        <w:rPr>
          <w:rFonts w:ascii="Garamond" w:hAnsi="Garamond"/>
        </w:rPr>
        <w:t>6</w:t>
      </w:r>
      <w:r w:rsidRPr="007A38D4">
        <w:rPr>
          <w:rFonts w:ascii="Garamond" w:hAnsi="Garamond"/>
        </w:rPr>
        <w:t xml:space="preserve"> weeks, every class in our school (and our school as a whole) will be telling a story. </w:t>
      </w:r>
      <w:r>
        <w:rPr>
          <w:rFonts w:ascii="Garamond" w:hAnsi="Garamond"/>
        </w:rPr>
        <w:t xml:space="preserve"> </w:t>
      </w:r>
      <w:r w:rsidRPr="007A38D4">
        <w:rPr>
          <w:rFonts w:ascii="Garamond" w:hAnsi="Garamond"/>
        </w:rPr>
        <w:t>That story will be a virtuous and self-fulfilling cycle, or a counter-narrative that we must then “battle” against to “recl</w:t>
      </w:r>
      <w:r>
        <w:rPr>
          <w:rFonts w:ascii="Garamond" w:hAnsi="Garamond"/>
        </w:rPr>
        <w:t>aim” our culture.  The Network says we technically have eight weeks to get there</w:t>
      </w:r>
      <w:r w:rsidR="00550A83">
        <w:rPr>
          <w:rFonts w:ascii="Garamond" w:hAnsi="Garamond"/>
        </w:rPr>
        <w:t xml:space="preserve">.  But, </w:t>
      </w:r>
      <w:r w:rsidR="00EC5895">
        <w:rPr>
          <w:rFonts w:ascii="Garamond" w:hAnsi="Garamond"/>
        </w:rPr>
        <w:t xml:space="preserve">Endeavor is AUDACIOUS!  We take the </w:t>
      </w:r>
      <w:r w:rsidR="00450B14">
        <w:rPr>
          <w:rFonts w:ascii="Garamond" w:hAnsi="Garamond"/>
        </w:rPr>
        <w:t xml:space="preserve">given </w:t>
      </w:r>
      <w:r w:rsidR="00EC5895">
        <w:rPr>
          <w:rFonts w:ascii="Garamond" w:hAnsi="Garamond"/>
        </w:rPr>
        <w:t>baseline</w:t>
      </w:r>
      <w:r w:rsidR="00450B14">
        <w:rPr>
          <w:rFonts w:ascii="Garamond" w:hAnsi="Garamond"/>
        </w:rPr>
        <w:t>s</w:t>
      </w:r>
      <w:r w:rsidR="00EC5895">
        <w:rPr>
          <w:rFonts w:ascii="Garamond" w:hAnsi="Garamond"/>
        </w:rPr>
        <w:t xml:space="preserve"> and build </w:t>
      </w:r>
      <w:r w:rsidR="00450B14">
        <w:rPr>
          <w:rFonts w:ascii="Garamond" w:hAnsi="Garamond"/>
        </w:rPr>
        <w:t xml:space="preserve">the </w:t>
      </w:r>
      <w:r w:rsidR="00EC5895">
        <w:rPr>
          <w:rFonts w:ascii="Garamond" w:hAnsi="Garamond"/>
        </w:rPr>
        <w:t>exemplar</w:t>
      </w:r>
      <w:r w:rsidR="00450B14">
        <w:rPr>
          <w:rFonts w:ascii="Garamond" w:hAnsi="Garamond"/>
        </w:rPr>
        <w:t>y</w:t>
      </w:r>
      <w:r w:rsidR="00EC5895">
        <w:rPr>
          <w:rFonts w:ascii="Garamond" w:hAnsi="Garamond"/>
        </w:rPr>
        <w:t xml:space="preserve">.  Endeavor is </w:t>
      </w:r>
      <w:r w:rsidR="00550A83">
        <w:rPr>
          <w:rFonts w:ascii="Garamond" w:hAnsi="Garamond"/>
        </w:rPr>
        <w:t xml:space="preserve">in </w:t>
      </w:r>
      <w:r w:rsidR="00EC5895">
        <w:rPr>
          <w:rFonts w:ascii="Garamond" w:hAnsi="Garamond"/>
        </w:rPr>
        <w:t>the prime</w:t>
      </w:r>
      <w:r w:rsidR="00550A83">
        <w:rPr>
          <w:rFonts w:ascii="Garamond" w:hAnsi="Garamond"/>
        </w:rPr>
        <w:t xml:space="preserve"> position to </w:t>
      </w:r>
      <w:r w:rsidR="00EC5895">
        <w:rPr>
          <w:rFonts w:ascii="Garamond" w:hAnsi="Garamond"/>
        </w:rPr>
        <w:t xml:space="preserve">hit the Week 6 goals </w:t>
      </w:r>
      <w:r w:rsidR="00651789">
        <w:rPr>
          <w:rFonts w:ascii="Garamond" w:hAnsi="Garamond"/>
        </w:rPr>
        <w:t>f</w:t>
      </w:r>
      <w:r w:rsidR="00550A83">
        <w:rPr>
          <w:rFonts w:ascii="Garamond" w:hAnsi="Garamond"/>
        </w:rPr>
        <w:t xml:space="preserve">aster and at stronger proficiency level!  </w:t>
      </w:r>
      <w:r w:rsidR="00550A83" w:rsidRPr="00651789">
        <w:rPr>
          <w:rFonts w:ascii="Garamond" w:hAnsi="Garamond"/>
          <w:b/>
        </w:rPr>
        <w:t>D</w:t>
      </w:r>
      <w:r w:rsidRPr="00A23590">
        <w:rPr>
          <w:rFonts w:ascii="Garamond" w:hAnsi="Garamond"/>
          <w:b/>
        </w:rPr>
        <w:t>O WE DARE?!</w:t>
      </w:r>
    </w:p>
    <w:p w:rsidR="00A23590" w:rsidRPr="007A38D4" w:rsidRDefault="00A23590" w:rsidP="002D534D">
      <w:pPr>
        <w:spacing w:line="240" w:lineRule="auto"/>
        <w:rPr>
          <w:rFonts w:ascii="Garamond" w:hAnsi="Garamond"/>
        </w:rPr>
      </w:pPr>
      <w:r w:rsidRPr="007A38D4">
        <w:rPr>
          <w:rFonts w:ascii="Garamond" w:hAnsi="Garamond"/>
        </w:rPr>
        <w:t xml:space="preserve">We are most concerned that, by the end of </w:t>
      </w:r>
      <w:r>
        <w:rPr>
          <w:rFonts w:ascii="Garamond" w:hAnsi="Garamond"/>
        </w:rPr>
        <w:t>Week 6</w:t>
      </w:r>
      <w:r w:rsidRPr="007A38D4">
        <w:rPr>
          <w:rFonts w:ascii="Garamond" w:hAnsi="Garamond"/>
        </w:rPr>
        <w:t xml:space="preserve">, our school day tells </w:t>
      </w:r>
      <w:r w:rsidR="00550A83">
        <w:rPr>
          <w:rFonts w:ascii="Garamond" w:hAnsi="Garamond"/>
        </w:rPr>
        <w:t>the</w:t>
      </w:r>
      <w:r w:rsidRPr="007A38D4">
        <w:rPr>
          <w:rFonts w:ascii="Garamond" w:hAnsi="Garamond"/>
        </w:rPr>
        <w:t xml:space="preserve"> story that: </w:t>
      </w:r>
    </w:p>
    <w:p w:rsidR="00362E65" w:rsidRPr="007D2C0E" w:rsidRDefault="00362E65" w:rsidP="002D534D">
      <w:pPr>
        <w:pStyle w:val="ListParagraph"/>
        <w:numPr>
          <w:ilvl w:val="0"/>
          <w:numId w:val="3"/>
        </w:numPr>
        <w:autoSpaceDE w:val="0"/>
        <w:autoSpaceDN w:val="0"/>
        <w:adjustRightInd w:val="0"/>
        <w:spacing w:before="0" w:after="0" w:line="240" w:lineRule="auto"/>
        <w:rPr>
          <w:rFonts w:ascii="Garamond" w:hAnsi="Garamond" w:cs="Calibri"/>
          <w:lang w:val="en"/>
        </w:rPr>
      </w:pPr>
      <w:r w:rsidRPr="007D2C0E">
        <w:rPr>
          <w:rFonts w:ascii="Garamond" w:hAnsi="Garamond" w:cs="Calibri"/>
          <w:lang w:val="en"/>
        </w:rPr>
        <w:t>95%+ of scholars are on task and engaged in class</w:t>
      </w:r>
    </w:p>
    <w:p w:rsidR="00D23FAD" w:rsidRPr="00D23FAD" w:rsidRDefault="00D23FAD" w:rsidP="00D23FAD">
      <w:pPr>
        <w:numPr>
          <w:ilvl w:val="0"/>
          <w:numId w:val="3"/>
        </w:numPr>
        <w:autoSpaceDE w:val="0"/>
        <w:autoSpaceDN w:val="0"/>
        <w:adjustRightInd w:val="0"/>
        <w:spacing w:before="0" w:after="0" w:line="240" w:lineRule="auto"/>
        <w:rPr>
          <w:rFonts w:ascii="Garamond" w:hAnsi="Garamond" w:cs="Calibri"/>
          <w:lang w:val="en"/>
        </w:rPr>
      </w:pPr>
      <w:r w:rsidRPr="00D23FAD">
        <w:rPr>
          <w:rFonts w:ascii="Garamond" w:hAnsi="Garamond" w:cs="Calibri"/>
          <w:lang w:val="en"/>
        </w:rPr>
        <w:t>100% of staff members proficient in core 8 taxonomy moves</w:t>
      </w:r>
    </w:p>
    <w:p w:rsidR="00D23FAD" w:rsidRPr="00D23FAD" w:rsidRDefault="00D23FAD" w:rsidP="00D23FAD">
      <w:pPr>
        <w:numPr>
          <w:ilvl w:val="0"/>
          <w:numId w:val="3"/>
        </w:numPr>
        <w:autoSpaceDE w:val="0"/>
        <w:autoSpaceDN w:val="0"/>
        <w:adjustRightInd w:val="0"/>
        <w:spacing w:before="0" w:after="0" w:line="240" w:lineRule="auto"/>
        <w:rPr>
          <w:rFonts w:ascii="Garamond" w:hAnsi="Garamond" w:cs="Calibri"/>
          <w:lang w:val="en"/>
        </w:rPr>
      </w:pPr>
      <w:r w:rsidRPr="00D23FAD">
        <w:rPr>
          <w:rFonts w:ascii="Garamond" w:hAnsi="Garamond" w:cs="Calibri"/>
          <w:lang w:val="en"/>
        </w:rPr>
        <w:t>100% of staff members have a clear vision</w:t>
      </w:r>
      <w:r w:rsidR="00357AFD">
        <w:rPr>
          <w:rFonts w:ascii="Garamond" w:hAnsi="Garamond" w:cs="Calibri"/>
          <w:lang w:val="en"/>
        </w:rPr>
        <w:t xml:space="preserve">, can teach, and can reinforce </w:t>
      </w:r>
      <w:r w:rsidRPr="00D23FAD">
        <w:rPr>
          <w:rFonts w:ascii="Garamond" w:hAnsi="Garamond" w:cs="Calibri"/>
          <w:lang w:val="en"/>
        </w:rPr>
        <w:t>the Power 12 Common Pictures</w:t>
      </w:r>
      <w:r w:rsidR="00357AFD">
        <w:rPr>
          <w:rFonts w:ascii="Garamond" w:hAnsi="Garamond" w:cs="Calibri"/>
          <w:lang w:val="en"/>
        </w:rPr>
        <w:t xml:space="preserve"> every day in their classroom</w:t>
      </w:r>
      <w:r w:rsidRPr="00D23FAD">
        <w:rPr>
          <w:rFonts w:ascii="Garamond" w:hAnsi="Garamond" w:cs="Calibri"/>
          <w:lang w:val="en"/>
        </w:rPr>
        <w:t xml:space="preserve"> </w:t>
      </w:r>
    </w:p>
    <w:p w:rsidR="00D23FAD" w:rsidRPr="00D23FAD" w:rsidRDefault="00D23FAD" w:rsidP="00D23FAD">
      <w:pPr>
        <w:numPr>
          <w:ilvl w:val="0"/>
          <w:numId w:val="3"/>
        </w:numPr>
        <w:autoSpaceDE w:val="0"/>
        <w:autoSpaceDN w:val="0"/>
        <w:adjustRightInd w:val="0"/>
        <w:spacing w:before="0" w:after="0" w:line="240" w:lineRule="auto"/>
        <w:rPr>
          <w:rFonts w:ascii="Garamond" w:hAnsi="Garamond" w:cs="Calibri"/>
          <w:lang w:val="en"/>
        </w:rPr>
      </w:pPr>
      <w:r w:rsidRPr="00D23FAD">
        <w:rPr>
          <w:rFonts w:ascii="Garamond" w:hAnsi="Garamond" w:cs="Calibri"/>
          <w:lang w:val="en"/>
        </w:rPr>
        <w:t>100% of staff have a clear vision of what a warm-demanding school culture feels like and have a plan to implement this in their classroom</w:t>
      </w:r>
    </w:p>
    <w:p w:rsidR="00D23FAD" w:rsidRPr="00D23FAD" w:rsidRDefault="00D23FAD" w:rsidP="00D23FAD">
      <w:pPr>
        <w:numPr>
          <w:ilvl w:val="0"/>
          <w:numId w:val="3"/>
        </w:numPr>
        <w:autoSpaceDE w:val="0"/>
        <w:autoSpaceDN w:val="0"/>
        <w:adjustRightInd w:val="0"/>
        <w:spacing w:before="0" w:after="0" w:line="240" w:lineRule="auto"/>
        <w:rPr>
          <w:rFonts w:ascii="Garamond" w:hAnsi="Garamond" w:cs="Calibri"/>
          <w:lang w:val="en"/>
        </w:rPr>
      </w:pPr>
      <w:r w:rsidRPr="00D23FAD">
        <w:rPr>
          <w:rFonts w:ascii="Garamond" w:hAnsi="Garamond" w:cs="Calibri"/>
          <w:lang w:val="en"/>
        </w:rPr>
        <w:t xml:space="preserve">100% of staff </w:t>
      </w:r>
      <w:r w:rsidRPr="00D23FAD">
        <w:rPr>
          <w:rFonts w:ascii="Garamond" w:hAnsi="Garamond"/>
        </w:rPr>
        <w:t>care and expect the best from scholars at this school.</w:t>
      </w:r>
    </w:p>
    <w:p w:rsidR="00A23590" w:rsidRPr="00D23FAD" w:rsidRDefault="00D23FAD" w:rsidP="00A23590">
      <w:pPr>
        <w:pStyle w:val="ListParagraph"/>
        <w:numPr>
          <w:ilvl w:val="0"/>
          <w:numId w:val="3"/>
        </w:numPr>
        <w:spacing w:before="0"/>
        <w:rPr>
          <w:rFonts w:ascii="Garamond" w:hAnsi="Garamond"/>
          <w:b/>
        </w:rPr>
      </w:pPr>
      <w:r w:rsidRPr="00D23FAD">
        <w:rPr>
          <w:rFonts w:ascii="Garamond" w:hAnsi="Garamond"/>
        </w:rPr>
        <w:t>100% of s</w:t>
      </w:r>
      <w:r w:rsidR="00A23590" w:rsidRPr="00D23FAD">
        <w:rPr>
          <w:rFonts w:ascii="Garamond" w:hAnsi="Garamond"/>
        </w:rPr>
        <w:t>cholars follow directions and meet expectations at this school.</w:t>
      </w:r>
    </w:p>
    <w:p w:rsidR="00D23FAD" w:rsidRPr="00D23FAD" w:rsidRDefault="00D23FAD" w:rsidP="00A23590">
      <w:pPr>
        <w:pStyle w:val="ListParagraph"/>
        <w:numPr>
          <w:ilvl w:val="0"/>
          <w:numId w:val="3"/>
        </w:numPr>
        <w:spacing w:before="0"/>
        <w:rPr>
          <w:rFonts w:ascii="Garamond" w:hAnsi="Garamond"/>
          <w:b/>
        </w:rPr>
      </w:pPr>
      <w:r w:rsidRPr="00D23FAD">
        <w:rPr>
          <w:rFonts w:ascii="Garamond" w:hAnsi="Garamond" w:cs="Calibri"/>
          <w:lang w:val="en"/>
        </w:rPr>
        <w:t xml:space="preserve">We </w:t>
      </w:r>
      <w:r w:rsidR="00362E65">
        <w:rPr>
          <w:rFonts w:ascii="Garamond" w:hAnsi="Garamond" w:cs="Calibri"/>
          <w:lang w:val="en"/>
        </w:rPr>
        <w:t>b</w:t>
      </w:r>
      <w:r w:rsidRPr="00D23FAD">
        <w:rPr>
          <w:rFonts w:ascii="Garamond" w:hAnsi="Garamond" w:cs="Calibri"/>
          <w:lang w:val="en"/>
        </w:rPr>
        <w:t>uild relationships with colleagues inside and outside of your team; new staff members feel part of the team</w:t>
      </w:r>
      <w:r w:rsidRPr="00D23FAD">
        <w:rPr>
          <w:rFonts w:ascii="Garamond" w:hAnsi="Garamond"/>
        </w:rPr>
        <w:t xml:space="preserve"> </w:t>
      </w:r>
    </w:p>
    <w:p w:rsidR="00A23590" w:rsidRPr="00D23FAD" w:rsidRDefault="00A23590" w:rsidP="00A23590">
      <w:pPr>
        <w:pStyle w:val="ListParagraph"/>
        <w:numPr>
          <w:ilvl w:val="0"/>
          <w:numId w:val="3"/>
        </w:numPr>
        <w:spacing w:before="0"/>
        <w:rPr>
          <w:rFonts w:ascii="Garamond" w:hAnsi="Garamond"/>
          <w:b/>
        </w:rPr>
      </w:pPr>
      <w:r w:rsidRPr="00D23FAD">
        <w:rPr>
          <w:rFonts w:ascii="Garamond" w:hAnsi="Garamond"/>
        </w:rPr>
        <w:t xml:space="preserve">We </w:t>
      </w:r>
      <w:r w:rsidR="00362E65">
        <w:rPr>
          <w:rFonts w:ascii="Garamond" w:hAnsi="Garamond"/>
        </w:rPr>
        <w:t>a</w:t>
      </w:r>
      <w:r w:rsidRPr="00D23FAD">
        <w:rPr>
          <w:rFonts w:ascii="Garamond" w:hAnsi="Garamond"/>
        </w:rPr>
        <w:t xml:space="preserve">re a school community and our collective power is greater than our individual strength.  </w:t>
      </w:r>
    </w:p>
    <w:p w:rsidR="00A23590" w:rsidRPr="00D23FAD" w:rsidRDefault="00D23FAD" w:rsidP="00A23590">
      <w:pPr>
        <w:pStyle w:val="ListParagraph"/>
        <w:numPr>
          <w:ilvl w:val="0"/>
          <w:numId w:val="3"/>
        </w:numPr>
        <w:spacing w:before="0"/>
        <w:rPr>
          <w:rFonts w:ascii="Garamond" w:hAnsi="Garamond"/>
          <w:b/>
        </w:rPr>
      </w:pPr>
      <w:r w:rsidRPr="00D23FAD">
        <w:rPr>
          <w:rFonts w:ascii="Garamond" w:hAnsi="Garamond"/>
        </w:rPr>
        <w:t xml:space="preserve">We recognize that our own growth and development is directly impacted by </w:t>
      </w:r>
      <w:r w:rsidR="00362E65">
        <w:rPr>
          <w:rFonts w:ascii="Garamond" w:hAnsi="Garamond"/>
        </w:rPr>
        <w:t>f</w:t>
      </w:r>
      <w:r w:rsidRPr="00D23FAD">
        <w:rPr>
          <w:rFonts w:ascii="Garamond" w:hAnsi="Garamond"/>
        </w:rPr>
        <w:t xml:space="preserve">eedback and </w:t>
      </w:r>
      <w:r w:rsidR="00362E65">
        <w:rPr>
          <w:rFonts w:ascii="Garamond" w:hAnsi="Garamond"/>
        </w:rPr>
        <w:t>p</w:t>
      </w:r>
      <w:r w:rsidR="00A23590" w:rsidRPr="00D23FAD">
        <w:rPr>
          <w:rFonts w:ascii="Garamond" w:hAnsi="Garamond"/>
        </w:rPr>
        <w:t>ractice</w:t>
      </w:r>
      <w:r w:rsidRPr="00D23FAD">
        <w:rPr>
          <w:rFonts w:ascii="Garamond" w:hAnsi="Garamond"/>
        </w:rPr>
        <w:t>; therefore, we embrace feedback and actively, authentically engage in practice.</w:t>
      </w:r>
    </w:p>
    <w:p w:rsidR="00D23FAD" w:rsidRPr="00D23FAD" w:rsidRDefault="00D23FAD" w:rsidP="00D23FAD">
      <w:pPr>
        <w:pStyle w:val="ListParagraph"/>
        <w:numPr>
          <w:ilvl w:val="0"/>
          <w:numId w:val="3"/>
        </w:numPr>
        <w:spacing w:before="0"/>
        <w:rPr>
          <w:rFonts w:ascii="Garamond" w:hAnsi="Garamond"/>
          <w:b/>
        </w:rPr>
      </w:pPr>
      <w:r w:rsidRPr="00D23FAD">
        <w:rPr>
          <w:rFonts w:ascii="Garamond" w:hAnsi="Garamond"/>
        </w:rPr>
        <w:t>Our school is a</w:t>
      </w:r>
      <w:r>
        <w:rPr>
          <w:rFonts w:ascii="Garamond" w:hAnsi="Garamond"/>
        </w:rPr>
        <w:t>n overwhelmingly warm,</w:t>
      </w:r>
      <w:r w:rsidRPr="00D23FAD">
        <w:rPr>
          <w:rFonts w:ascii="Garamond" w:hAnsi="Garamond"/>
        </w:rPr>
        <w:t xml:space="preserve"> positive</w:t>
      </w:r>
      <w:r>
        <w:rPr>
          <w:rFonts w:ascii="Garamond" w:hAnsi="Garamond"/>
        </w:rPr>
        <w:t>,</w:t>
      </w:r>
      <w:r w:rsidRPr="00D23FAD">
        <w:rPr>
          <w:rFonts w:ascii="Garamond" w:hAnsi="Garamond"/>
        </w:rPr>
        <w:t xml:space="preserve"> and joyful place to learn (for both scholars and adults) and everyone in the building </w:t>
      </w:r>
      <w:r w:rsidRPr="00D23FAD">
        <w:rPr>
          <w:rFonts w:ascii="Garamond" w:hAnsi="Garamond"/>
          <w:u w:val="single"/>
        </w:rPr>
        <w:t>Wants</w:t>
      </w:r>
      <w:r w:rsidRPr="00D23FAD">
        <w:rPr>
          <w:rFonts w:ascii="Garamond" w:hAnsi="Garamond"/>
        </w:rPr>
        <w:t xml:space="preserve"> to </w:t>
      </w:r>
      <w:r>
        <w:rPr>
          <w:rFonts w:ascii="Garamond" w:hAnsi="Garamond"/>
        </w:rPr>
        <w:t xml:space="preserve">come to school, </w:t>
      </w:r>
      <w:r w:rsidRPr="00D23FAD">
        <w:rPr>
          <w:rFonts w:ascii="Garamond" w:hAnsi="Garamond"/>
          <w:u w:val="single"/>
        </w:rPr>
        <w:t>Wants</w:t>
      </w:r>
      <w:r w:rsidRPr="00D23FAD">
        <w:rPr>
          <w:rFonts w:ascii="Garamond" w:hAnsi="Garamond"/>
        </w:rPr>
        <w:t xml:space="preserve"> to </w:t>
      </w:r>
      <w:r>
        <w:rPr>
          <w:rFonts w:ascii="Garamond" w:hAnsi="Garamond"/>
        </w:rPr>
        <w:t>develop here and are deeply invested in learning</w:t>
      </w:r>
      <w:r w:rsidRPr="00D23FAD">
        <w:rPr>
          <w:rFonts w:ascii="Garamond" w:hAnsi="Garamond"/>
        </w:rPr>
        <w:t xml:space="preserve">, all the time.  </w:t>
      </w:r>
    </w:p>
    <w:p w:rsidR="00550A83" w:rsidRDefault="0003362F" w:rsidP="00450B14">
      <w:pPr>
        <w:pStyle w:val="Heading1"/>
        <w:jc w:val="center"/>
        <w:rPr>
          <w:rFonts w:ascii="Corbel" w:hAnsi="Corbel"/>
          <w:sz w:val="26"/>
          <w:szCs w:val="26"/>
        </w:rPr>
      </w:pPr>
      <w:r w:rsidRPr="00450B14">
        <w:rPr>
          <w:rFonts w:ascii="Corbel" w:hAnsi="Corbel"/>
          <w:sz w:val="26"/>
          <w:szCs w:val="26"/>
        </w:rPr>
        <w:lastRenderedPageBreak/>
        <w:t xml:space="preserve">Week 6:  </w:t>
      </w:r>
      <w:r w:rsidR="0045288E" w:rsidRPr="00450B14">
        <w:rPr>
          <w:rFonts w:ascii="Corbel" w:hAnsi="Corbel"/>
          <w:sz w:val="26"/>
          <w:szCs w:val="26"/>
        </w:rPr>
        <w:t>Vision of Excellence for On</w:t>
      </w:r>
      <w:r w:rsidR="00890DED" w:rsidRPr="00450B14">
        <w:rPr>
          <w:rFonts w:ascii="Corbel" w:hAnsi="Corbel"/>
          <w:sz w:val="26"/>
          <w:szCs w:val="26"/>
        </w:rPr>
        <w:t xml:space="preserve">-Task Behavior, Scholar Habits &amp; </w:t>
      </w:r>
      <w:r w:rsidR="0045288E" w:rsidRPr="00450B14">
        <w:rPr>
          <w:rFonts w:ascii="Corbel" w:hAnsi="Corbel"/>
          <w:sz w:val="26"/>
          <w:szCs w:val="26"/>
        </w:rPr>
        <w:t>Classroom Climate</w:t>
      </w:r>
    </w:p>
    <w:tbl>
      <w:tblPr>
        <w:tblStyle w:val="TableGrid"/>
        <w:tblW w:w="14130" w:type="dxa"/>
        <w:tblInd w:w="-342" w:type="dxa"/>
        <w:tblLook w:val="04A0" w:firstRow="1" w:lastRow="0" w:firstColumn="1" w:lastColumn="0" w:noHBand="0" w:noVBand="1"/>
      </w:tblPr>
      <w:tblGrid>
        <w:gridCol w:w="2160"/>
        <w:gridCol w:w="2340"/>
        <w:gridCol w:w="9630"/>
      </w:tblGrid>
      <w:tr w:rsidR="00450B14" w:rsidRPr="00890DED" w:rsidTr="008A6866">
        <w:trPr>
          <w:trHeight w:val="175"/>
        </w:trPr>
        <w:tc>
          <w:tcPr>
            <w:tcW w:w="4500" w:type="dxa"/>
            <w:gridSpan w:val="2"/>
            <w:shd w:val="clear" w:color="auto" w:fill="DBE5F1" w:themeFill="accent1" w:themeFillTint="33"/>
            <w:vAlign w:val="center"/>
          </w:tcPr>
          <w:p w:rsidR="00450B14" w:rsidRPr="00890DED" w:rsidRDefault="00450B14" w:rsidP="00FA7558">
            <w:pPr>
              <w:spacing w:before="0"/>
              <w:jc w:val="center"/>
              <w:rPr>
                <w:rFonts w:ascii="Corbel" w:hAnsi="Corbel"/>
                <w:b/>
              </w:rPr>
            </w:pPr>
            <w:r w:rsidRPr="00890DED">
              <w:rPr>
                <w:rFonts w:ascii="Corbel" w:hAnsi="Corbel"/>
                <w:b/>
              </w:rPr>
              <w:t>OUTPUTS</w:t>
            </w:r>
          </w:p>
        </w:tc>
        <w:tc>
          <w:tcPr>
            <w:tcW w:w="9630" w:type="dxa"/>
            <w:shd w:val="clear" w:color="auto" w:fill="DBE5F1" w:themeFill="accent1" w:themeFillTint="33"/>
            <w:vAlign w:val="center"/>
          </w:tcPr>
          <w:p w:rsidR="00450B14" w:rsidRPr="00890DED" w:rsidRDefault="00450B14" w:rsidP="00FA7558">
            <w:pPr>
              <w:spacing w:before="0"/>
              <w:jc w:val="center"/>
              <w:rPr>
                <w:rFonts w:ascii="Corbel" w:hAnsi="Corbel"/>
                <w:b/>
              </w:rPr>
            </w:pPr>
            <w:r w:rsidRPr="00890DED">
              <w:rPr>
                <w:rFonts w:ascii="Corbel" w:hAnsi="Corbel"/>
                <w:b/>
              </w:rPr>
              <w:t>GOAL</w:t>
            </w:r>
          </w:p>
        </w:tc>
      </w:tr>
      <w:tr w:rsidR="00450B14" w:rsidRPr="00890DED" w:rsidTr="008A6866">
        <w:trPr>
          <w:trHeight w:val="377"/>
        </w:trPr>
        <w:tc>
          <w:tcPr>
            <w:tcW w:w="2160" w:type="dxa"/>
          </w:tcPr>
          <w:p w:rsidR="00450B14" w:rsidRPr="00890DED" w:rsidRDefault="00450B14" w:rsidP="00FA7558">
            <w:pPr>
              <w:spacing w:before="0"/>
              <w:rPr>
                <w:rFonts w:ascii="Corbel" w:hAnsi="Corbel"/>
                <w:sz w:val="24"/>
              </w:rPr>
            </w:pPr>
            <w:r w:rsidRPr="00890DED">
              <w:rPr>
                <w:rFonts w:ascii="Corbel" w:hAnsi="Corbel"/>
                <w:sz w:val="24"/>
              </w:rPr>
              <w:t>On-Task Behavior</w:t>
            </w:r>
          </w:p>
        </w:tc>
        <w:tc>
          <w:tcPr>
            <w:tcW w:w="2340" w:type="dxa"/>
          </w:tcPr>
          <w:p w:rsidR="00450B14" w:rsidRPr="00890DED" w:rsidRDefault="00450B14" w:rsidP="00FA7558">
            <w:pPr>
              <w:spacing w:before="0"/>
              <w:rPr>
                <w:rFonts w:ascii="Corbel" w:hAnsi="Corbel"/>
                <w:b/>
              </w:rPr>
            </w:pPr>
            <w:r w:rsidRPr="00890DED">
              <w:rPr>
                <w:rFonts w:ascii="Corbel" w:hAnsi="Corbel"/>
                <w:b/>
              </w:rPr>
              <w:t>Time on Task</w:t>
            </w:r>
          </w:p>
        </w:tc>
        <w:tc>
          <w:tcPr>
            <w:tcW w:w="9630" w:type="dxa"/>
          </w:tcPr>
          <w:p w:rsidR="00450B14" w:rsidRDefault="00450B14" w:rsidP="00FA7558">
            <w:pPr>
              <w:spacing w:before="0"/>
              <w:rPr>
                <w:rFonts w:ascii="Corbel" w:hAnsi="Corbel"/>
              </w:rPr>
            </w:pPr>
            <w:r w:rsidRPr="00890DED">
              <w:rPr>
                <w:rFonts w:ascii="Corbel" w:hAnsi="Corbel"/>
              </w:rPr>
              <w:t>95% of students are on task</w:t>
            </w:r>
          </w:p>
          <w:p w:rsidR="00A31AB7" w:rsidRDefault="00A31AB7" w:rsidP="00FA7558">
            <w:pPr>
              <w:spacing w:before="0"/>
              <w:rPr>
                <w:rFonts w:ascii="Corbel" w:hAnsi="Corbel"/>
              </w:rPr>
            </w:pPr>
            <w:r>
              <w:rPr>
                <w:rFonts w:ascii="Corbel" w:hAnsi="Corbel"/>
              </w:rPr>
              <w:t>On Task is defined as each scholar following every behavioral direction AND completing the work assigned for the given time.</w:t>
            </w:r>
          </w:p>
          <w:p w:rsidR="00A31AB7" w:rsidRDefault="00A31AB7" w:rsidP="00FA7558">
            <w:pPr>
              <w:spacing w:before="0"/>
              <w:rPr>
                <w:rFonts w:ascii="Corbel" w:hAnsi="Corbel"/>
              </w:rPr>
            </w:pPr>
            <w:r>
              <w:rPr>
                <w:rFonts w:ascii="Corbel" w:hAnsi="Corbel"/>
              </w:rPr>
              <w:t>Examples of On-Task:</w:t>
            </w:r>
          </w:p>
          <w:p w:rsidR="00A31AB7" w:rsidRDefault="00A31AB7" w:rsidP="00A31AB7">
            <w:pPr>
              <w:pStyle w:val="ListParagraph"/>
              <w:numPr>
                <w:ilvl w:val="0"/>
                <w:numId w:val="46"/>
              </w:numPr>
              <w:spacing w:before="0"/>
              <w:rPr>
                <w:rFonts w:ascii="Corbel" w:hAnsi="Corbel"/>
              </w:rPr>
            </w:pPr>
            <w:r w:rsidRPr="00A31AB7">
              <w:rPr>
                <w:rFonts w:ascii="Corbel" w:hAnsi="Corbel"/>
              </w:rPr>
              <w:t xml:space="preserve">Student A has back straight, tummy to table, working with </w:t>
            </w:r>
            <w:proofErr w:type="gramStart"/>
            <w:r w:rsidRPr="00A31AB7">
              <w:rPr>
                <w:rFonts w:ascii="Corbel" w:hAnsi="Corbel"/>
              </w:rPr>
              <w:t>pen(</w:t>
            </w:r>
            <w:proofErr w:type="spellStart"/>
            <w:proofErr w:type="gramEnd"/>
            <w:r w:rsidRPr="00A31AB7">
              <w:rPr>
                <w:rFonts w:ascii="Corbel" w:hAnsi="Corbel"/>
              </w:rPr>
              <w:t>cil</w:t>
            </w:r>
            <w:proofErr w:type="spellEnd"/>
            <w:r w:rsidRPr="00A31AB7">
              <w:rPr>
                <w:rFonts w:ascii="Corbel" w:hAnsi="Corbel"/>
              </w:rPr>
              <w:t>), writing complete sentences.</w:t>
            </w:r>
          </w:p>
          <w:p w:rsidR="00A31AB7" w:rsidRDefault="00A31AB7" w:rsidP="00A31AB7">
            <w:pPr>
              <w:pStyle w:val="ListParagraph"/>
              <w:numPr>
                <w:ilvl w:val="0"/>
                <w:numId w:val="46"/>
              </w:numPr>
              <w:spacing w:before="0"/>
              <w:rPr>
                <w:rFonts w:ascii="Corbel" w:hAnsi="Corbel"/>
              </w:rPr>
            </w:pPr>
            <w:r>
              <w:rPr>
                <w:rFonts w:ascii="Corbel" w:hAnsi="Corbel"/>
              </w:rPr>
              <w:t>Student B is tracking his fellow classmate during the discussion and using discussion non-</w:t>
            </w:r>
            <w:proofErr w:type="spellStart"/>
            <w:r>
              <w:rPr>
                <w:rFonts w:ascii="Corbel" w:hAnsi="Corbel"/>
              </w:rPr>
              <w:t>verbals</w:t>
            </w:r>
            <w:proofErr w:type="spellEnd"/>
            <w:r>
              <w:rPr>
                <w:rFonts w:ascii="Corbel" w:hAnsi="Corbel"/>
              </w:rPr>
              <w:t xml:space="preserve"> to agree, disagree, or add-on.</w:t>
            </w:r>
          </w:p>
          <w:p w:rsidR="00A31AB7" w:rsidRDefault="00A31AB7" w:rsidP="00A31AB7">
            <w:pPr>
              <w:spacing w:before="0"/>
              <w:rPr>
                <w:rFonts w:ascii="Corbel" w:hAnsi="Corbel"/>
              </w:rPr>
            </w:pPr>
            <w:r>
              <w:rPr>
                <w:rFonts w:ascii="Corbel" w:hAnsi="Corbel"/>
              </w:rPr>
              <w:t>Examples of Off-Task:</w:t>
            </w:r>
          </w:p>
          <w:p w:rsidR="00A31AB7" w:rsidRDefault="00A31AB7" w:rsidP="00A31AB7">
            <w:pPr>
              <w:pStyle w:val="ListParagraph"/>
              <w:numPr>
                <w:ilvl w:val="0"/>
                <w:numId w:val="46"/>
              </w:numPr>
              <w:spacing w:before="0"/>
              <w:rPr>
                <w:rFonts w:ascii="Corbel" w:hAnsi="Corbel"/>
              </w:rPr>
            </w:pPr>
            <w:r w:rsidRPr="00F46A24">
              <w:rPr>
                <w:rFonts w:ascii="Corbel" w:hAnsi="Corbel"/>
              </w:rPr>
              <w:t xml:space="preserve">Student A has back straight, tummy to table, </w:t>
            </w:r>
            <w:r>
              <w:rPr>
                <w:rFonts w:ascii="Corbel" w:hAnsi="Corbel"/>
              </w:rPr>
              <w:t>doodling</w:t>
            </w:r>
            <w:r w:rsidRPr="00F46A24">
              <w:rPr>
                <w:rFonts w:ascii="Corbel" w:hAnsi="Corbel"/>
              </w:rPr>
              <w:t xml:space="preserve"> with </w:t>
            </w:r>
            <w:proofErr w:type="gramStart"/>
            <w:r w:rsidRPr="00F46A24">
              <w:rPr>
                <w:rFonts w:ascii="Corbel" w:hAnsi="Corbel"/>
              </w:rPr>
              <w:t>pen(</w:t>
            </w:r>
            <w:proofErr w:type="spellStart"/>
            <w:proofErr w:type="gramEnd"/>
            <w:r w:rsidRPr="00F46A24">
              <w:rPr>
                <w:rFonts w:ascii="Corbel" w:hAnsi="Corbel"/>
              </w:rPr>
              <w:t>cil</w:t>
            </w:r>
            <w:proofErr w:type="spellEnd"/>
            <w:r w:rsidRPr="00F46A24">
              <w:rPr>
                <w:rFonts w:ascii="Corbel" w:hAnsi="Corbel"/>
              </w:rPr>
              <w:t>)</w:t>
            </w:r>
            <w:r>
              <w:rPr>
                <w:rFonts w:ascii="Corbel" w:hAnsi="Corbel"/>
              </w:rPr>
              <w:t xml:space="preserve"> on the paper as they are “thinking”.</w:t>
            </w:r>
          </w:p>
          <w:p w:rsidR="00A31AB7" w:rsidRPr="00A31AB7" w:rsidRDefault="00A31AB7" w:rsidP="00A31AB7">
            <w:pPr>
              <w:pStyle w:val="ListParagraph"/>
              <w:numPr>
                <w:ilvl w:val="0"/>
                <w:numId w:val="46"/>
              </w:numPr>
              <w:spacing w:before="0"/>
              <w:rPr>
                <w:rFonts w:ascii="Corbel" w:hAnsi="Corbel"/>
              </w:rPr>
            </w:pPr>
            <w:r>
              <w:rPr>
                <w:rFonts w:ascii="Corbel" w:hAnsi="Corbel"/>
              </w:rPr>
              <w:t>Student B is looking around the room and using discussion non-</w:t>
            </w:r>
            <w:proofErr w:type="spellStart"/>
            <w:r>
              <w:rPr>
                <w:rFonts w:ascii="Corbel" w:hAnsi="Corbel"/>
              </w:rPr>
              <w:t>verbals</w:t>
            </w:r>
            <w:proofErr w:type="spellEnd"/>
            <w:r>
              <w:rPr>
                <w:rFonts w:ascii="Corbel" w:hAnsi="Corbel"/>
              </w:rPr>
              <w:t xml:space="preserve"> to agree, disagree, or add-on as his fellow classmate shares during the discussion.</w:t>
            </w:r>
          </w:p>
        </w:tc>
      </w:tr>
      <w:tr w:rsidR="00450B14" w:rsidRPr="00890DED" w:rsidTr="008A6866">
        <w:trPr>
          <w:trHeight w:val="356"/>
        </w:trPr>
        <w:tc>
          <w:tcPr>
            <w:tcW w:w="2160" w:type="dxa"/>
            <w:vMerge w:val="restart"/>
          </w:tcPr>
          <w:p w:rsidR="00450B14" w:rsidRPr="00890DED" w:rsidRDefault="00450B14" w:rsidP="00FA7558">
            <w:pPr>
              <w:spacing w:before="0"/>
              <w:rPr>
                <w:rFonts w:ascii="Corbel" w:hAnsi="Corbel"/>
                <w:sz w:val="24"/>
              </w:rPr>
            </w:pPr>
            <w:r w:rsidRPr="00890DED">
              <w:rPr>
                <w:rFonts w:ascii="Corbel" w:hAnsi="Corbel"/>
                <w:sz w:val="24"/>
              </w:rPr>
              <w:t>Scholar Habits</w:t>
            </w:r>
          </w:p>
          <w:p w:rsidR="00450B14" w:rsidRPr="00890DED" w:rsidRDefault="00450B14" w:rsidP="00FA7558">
            <w:pPr>
              <w:spacing w:before="0"/>
              <w:rPr>
                <w:rFonts w:ascii="Corbel" w:hAnsi="Corbel"/>
                <w:sz w:val="4"/>
              </w:rPr>
            </w:pPr>
          </w:p>
          <w:p w:rsidR="00450B14" w:rsidRPr="00890DED" w:rsidRDefault="00450B14" w:rsidP="00FA7558">
            <w:pPr>
              <w:spacing w:before="0"/>
              <w:rPr>
                <w:rFonts w:ascii="Corbel" w:hAnsi="Corbel"/>
                <w:b/>
                <w:i/>
              </w:rPr>
            </w:pPr>
          </w:p>
        </w:tc>
        <w:tc>
          <w:tcPr>
            <w:tcW w:w="2340" w:type="dxa"/>
          </w:tcPr>
          <w:p w:rsidR="00450B14" w:rsidRPr="00890DED" w:rsidRDefault="00450B14" w:rsidP="00FA7558">
            <w:pPr>
              <w:spacing w:before="0"/>
              <w:rPr>
                <w:rFonts w:ascii="Corbel" w:hAnsi="Corbel"/>
                <w:b/>
              </w:rPr>
            </w:pPr>
            <w:r w:rsidRPr="00890DED">
              <w:rPr>
                <w:rFonts w:ascii="Corbel" w:hAnsi="Corbel"/>
                <w:b/>
              </w:rPr>
              <w:t>Posture/SLANT</w:t>
            </w:r>
          </w:p>
        </w:tc>
        <w:tc>
          <w:tcPr>
            <w:tcW w:w="9630" w:type="dxa"/>
          </w:tcPr>
          <w:p w:rsidR="00A31AB7" w:rsidRDefault="00450B14" w:rsidP="00FA7558">
            <w:pPr>
              <w:spacing w:before="0"/>
              <w:rPr>
                <w:rFonts w:ascii="Corbel" w:hAnsi="Corbel"/>
              </w:rPr>
            </w:pPr>
            <w:r w:rsidRPr="00890DED">
              <w:rPr>
                <w:rFonts w:ascii="Corbel" w:hAnsi="Corbel"/>
              </w:rPr>
              <w:t xml:space="preserve">95% </w:t>
            </w:r>
            <w:r>
              <w:rPr>
                <w:rFonts w:ascii="Corbel" w:hAnsi="Corbel"/>
              </w:rPr>
              <w:t>students mastered</w:t>
            </w:r>
          </w:p>
          <w:p w:rsidR="008A6866" w:rsidRDefault="008A6866" w:rsidP="00FA7558">
            <w:pPr>
              <w:spacing w:before="0"/>
              <w:rPr>
                <w:rFonts w:ascii="Corbel" w:hAnsi="Corbel"/>
              </w:rPr>
            </w:pPr>
          </w:p>
          <w:p w:rsidR="00A31AB7" w:rsidRPr="00890DED" w:rsidRDefault="00A31AB7" w:rsidP="00FA7558">
            <w:pPr>
              <w:spacing w:before="0"/>
              <w:rPr>
                <w:rFonts w:ascii="Corbel" w:hAnsi="Corbel"/>
              </w:rPr>
            </w:pPr>
            <w:r>
              <w:rPr>
                <w:rFonts w:ascii="Corbel" w:hAnsi="Corbel"/>
                <w:noProof/>
              </w:rPr>
              <w:drawing>
                <wp:inline distT="0" distB="0" distL="0" distR="0" wp14:anchorId="75D58B3E" wp14:editId="1C4BC588">
                  <wp:extent cx="2727702" cy="883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757" cy="882773"/>
                          </a:xfrm>
                          <a:prstGeom prst="rect">
                            <a:avLst/>
                          </a:prstGeom>
                          <a:noFill/>
                        </pic:spPr>
                      </pic:pic>
                    </a:graphicData>
                  </a:graphic>
                </wp:inline>
              </w:drawing>
            </w:r>
            <w:r>
              <w:rPr>
                <w:rFonts w:ascii="Corbel" w:hAnsi="Corbel"/>
              </w:rPr>
              <w:t xml:space="preserve">  </w:t>
            </w:r>
            <w:r>
              <w:rPr>
                <w:rFonts w:ascii="Corbel" w:hAnsi="Corbel"/>
                <w:noProof/>
              </w:rPr>
              <w:drawing>
                <wp:inline distT="0" distB="0" distL="0" distR="0" wp14:anchorId="21E5BD90" wp14:editId="05A5F7E9">
                  <wp:extent cx="2805193" cy="866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6742" cy="872798"/>
                          </a:xfrm>
                          <a:prstGeom prst="rect">
                            <a:avLst/>
                          </a:prstGeom>
                          <a:noFill/>
                        </pic:spPr>
                      </pic:pic>
                    </a:graphicData>
                  </a:graphic>
                </wp:inline>
              </w:drawing>
            </w:r>
          </w:p>
        </w:tc>
      </w:tr>
      <w:tr w:rsidR="00450B14" w:rsidRPr="00890DED" w:rsidTr="008A6866">
        <w:trPr>
          <w:trHeight w:val="104"/>
        </w:trPr>
        <w:tc>
          <w:tcPr>
            <w:tcW w:w="2160" w:type="dxa"/>
            <w:vMerge/>
          </w:tcPr>
          <w:p w:rsidR="00450B14" w:rsidRPr="00890DED" w:rsidRDefault="00450B14" w:rsidP="00FA7558">
            <w:pPr>
              <w:spacing w:before="0"/>
              <w:rPr>
                <w:rFonts w:ascii="Corbel" w:hAnsi="Corbel"/>
              </w:rPr>
            </w:pPr>
          </w:p>
        </w:tc>
        <w:tc>
          <w:tcPr>
            <w:tcW w:w="2340" w:type="dxa"/>
          </w:tcPr>
          <w:p w:rsidR="00450B14" w:rsidRPr="00890DED" w:rsidRDefault="00450B14" w:rsidP="00FA7558">
            <w:pPr>
              <w:spacing w:before="0"/>
              <w:rPr>
                <w:rFonts w:ascii="Corbel" w:hAnsi="Corbel"/>
                <w:b/>
              </w:rPr>
            </w:pPr>
            <w:r w:rsidRPr="00890DED">
              <w:rPr>
                <w:rFonts w:ascii="Corbel" w:hAnsi="Corbel"/>
                <w:b/>
              </w:rPr>
              <w:t>Tracking</w:t>
            </w:r>
          </w:p>
        </w:tc>
        <w:tc>
          <w:tcPr>
            <w:tcW w:w="9630" w:type="dxa"/>
          </w:tcPr>
          <w:p w:rsidR="00450B14" w:rsidRDefault="00450B14" w:rsidP="00FA7558">
            <w:pPr>
              <w:spacing w:before="0"/>
              <w:rPr>
                <w:rFonts w:ascii="Corbel" w:hAnsi="Corbel"/>
              </w:rPr>
            </w:pPr>
            <w:r w:rsidRPr="00890DED">
              <w:rPr>
                <w:rFonts w:ascii="Corbel" w:hAnsi="Corbel"/>
              </w:rPr>
              <w:t xml:space="preserve">95% </w:t>
            </w:r>
            <w:r>
              <w:rPr>
                <w:rFonts w:ascii="Corbel" w:hAnsi="Corbel"/>
              </w:rPr>
              <w:t>students mastered</w:t>
            </w:r>
          </w:p>
          <w:p w:rsidR="00A31AB7" w:rsidRDefault="00A31AB7" w:rsidP="00FA7558">
            <w:pPr>
              <w:spacing w:before="0"/>
              <w:rPr>
                <w:rFonts w:ascii="Corbel" w:hAnsi="Corbel"/>
              </w:rPr>
            </w:pPr>
          </w:p>
          <w:p w:rsidR="00A31AB7" w:rsidRPr="00890DED" w:rsidRDefault="00A31AB7" w:rsidP="00FA7558">
            <w:pPr>
              <w:spacing w:before="0"/>
              <w:rPr>
                <w:rFonts w:ascii="Corbel" w:hAnsi="Corbel"/>
              </w:rPr>
            </w:pPr>
            <w:r>
              <w:rPr>
                <w:rFonts w:ascii="Corbel" w:hAnsi="Corbel"/>
                <w:noProof/>
              </w:rPr>
              <w:drawing>
                <wp:inline distT="0" distB="0" distL="0" distR="0" wp14:anchorId="3544EA42" wp14:editId="2FDBB879">
                  <wp:extent cx="2727702" cy="786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76" cy="796585"/>
                          </a:xfrm>
                          <a:prstGeom prst="rect">
                            <a:avLst/>
                          </a:prstGeom>
                          <a:noFill/>
                        </pic:spPr>
                      </pic:pic>
                    </a:graphicData>
                  </a:graphic>
                </wp:inline>
              </w:drawing>
            </w:r>
            <w:r>
              <w:rPr>
                <w:rFonts w:ascii="Corbel" w:hAnsi="Corbel"/>
              </w:rPr>
              <w:t xml:space="preserve">  </w:t>
            </w:r>
            <w:r>
              <w:rPr>
                <w:rFonts w:ascii="Corbel" w:hAnsi="Corbel"/>
                <w:noProof/>
              </w:rPr>
              <w:drawing>
                <wp:inline distT="0" distB="0" distL="0" distR="0" wp14:anchorId="1B40D346" wp14:editId="20F5EBB0">
                  <wp:extent cx="2805193" cy="7862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9261" cy="784618"/>
                          </a:xfrm>
                          <a:prstGeom prst="rect">
                            <a:avLst/>
                          </a:prstGeom>
                          <a:noFill/>
                        </pic:spPr>
                      </pic:pic>
                    </a:graphicData>
                  </a:graphic>
                </wp:inline>
              </w:drawing>
            </w:r>
          </w:p>
        </w:tc>
      </w:tr>
      <w:tr w:rsidR="00450B14" w:rsidRPr="00890DED" w:rsidTr="008A6866">
        <w:trPr>
          <w:trHeight w:val="104"/>
        </w:trPr>
        <w:tc>
          <w:tcPr>
            <w:tcW w:w="2160" w:type="dxa"/>
            <w:vMerge/>
          </w:tcPr>
          <w:p w:rsidR="00450B14" w:rsidRPr="00890DED" w:rsidRDefault="00450B14" w:rsidP="00FA7558">
            <w:pPr>
              <w:spacing w:before="0"/>
              <w:rPr>
                <w:rFonts w:ascii="Corbel" w:hAnsi="Corbel"/>
              </w:rPr>
            </w:pPr>
          </w:p>
        </w:tc>
        <w:tc>
          <w:tcPr>
            <w:tcW w:w="2340" w:type="dxa"/>
          </w:tcPr>
          <w:p w:rsidR="00450B14" w:rsidRPr="00890DED" w:rsidRDefault="00450B14" w:rsidP="00FA7558">
            <w:pPr>
              <w:spacing w:before="0"/>
              <w:rPr>
                <w:rFonts w:ascii="Corbel" w:hAnsi="Corbel"/>
                <w:b/>
              </w:rPr>
            </w:pPr>
            <w:r w:rsidRPr="00890DED">
              <w:rPr>
                <w:rFonts w:ascii="Corbel" w:hAnsi="Corbel"/>
                <w:b/>
              </w:rPr>
              <w:t>Vertical Hand</w:t>
            </w:r>
          </w:p>
        </w:tc>
        <w:tc>
          <w:tcPr>
            <w:tcW w:w="9630" w:type="dxa"/>
          </w:tcPr>
          <w:p w:rsidR="00450B14" w:rsidRDefault="00450B14" w:rsidP="00FA7558">
            <w:pPr>
              <w:spacing w:before="0"/>
              <w:rPr>
                <w:rFonts w:ascii="Corbel" w:hAnsi="Corbel"/>
              </w:rPr>
            </w:pPr>
            <w:r w:rsidRPr="00890DED">
              <w:rPr>
                <w:rFonts w:ascii="Corbel" w:hAnsi="Corbel"/>
              </w:rPr>
              <w:t xml:space="preserve">95% </w:t>
            </w:r>
            <w:r>
              <w:rPr>
                <w:rFonts w:ascii="Corbel" w:hAnsi="Corbel"/>
              </w:rPr>
              <w:t>students mastered</w:t>
            </w:r>
          </w:p>
          <w:p w:rsidR="00A31AB7" w:rsidRDefault="00A31AB7" w:rsidP="00FA7558">
            <w:pPr>
              <w:spacing w:before="0"/>
              <w:rPr>
                <w:rFonts w:ascii="Corbel" w:hAnsi="Corbel"/>
              </w:rPr>
            </w:pPr>
          </w:p>
          <w:p w:rsidR="00A31AB7" w:rsidRPr="00890DED" w:rsidRDefault="00A31AB7" w:rsidP="00FA7558">
            <w:pPr>
              <w:spacing w:before="0"/>
              <w:rPr>
                <w:rFonts w:ascii="Corbel" w:hAnsi="Corbel"/>
              </w:rPr>
            </w:pPr>
            <w:r>
              <w:rPr>
                <w:rFonts w:ascii="Corbel" w:hAnsi="Corbel"/>
                <w:noProof/>
              </w:rPr>
              <w:drawing>
                <wp:inline distT="0" distB="0" distL="0" distR="0" wp14:anchorId="6FEB8EE0" wp14:editId="3AD51BBD">
                  <wp:extent cx="2727702" cy="909672"/>
                  <wp:effectExtent l="0" t="0" r="0" b="5080"/>
                  <wp:docPr id="958" name="Picture 958" descr="C:\Users\TommyMicah\AppData\Local\Microsoft\Windows\Temporary Internet Files\Content.Outlook\PYPCSXAZ\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myMicah\AppData\Local\Microsoft\Windows\Temporary Internet Files\Content.Outlook\PYPCSXAZ\IMG_07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41541" cy="914287"/>
                          </a:xfrm>
                          <a:prstGeom prst="rect">
                            <a:avLst/>
                          </a:prstGeom>
                          <a:noFill/>
                          <a:ln>
                            <a:noFill/>
                          </a:ln>
                        </pic:spPr>
                      </pic:pic>
                    </a:graphicData>
                  </a:graphic>
                </wp:inline>
              </w:drawing>
            </w:r>
            <w:r>
              <w:rPr>
                <w:rFonts w:ascii="Corbel" w:hAnsi="Corbel"/>
              </w:rPr>
              <w:t xml:space="preserve">  </w:t>
            </w:r>
            <w:r>
              <w:rPr>
                <w:rFonts w:ascii="Corbel" w:hAnsi="Corbel"/>
                <w:noProof/>
              </w:rPr>
              <w:drawing>
                <wp:inline distT="0" distB="0" distL="0" distR="0" wp14:anchorId="1C95FEF3" wp14:editId="41626939">
                  <wp:extent cx="2805193" cy="91149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229" cy="917027"/>
                          </a:xfrm>
                          <a:prstGeom prst="rect">
                            <a:avLst/>
                          </a:prstGeom>
                          <a:noFill/>
                        </pic:spPr>
                      </pic:pic>
                    </a:graphicData>
                  </a:graphic>
                </wp:inline>
              </w:drawing>
            </w:r>
          </w:p>
        </w:tc>
      </w:tr>
      <w:tr w:rsidR="00450B14" w:rsidRPr="00890DED" w:rsidTr="008A6866">
        <w:trPr>
          <w:trHeight w:val="104"/>
        </w:trPr>
        <w:tc>
          <w:tcPr>
            <w:tcW w:w="2160" w:type="dxa"/>
            <w:vMerge/>
          </w:tcPr>
          <w:p w:rsidR="00450B14" w:rsidRPr="00890DED" w:rsidRDefault="00450B14" w:rsidP="00FA7558">
            <w:pPr>
              <w:spacing w:before="0"/>
              <w:rPr>
                <w:rFonts w:ascii="Corbel" w:hAnsi="Corbel"/>
              </w:rPr>
            </w:pPr>
          </w:p>
        </w:tc>
        <w:tc>
          <w:tcPr>
            <w:tcW w:w="2340" w:type="dxa"/>
          </w:tcPr>
          <w:p w:rsidR="00450B14" w:rsidRPr="00890DED" w:rsidRDefault="00450B14" w:rsidP="00FA7558">
            <w:pPr>
              <w:spacing w:before="0"/>
              <w:rPr>
                <w:rFonts w:ascii="Corbel" w:hAnsi="Corbel"/>
                <w:b/>
              </w:rPr>
            </w:pPr>
            <w:r w:rsidRPr="00890DED">
              <w:rPr>
                <w:rFonts w:ascii="Corbel" w:hAnsi="Corbel"/>
                <w:b/>
              </w:rPr>
              <w:t>Loud &amp; Proud</w:t>
            </w:r>
          </w:p>
        </w:tc>
        <w:tc>
          <w:tcPr>
            <w:tcW w:w="9630" w:type="dxa"/>
          </w:tcPr>
          <w:p w:rsidR="00450B14" w:rsidRPr="00890DED" w:rsidRDefault="00450B14" w:rsidP="00FA7558">
            <w:pPr>
              <w:spacing w:before="0"/>
              <w:rPr>
                <w:rFonts w:ascii="Corbel" w:hAnsi="Corbel"/>
              </w:rPr>
            </w:pPr>
            <w:r w:rsidRPr="00890DED">
              <w:rPr>
                <w:rFonts w:ascii="Corbel" w:hAnsi="Corbel"/>
              </w:rPr>
              <w:t xml:space="preserve">95% </w:t>
            </w:r>
            <w:r>
              <w:rPr>
                <w:rFonts w:ascii="Corbel" w:hAnsi="Corbel"/>
              </w:rPr>
              <w:t>students mastered</w:t>
            </w:r>
          </w:p>
        </w:tc>
      </w:tr>
      <w:tr w:rsidR="00450B14" w:rsidRPr="00890DED" w:rsidTr="008A6866">
        <w:trPr>
          <w:trHeight w:val="104"/>
        </w:trPr>
        <w:tc>
          <w:tcPr>
            <w:tcW w:w="2160" w:type="dxa"/>
            <w:vMerge/>
          </w:tcPr>
          <w:p w:rsidR="00450B14" w:rsidRPr="00890DED" w:rsidRDefault="00450B14" w:rsidP="00FA7558">
            <w:pPr>
              <w:spacing w:before="0"/>
              <w:rPr>
                <w:rFonts w:ascii="Corbel" w:hAnsi="Corbel"/>
              </w:rPr>
            </w:pPr>
          </w:p>
        </w:tc>
        <w:tc>
          <w:tcPr>
            <w:tcW w:w="2340" w:type="dxa"/>
          </w:tcPr>
          <w:p w:rsidR="00450B14" w:rsidRPr="00890DED" w:rsidRDefault="00450B14" w:rsidP="00FA7558">
            <w:pPr>
              <w:spacing w:before="0"/>
              <w:rPr>
                <w:rFonts w:ascii="Corbel" w:hAnsi="Corbel"/>
                <w:b/>
              </w:rPr>
            </w:pPr>
            <w:r w:rsidRPr="00890DED">
              <w:rPr>
                <w:rFonts w:ascii="Corbel" w:hAnsi="Corbel"/>
                <w:b/>
              </w:rPr>
              <w:t>Complete Sentences</w:t>
            </w:r>
          </w:p>
        </w:tc>
        <w:tc>
          <w:tcPr>
            <w:tcW w:w="9630" w:type="dxa"/>
          </w:tcPr>
          <w:p w:rsidR="00450B14" w:rsidRPr="00890DED" w:rsidRDefault="00450B14" w:rsidP="00FA7558">
            <w:pPr>
              <w:spacing w:before="0"/>
              <w:rPr>
                <w:rFonts w:ascii="Corbel" w:hAnsi="Corbel"/>
              </w:rPr>
            </w:pPr>
            <w:r w:rsidRPr="00890DED">
              <w:rPr>
                <w:rFonts w:ascii="Corbel" w:hAnsi="Corbel"/>
              </w:rPr>
              <w:t xml:space="preserve">95% </w:t>
            </w:r>
            <w:r>
              <w:rPr>
                <w:rFonts w:ascii="Corbel" w:hAnsi="Corbel"/>
              </w:rPr>
              <w:t>students mastered</w:t>
            </w:r>
          </w:p>
        </w:tc>
      </w:tr>
      <w:tr w:rsidR="00450B14" w:rsidRPr="00890DED" w:rsidTr="008A6866">
        <w:trPr>
          <w:trHeight w:val="657"/>
        </w:trPr>
        <w:tc>
          <w:tcPr>
            <w:tcW w:w="2160" w:type="dxa"/>
          </w:tcPr>
          <w:p w:rsidR="00450B14" w:rsidRPr="00890DED" w:rsidRDefault="00450B14" w:rsidP="00FA7558">
            <w:pPr>
              <w:spacing w:before="0"/>
              <w:rPr>
                <w:rFonts w:ascii="Corbel" w:hAnsi="Corbel"/>
              </w:rPr>
            </w:pPr>
            <w:r w:rsidRPr="00890DED">
              <w:rPr>
                <w:rFonts w:ascii="Corbel" w:hAnsi="Corbel"/>
                <w:sz w:val="24"/>
              </w:rPr>
              <w:t>Classroom Climate</w:t>
            </w:r>
          </w:p>
        </w:tc>
        <w:tc>
          <w:tcPr>
            <w:tcW w:w="2340" w:type="dxa"/>
          </w:tcPr>
          <w:p w:rsidR="00450B14" w:rsidRPr="00890DED" w:rsidRDefault="00450B14" w:rsidP="00FA7558">
            <w:pPr>
              <w:spacing w:before="0"/>
              <w:rPr>
                <w:rFonts w:ascii="Corbel" w:hAnsi="Corbel"/>
                <w:b/>
              </w:rPr>
            </w:pPr>
            <w:r w:rsidRPr="00890DED">
              <w:rPr>
                <w:rFonts w:ascii="Corbel" w:hAnsi="Corbel"/>
                <w:b/>
              </w:rPr>
              <w:t>Rapport between teachers &amp; students</w:t>
            </w:r>
          </w:p>
        </w:tc>
        <w:tc>
          <w:tcPr>
            <w:tcW w:w="9630" w:type="dxa"/>
          </w:tcPr>
          <w:p w:rsidR="00450B14" w:rsidRPr="00890DED" w:rsidRDefault="00450B14" w:rsidP="00FA7558">
            <w:pPr>
              <w:spacing w:before="0"/>
              <w:rPr>
                <w:rFonts w:ascii="Corbel" w:hAnsi="Corbel"/>
              </w:rPr>
            </w:pPr>
            <w:r w:rsidRPr="00890DED">
              <w:rPr>
                <w:rFonts w:ascii="Corbel" w:hAnsi="Corbel"/>
              </w:rPr>
              <w:t xml:space="preserve">95% of students </w:t>
            </w:r>
            <w:r>
              <w:rPr>
                <w:rFonts w:ascii="Corbel" w:hAnsi="Corbel"/>
              </w:rPr>
              <w:t>exhibit feelings of happiness in their class  through joyful tones, energy, and zest for learning.</w:t>
            </w:r>
          </w:p>
          <w:p w:rsidR="00450B14" w:rsidRPr="00890DED" w:rsidRDefault="00450B14" w:rsidP="00FA7558">
            <w:pPr>
              <w:spacing w:before="0"/>
              <w:rPr>
                <w:rFonts w:ascii="Corbel" w:hAnsi="Corbel"/>
              </w:rPr>
            </w:pPr>
          </w:p>
          <w:p w:rsidR="00450B14" w:rsidRPr="00890DED" w:rsidRDefault="00450B14" w:rsidP="00FA7558">
            <w:pPr>
              <w:spacing w:before="0"/>
              <w:rPr>
                <w:rFonts w:ascii="Corbel" w:hAnsi="Corbel"/>
              </w:rPr>
            </w:pPr>
            <w:r w:rsidRPr="00890DED">
              <w:rPr>
                <w:rFonts w:ascii="Corbel" w:hAnsi="Corbel"/>
              </w:rPr>
              <w:t xml:space="preserve">95% of students </w:t>
            </w:r>
            <w:r>
              <w:rPr>
                <w:rFonts w:ascii="Corbel" w:hAnsi="Corbel"/>
              </w:rPr>
              <w:t>encourage their peers by “sending love”, clapping, patting on the back, supportive verbiage, etc., without prompting.</w:t>
            </w:r>
          </w:p>
          <w:p w:rsidR="00450B14" w:rsidRPr="00890DED" w:rsidRDefault="00450B14" w:rsidP="00FA7558">
            <w:pPr>
              <w:spacing w:before="0"/>
              <w:rPr>
                <w:rFonts w:ascii="Corbel" w:hAnsi="Corbel"/>
              </w:rPr>
            </w:pPr>
          </w:p>
          <w:p w:rsidR="00450B14" w:rsidRPr="00890DED" w:rsidRDefault="00450B14" w:rsidP="00450B14">
            <w:pPr>
              <w:spacing w:before="0"/>
              <w:rPr>
                <w:rFonts w:ascii="Corbel" w:hAnsi="Corbel"/>
              </w:rPr>
            </w:pPr>
            <w:r>
              <w:rPr>
                <w:rFonts w:ascii="Corbel" w:hAnsi="Corbel"/>
              </w:rPr>
              <w:t xml:space="preserve">(Ways to maintain such climate:  using </w:t>
            </w:r>
            <w:r w:rsidRPr="00890DED">
              <w:rPr>
                <w:rFonts w:ascii="Corbel" w:hAnsi="Corbel"/>
              </w:rPr>
              <w:t>nickname</w:t>
            </w:r>
            <w:r>
              <w:rPr>
                <w:rFonts w:ascii="Corbel" w:hAnsi="Corbel"/>
              </w:rPr>
              <w:t>s</w:t>
            </w:r>
            <w:r w:rsidRPr="00890DED">
              <w:rPr>
                <w:rFonts w:ascii="Corbel" w:hAnsi="Corbel"/>
              </w:rPr>
              <w:t xml:space="preserve">, </w:t>
            </w:r>
            <w:r>
              <w:rPr>
                <w:rFonts w:ascii="Corbel" w:hAnsi="Corbel"/>
              </w:rPr>
              <w:t xml:space="preserve">the random but natural </w:t>
            </w:r>
            <w:r w:rsidRPr="00890DED">
              <w:rPr>
                <w:rFonts w:ascii="Corbel" w:hAnsi="Corbel"/>
              </w:rPr>
              <w:t xml:space="preserve">joke, a  </w:t>
            </w:r>
            <w:r>
              <w:rPr>
                <w:rFonts w:ascii="Corbel" w:hAnsi="Corbel"/>
              </w:rPr>
              <w:t xml:space="preserve">knowing </w:t>
            </w:r>
            <w:r w:rsidRPr="00890DED">
              <w:rPr>
                <w:rFonts w:ascii="Corbel" w:hAnsi="Corbel"/>
              </w:rPr>
              <w:t>look, etc.</w:t>
            </w:r>
            <w:r>
              <w:rPr>
                <w:rFonts w:ascii="Corbel" w:hAnsi="Corbel"/>
              </w:rPr>
              <w:t>)</w:t>
            </w:r>
          </w:p>
        </w:tc>
      </w:tr>
    </w:tbl>
    <w:p w:rsidR="0003362F" w:rsidRDefault="008A6866" w:rsidP="00450B14">
      <w:pPr>
        <w:pStyle w:val="Heading1"/>
        <w:jc w:val="center"/>
      </w:pPr>
      <w:r>
        <w:lastRenderedPageBreak/>
        <w:t>O</w:t>
      </w:r>
      <w:r w:rsidR="00D77EBE">
        <w:t>utcomes for O</w:t>
      </w:r>
      <w:r w:rsidR="00E26701">
        <w:t>ur 6</w:t>
      </w:r>
      <w:r w:rsidR="00D77EBE" w:rsidRPr="006D0173">
        <w:t xml:space="preserve"> Week Plan</w:t>
      </w:r>
    </w:p>
    <w:p w:rsidR="00D77EBE" w:rsidRPr="00A8367F" w:rsidRDefault="00D77EBE" w:rsidP="0003362F">
      <w:pPr>
        <w:jc w:val="center"/>
        <w:rPr>
          <w:u w:val="single"/>
        </w:rPr>
      </w:pPr>
      <w:r w:rsidRPr="00A8367F">
        <w:rPr>
          <w:u w:val="single"/>
        </w:rPr>
        <w:t>There will be</w:t>
      </w:r>
      <w:r w:rsidR="00357AFD">
        <w:rPr>
          <w:u w:val="single"/>
        </w:rPr>
        <w:t xml:space="preserve"> six</w:t>
      </w:r>
      <w:r w:rsidRPr="00A8367F">
        <w:rPr>
          <w:u w:val="single"/>
        </w:rPr>
        <w:t xml:space="preserve"> guiding outcomes that will drive our actions during the first </w:t>
      </w:r>
      <w:r w:rsidR="00EF012E">
        <w:rPr>
          <w:u w:val="single"/>
        </w:rPr>
        <w:t>6</w:t>
      </w:r>
      <w:r w:rsidRPr="00A8367F">
        <w:rPr>
          <w:u w:val="single"/>
        </w:rPr>
        <w:t xml:space="preserve"> weeks of school:</w:t>
      </w:r>
    </w:p>
    <w:p w:rsidR="00D77EBE" w:rsidRPr="00A8367F" w:rsidRDefault="00D77EBE" w:rsidP="00D77EBE">
      <w:pPr>
        <w:pStyle w:val="ListParagraph"/>
        <w:numPr>
          <w:ilvl w:val="0"/>
          <w:numId w:val="22"/>
        </w:numPr>
        <w:spacing w:before="0" w:after="0" w:line="240" w:lineRule="auto"/>
        <w:rPr>
          <w:b/>
        </w:rPr>
      </w:pPr>
      <w:r w:rsidRPr="00A8367F">
        <w:t xml:space="preserve">Ensure that 95% of students are consistently </w:t>
      </w:r>
      <w:r w:rsidR="007D2C0E">
        <w:t>working to meet the criteria for success (CFS) for both work and habits.</w:t>
      </w:r>
    </w:p>
    <w:p w:rsidR="00D77EBE" w:rsidRPr="007A38D4" w:rsidRDefault="00D77EBE" w:rsidP="00D77EBE">
      <w:pPr>
        <w:pStyle w:val="ListParagraph"/>
        <w:numPr>
          <w:ilvl w:val="0"/>
          <w:numId w:val="22"/>
        </w:numPr>
        <w:spacing w:before="0" w:after="0" w:line="240" w:lineRule="auto"/>
        <w:rPr>
          <w:b/>
        </w:rPr>
      </w:pPr>
      <w:r w:rsidRPr="00A8367F">
        <w:t>Ensure that 95% of students are consistently exhibiting the core habits and executing core routines/procedures within defined time allotments.</w:t>
      </w:r>
    </w:p>
    <w:p w:rsidR="00D77EBE" w:rsidRPr="00E26701" w:rsidRDefault="00D77EBE" w:rsidP="00D77EBE">
      <w:pPr>
        <w:pStyle w:val="ListParagraph"/>
        <w:numPr>
          <w:ilvl w:val="0"/>
          <w:numId w:val="22"/>
        </w:numPr>
        <w:spacing w:before="0" w:after="0" w:line="240" w:lineRule="auto"/>
        <w:rPr>
          <w:b/>
        </w:rPr>
      </w:pPr>
      <w:r>
        <w:t xml:space="preserve">Ensure that 100% of Power </w:t>
      </w:r>
      <w:r w:rsidR="00357AFD">
        <w:t xml:space="preserve">12 </w:t>
      </w:r>
      <w:r>
        <w:t>Common Pictures have been mastered</w:t>
      </w:r>
    </w:p>
    <w:p w:rsidR="00E26701" w:rsidRPr="00D23FAD" w:rsidRDefault="00E26701" w:rsidP="00E26701">
      <w:pPr>
        <w:numPr>
          <w:ilvl w:val="0"/>
          <w:numId w:val="22"/>
        </w:numPr>
        <w:autoSpaceDE w:val="0"/>
        <w:autoSpaceDN w:val="0"/>
        <w:adjustRightInd w:val="0"/>
        <w:spacing w:before="0" w:after="0" w:line="240" w:lineRule="auto"/>
        <w:rPr>
          <w:rFonts w:ascii="Garamond" w:hAnsi="Garamond" w:cs="Calibri"/>
          <w:lang w:val="en"/>
        </w:rPr>
      </w:pPr>
      <w:r>
        <w:t>Ensure  that 100% of staff can manage and track behaviors consistently across classrooms</w:t>
      </w:r>
    </w:p>
    <w:p w:rsidR="00E26701" w:rsidRPr="00E26701" w:rsidRDefault="00E26701" w:rsidP="00E26701">
      <w:pPr>
        <w:numPr>
          <w:ilvl w:val="0"/>
          <w:numId w:val="22"/>
        </w:numPr>
        <w:autoSpaceDE w:val="0"/>
        <w:autoSpaceDN w:val="0"/>
        <w:adjustRightInd w:val="0"/>
        <w:spacing w:before="0" w:after="0" w:line="240" w:lineRule="auto"/>
        <w:rPr>
          <w:rFonts w:cs="Calibri"/>
          <w:lang w:val="en"/>
        </w:rPr>
      </w:pPr>
      <w:r w:rsidRPr="00E26701">
        <w:rPr>
          <w:rFonts w:cs="Calibri"/>
          <w:lang w:val="en"/>
        </w:rPr>
        <w:t>100% of staff have a clear vision of what a warm-demanding school culture feels like and have a plan to implement this in their classroom</w:t>
      </w:r>
    </w:p>
    <w:p w:rsidR="00D77EBE" w:rsidRPr="00A8367F" w:rsidRDefault="00D77EBE" w:rsidP="00D77EBE">
      <w:pPr>
        <w:pStyle w:val="ListParagraph"/>
        <w:numPr>
          <w:ilvl w:val="0"/>
          <w:numId w:val="22"/>
        </w:numPr>
        <w:spacing w:before="0" w:after="0" w:line="240" w:lineRule="auto"/>
        <w:rPr>
          <w:b/>
        </w:rPr>
      </w:pPr>
      <w:r w:rsidRPr="00A8367F">
        <w:t xml:space="preserve">Ensure that 100% of teachers have baseline proficiency (used effectively more often than not) in the core taxonomy techniques: strong voice, precise directions, </w:t>
      </w:r>
      <w:r>
        <w:t xml:space="preserve">precise </w:t>
      </w:r>
      <w:r w:rsidRPr="00A8367F">
        <w:t xml:space="preserve">narration, </w:t>
      </w:r>
      <w:r>
        <w:t xml:space="preserve">positive framing, </w:t>
      </w:r>
      <w:r w:rsidRPr="00A8367F">
        <w:t xml:space="preserve">100%, circulate, </w:t>
      </w:r>
      <w:r w:rsidR="00357AFD">
        <w:t>corrections, and work the clock</w:t>
      </w:r>
      <w:r w:rsidRPr="00A8367F">
        <w:t>.</w:t>
      </w:r>
    </w:p>
    <w:p w:rsidR="008F65AC" w:rsidRDefault="00D77EBE" w:rsidP="00D77EBE">
      <w:pPr>
        <w:spacing w:after="0" w:line="240" w:lineRule="auto"/>
        <w:jc w:val="center"/>
        <w:rPr>
          <w:rFonts w:ascii="Garamond" w:hAnsi="Garamond"/>
          <w:sz w:val="24"/>
          <w:szCs w:val="24"/>
        </w:rPr>
      </w:pPr>
      <w:r w:rsidRPr="009823F1">
        <w:rPr>
          <w:rFonts w:ascii="Garamond" w:hAnsi="Garamond"/>
          <w:sz w:val="24"/>
          <w:szCs w:val="24"/>
        </w:rPr>
        <w:t xml:space="preserve">Week </w:t>
      </w:r>
      <w:r>
        <w:rPr>
          <w:rFonts w:ascii="Garamond" w:hAnsi="Garamond"/>
          <w:sz w:val="24"/>
          <w:szCs w:val="24"/>
        </w:rPr>
        <w:t>0-</w:t>
      </w:r>
      <w:r w:rsidRPr="009823F1">
        <w:rPr>
          <w:rFonts w:ascii="Garamond" w:hAnsi="Garamond"/>
          <w:sz w:val="24"/>
          <w:szCs w:val="24"/>
        </w:rPr>
        <w:t xml:space="preserve">1: </w:t>
      </w:r>
      <w:r w:rsidR="008F65AC">
        <w:rPr>
          <w:rFonts w:ascii="Garamond" w:hAnsi="Garamond"/>
          <w:sz w:val="24"/>
          <w:szCs w:val="24"/>
        </w:rPr>
        <w:t>Moving Between Spaces and Accountable Listening</w:t>
      </w:r>
    </w:p>
    <w:p w:rsidR="00D77EBE" w:rsidRPr="009823F1" w:rsidRDefault="00D77EBE" w:rsidP="00D77EBE">
      <w:pPr>
        <w:spacing w:after="0" w:line="240" w:lineRule="auto"/>
        <w:jc w:val="center"/>
        <w:rPr>
          <w:rFonts w:ascii="Garamond" w:hAnsi="Garamond"/>
          <w:sz w:val="24"/>
          <w:szCs w:val="24"/>
        </w:rPr>
      </w:pPr>
      <w:r w:rsidRPr="009823F1">
        <w:rPr>
          <w:rFonts w:ascii="Garamond" w:hAnsi="Garamond"/>
          <w:sz w:val="24"/>
          <w:szCs w:val="24"/>
        </w:rPr>
        <w:t>Week 2</w:t>
      </w:r>
      <w:r>
        <w:rPr>
          <w:rFonts w:ascii="Garamond" w:hAnsi="Garamond"/>
          <w:sz w:val="24"/>
          <w:szCs w:val="24"/>
        </w:rPr>
        <w:t>: When we do it, we ALL do it – 100%</w:t>
      </w:r>
    </w:p>
    <w:p w:rsidR="008F65AC" w:rsidRDefault="00D77EBE" w:rsidP="00D77EBE">
      <w:pPr>
        <w:spacing w:after="0" w:line="240" w:lineRule="auto"/>
        <w:jc w:val="center"/>
        <w:rPr>
          <w:rFonts w:ascii="Garamond" w:hAnsi="Garamond"/>
          <w:sz w:val="24"/>
          <w:szCs w:val="24"/>
        </w:rPr>
      </w:pPr>
      <w:r w:rsidRPr="009823F1">
        <w:rPr>
          <w:rFonts w:ascii="Garamond" w:hAnsi="Garamond"/>
          <w:sz w:val="24"/>
          <w:szCs w:val="24"/>
        </w:rPr>
        <w:t>Week</w:t>
      </w:r>
      <w:r w:rsidR="008F65AC">
        <w:rPr>
          <w:rFonts w:ascii="Garamond" w:hAnsi="Garamond"/>
          <w:sz w:val="24"/>
          <w:szCs w:val="24"/>
        </w:rPr>
        <w:t>s</w:t>
      </w:r>
      <w:r w:rsidRPr="009823F1">
        <w:rPr>
          <w:rFonts w:ascii="Garamond" w:hAnsi="Garamond"/>
          <w:sz w:val="24"/>
          <w:szCs w:val="24"/>
        </w:rPr>
        <w:t xml:space="preserve"> </w:t>
      </w:r>
      <w:r>
        <w:rPr>
          <w:rFonts w:ascii="Garamond" w:hAnsi="Garamond"/>
          <w:sz w:val="24"/>
          <w:szCs w:val="24"/>
        </w:rPr>
        <w:t>3-</w:t>
      </w:r>
      <w:r w:rsidRPr="009823F1">
        <w:rPr>
          <w:rFonts w:ascii="Garamond" w:hAnsi="Garamond"/>
          <w:sz w:val="24"/>
          <w:szCs w:val="24"/>
        </w:rPr>
        <w:t>4: Speaking to One Another</w:t>
      </w:r>
      <w:r w:rsidR="0003362F">
        <w:rPr>
          <w:rFonts w:ascii="Garamond" w:hAnsi="Garamond"/>
          <w:sz w:val="24"/>
          <w:szCs w:val="24"/>
        </w:rPr>
        <w:t xml:space="preserve">  </w:t>
      </w:r>
    </w:p>
    <w:p w:rsidR="008F65AC" w:rsidRDefault="008F65AC" w:rsidP="008A6866">
      <w:pPr>
        <w:spacing w:after="0" w:line="240" w:lineRule="auto"/>
        <w:jc w:val="center"/>
        <w:rPr>
          <w:rFonts w:ascii="Garamond" w:hAnsi="Garamond"/>
          <w:sz w:val="24"/>
          <w:szCs w:val="24"/>
        </w:rPr>
      </w:pPr>
      <w:r>
        <w:rPr>
          <w:rFonts w:ascii="Garamond" w:hAnsi="Garamond"/>
          <w:sz w:val="24"/>
          <w:szCs w:val="24"/>
        </w:rPr>
        <w:t>Weeks 5-6:  Best Work</w:t>
      </w:r>
    </w:p>
    <w:p w:rsidR="008F65AC" w:rsidRDefault="0003362F" w:rsidP="0003362F">
      <w:pPr>
        <w:tabs>
          <w:tab w:val="left" w:pos="4727"/>
        </w:tabs>
        <w:rPr>
          <w:rFonts w:ascii="Garamond" w:hAnsi="Garamond"/>
          <w:sz w:val="24"/>
          <w:szCs w:val="24"/>
        </w:rPr>
      </w:pPr>
      <w:r>
        <w:rPr>
          <w:rFonts w:ascii="Garamond" w:hAnsi="Garamond"/>
          <w:sz w:val="24"/>
          <w:szCs w:val="24"/>
        </w:rPr>
        <w:tab/>
      </w:r>
    </w:p>
    <w:p w:rsidR="008F65AC" w:rsidRPr="008F65AC" w:rsidRDefault="008F65AC" w:rsidP="008F65AC">
      <w:pPr>
        <w:rPr>
          <w:rFonts w:ascii="Garamond" w:hAnsi="Garamond"/>
          <w:sz w:val="24"/>
          <w:szCs w:val="24"/>
        </w:rPr>
      </w:pPr>
    </w:p>
    <w:p w:rsidR="008F65AC" w:rsidRPr="008F65AC" w:rsidRDefault="008F65AC" w:rsidP="008F65AC">
      <w:pPr>
        <w:rPr>
          <w:rFonts w:ascii="Garamond" w:hAnsi="Garamond"/>
          <w:sz w:val="24"/>
          <w:szCs w:val="24"/>
        </w:rPr>
      </w:pPr>
    </w:p>
    <w:p w:rsidR="008F65AC" w:rsidRDefault="008F65AC" w:rsidP="008F65AC">
      <w:pPr>
        <w:rPr>
          <w:rFonts w:ascii="Garamond" w:hAnsi="Garamond"/>
          <w:sz w:val="24"/>
          <w:szCs w:val="24"/>
        </w:rPr>
      </w:pPr>
    </w:p>
    <w:p w:rsidR="008F65AC" w:rsidRDefault="008F65AC" w:rsidP="008F65AC">
      <w:pPr>
        <w:rPr>
          <w:rFonts w:ascii="Garamond" w:hAnsi="Garamond"/>
          <w:sz w:val="24"/>
          <w:szCs w:val="24"/>
        </w:rPr>
      </w:pPr>
    </w:p>
    <w:p w:rsidR="008F65AC" w:rsidRDefault="008F65AC" w:rsidP="008F65AC">
      <w:pPr>
        <w:rPr>
          <w:rFonts w:ascii="Garamond" w:hAnsi="Garamond"/>
          <w:sz w:val="24"/>
          <w:szCs w:val="24"/>
        </w:rPr>
      </w:pPr>
    </w:p>
    <w:p w:rsidR="008F65AC" w:rsidRDefault="008F65AC" w:rsidP="008F65AC">
      <w:pPr>
        <w:rPr>
          <w:rFonts w:ascii="Garamond" w:hAnsi="Garamond"/>
          <w:sz w:val="24"/>
          <w:szCs w:val="24"/>
        </w:rPr>
      </w:pPr>
    </w:p>
    <w:p w:rsidR="008F65AC" w:rsidRDefault="008F65AC" w:rsidP="008F65AC">
      <w:pPr>
        <w:rPr>
          <w:rFonts w:ascii="Garamond" w:hAnsi="Garamond"/>
          <w:sz w:val="24"/>
          <w:szCs w:val="24"/>
        </w:rPr>
      </w:pPr>
    </w:p>
    <w:p w:rsidR="008F65AC" w:rsidRPr="008F65AC" w:rsidRDefault="008F65AC" w:rsidP="008F65AC">
      <w:pPr>
        <w:rPr>
          <w:rFonts w:ascii="Garamond" w:hAnsi="Garamond"/>
          <w:sz w:val="24"/>
          <w:szCs w:val="24"/>
        </w:rPr>
      </w:pPr>
    </w:p>
    <w:tbl>
      <w:tblPr>
        <w:tblStyle w:val="TableGrid"/>
        <w:tblpPr w:leftFromText="180" w:rightFromText="180" w:vertAnchor="page" w:horzAnchor="margin" w:tblpXSpec="center" w:tblpY="813"/>
        <w:tblW w:w="14026" w:type="dxa"/>
        <w:tblLayout w:type="fixed"/>
        <w:tblLook w:val="04A0" w:firstRow="1" w:lastRow="0" w:firstColumn="1" w:lastColumn="0" w:noHBand="0" w:noVBand="1"/>
      </w:tblPr>
      <w:tblGrid>
        <w:gridCol w:w="1278"/>
        <w:gridCol w:w="2700"/>
        <w:gridCol w:w="3060"/>
        <w:gridCol w:w="2284"/>
        <w:gridCol w:w="1750"/>
        <w:gridCol w:w="1423"/>
        <w:gridCol w:w="1531"/>
      </w:tblGrid>
      <w:tr w:rsidR="008F65AC" w:rsidRPr="003D33ED" w:rsidTr="008A6866">
        <w:trPr>
          <w:trHeight w:val="208"/>
        </w:trPr>
        <w:tc>
          <w:tcPr>
            <w:tcW w:w="1278" w:type="dxa"/>
          </w:tcPr>
          <w:p w:rsidR="008F65AC" w:rsidRPr="007A38D4" w:rsidRDefault="008F65AC" w:rsidP="008A6866">
            <w:pPr>
              <w:jc w:val="center"/>
              <w:rPr>
                <w:b/>
              </w:rPr>
            </w:pPr>
            <w:r w:rsidRPr="007A38D4">
              <w:rPr>
                <w:b/>
              </w:rPr>
              <w:lastRenderedPageBreak/>
              <w:t>Week + Big Picture Goal</w:t>
            </w:r>
          </w:p>
        </w:tc>
        <w:tc>
          <w:tcPr>
            <w:tcW w:w="2700" w:type="dxa"/>
          </w:tcPr>
          <w:p w:rsidR="008F65AC" w:rsidRPr="007A38D4" w:rsidRDefault="008F65AC" w:rsidP="008A6866">
            <w:pPr>
              <w:jc w:val="center"/>
              <w:rPr>
                <w:b/>
              </w:rPr>
            </w:pPr>
            <w:r w:rsidRPr="007A38D4">
              <w:rPr>
                <w:b/>
              </w:rPr>
              <w:t>Teacher Data and Mastery Expectations</w:t>
            </w:r>
          </w:p>
          <w:p w:rsidR="008F65AC" w:rsidRPr="007A38D4" w:rsidRDefault="008F65AC" w:rsidP="008A6866">
            <w:pPr>
              <w:jc w:val="center"/>
              <w:rPr>
                <w:b/>
              </w:rPr>
            </w:pPr>
            <w:r w:rsidRPr="007A38D4">
              <w:rPr>
                <w:b/>
              </w:rPr>
              <w:t>100% Mastered</w:t>
            </w:r>
          </w:p>
        </w:tc>
        <w:tc>
          <w:tcPr>
            <w:tcW w:w="3060" w:type="dxa"/>
          </w:tcPr>
          <w:p w:rsidR="008F65AC" w:rsidRPr="007A38D4" w:rsidRDefault="008F65AC" w:rsidP="008A6866">
            <w:pPr>
              <w:jc w:val="center"/>
              <w:rPr>
                <w:b/>
              </w:rPr>
            </w:pPr>
            <w:r w:rsidRPr="007A38D4">
              <w:rPr>
                <w:b/>
              </w:rPr>
              <w:t>Scholar Data and Mastery Expectations</w:t>
            </w:r>
          </w:p>
          <w:p w:rsidR="008F65AC" w:rsidRPr="007A38D4" w:rsidRDefault="008F65AC" w:rsidP="008A6866">
            <w:pPr>
              <w:jc w:val="center"/>
              <w:rPr>
                <w:b/>
              </w:rPr>
            </w:pPr>
            <w:r w:rsidRPr="007A38D4">
              <w:rPr>
                <w:b/>
              </w:rPr>
              <w:t>95% On Task; 95% at Vision of Common Pic</w:t>
            </w:r>
          </w:p>
        </w:tc>
        <w:tc>
          <w:tcPr>
            <w:tcW w:w="2284" w:type="dxa"/>
          </w:tcPr>
          <w:p w:rsidR="008F65AC" w:rsidRPr="007A38D4" w:rsidRDefault="008F65AC" w:rsidP="008A6866">
            <w:pPr>
              <w:jc w:val="center"/>
              <w:rPr>
                <w:b/>
              </w:rPr>
            </w:pPr>
            <w:r>
              <w:rPr>
                <w:b/>
              </w:rPr>
              <w:t>Blocks That We Are Prioritizing Getting to Excellence</w:t>
            </w:r>
          </w:p>
        </w:tc>
        <w:tc>
          <w:tcPr>
            <w:tcW w:w="1750" w:type="dxa"/>
          </w:tcPr>
          <w:p w:rsidR="008F65AC" w:rsidRPr="007A38D4" w:rsidRDefault="008F65AC" w:rsidP="008A6866">
            <w:pPr>
              <w:jc w:val="center"/>
              <w:rPr>
                <w:b/>
              </w:rPr>
            </w:pPr>
            <w:r w:rsidRPr="007A38D4">
              <w:rPr>
                <w:b/>
              </w:rPr>
              <w:t>Narration – Habits &amp; Routines</w:t>
            </w:r>
          </w:p>
          <w:p w:rsidR="008F65AC" w:rsidRPr="007A38D4" w:rsidRDefault="008F65AC" w:rsidP="008A6866">
            <w:pPr>
              <w:jc w:val="center"/>
              <w:rPr>
                <w:b/>
              </w:rPr>
            </w:pPr>
            <w:r w:rsidRPr="007A38D4">
              <w:rPr>
                <w:b/>
              </w:rPr>
              <w:t>Direction Cues</w:t>
            </w:r>
          </w:p>
        </w:tc>
        <w:tc>
          <w:tcPr>
            <w:tcW w:w="1423" w:type="dxa"/>
          </w:tcPr>
          <w:p w:rsidR="008F65AC" w:rsidRPr="007A38D4" w:rsidRDefault="008F65AC" w:rsidP="008A6866">
            <w:pPr>
              <w:jc w:val="center"/>
              <w:rPr>
                <w:b/>
              </w:rPr>
            </w:pPr>
            <w:r w:rsidRPr="007A38D4">
              <w:rPr>
                <w:b/>
              </w:rPr>
              <w:t>Language with Routines</w:t>
            </w:r>
          </w:p>
        </w:tc>
        <w:tc>
          <w:tcPr>
            <w:tcW w:w="1531" w:type="dxa"/>
          </w:tcPr>
          <w:p w:rsidR="008F65AC" w:rsidRPr="007A38D4" w:rsidRDefault="008F65AC" w:rsidP="008A6866">
            <w:pPr>
              <w:jc w:val="center"/>
              <w:rPr>
                <w:b/>
              </w:rPr>
            </w:pPr>
            <w:r w:rsidRPr="007A38D4">
              <w:rPr>
                <w:b/>
              </w:rPr>
              <w:t>Incentives</w:t>
            </w:r>
          </w:p>
        </w:tc>
      </w:tr>
      <w:tr w:rsidR="008F65AC" w:rsidRPr="003D33ED" w:rsidTr="00450B14">
        <w:trPr>
          <w:cantSplit/>
          <w:trHeight w:val="1641"/>
        </w:trPr>
        <w:tc>
          <w:tcPr>
            <w:tcW w:w="1278" w:type="dxa"/>
          </w:tcPr>
          <w:p w:rsidR="008F65AC" w:rsidRPr="005B28E1" w:rsidRDefault="008F65AC" w:rsidP="008F65AC">
            <w:pPr>
              <w:jc w:val="center"/>
              <w:rPr>
                <w:b/>
              </w:rPr>
            </w:pPr>
            <w:r w:rsidRPr="005B28E1">
              <w:rPr>
                <w:b/>
              </w:rPr>
              <w:t>Week 0/1 – Moving Between Spaces, Accountable Listening</w:t>
            </w:r>
          </w:p>
        </w:tc>
        <w:tc>
          <w:tcPr>
            <w:tcW w:w="2700" w:type="dxa"/>
          </w:tcPr>
          <w:p w:rsidR="007D2C0E" w:rsidRPr="003D33ED" w:rsidRDefault="008F65AC" w:rsidP="007D2C0E">
            <w:r w:rsidRPr="003D33ED">
              <w:t>Teache</w:t>
            </w:r>
            <w:r w:rsidR="007D2C0E">
              <w:t>rs:</w:t>
            </w:r>
          </w:p>
          <w:p w:rsidR="00FA7558" w:rsidRDefault="00FA7558" w:rsidP="008F65AC">
            <w:pPr>
              <w:pStyle w:val="ListParagraph"/>
              <w:numPr>
                <w:ilvl w:val="0"/>
                <w:numId w:val="8"/>
              </w:numPr>
              <w:spacing w:before="0"/>
            </w:pPr>
            <w:r>
              <w:t>Precise Directions</w:t>
            </w:r>
          </w:p>
          <w:p w:rsidR="007D2C0E" w:rsidRDefault="007D2C0E" w:rsidP="008F65AC">
            <w:pPr>
              <w:pStyle w:val="ListParagraph"/>
              <w:numPr>
                <w:ilvl w:val="0"/>
                <w:numId w:val="8"/>
              </w:numPr>
              <w:spacing w:before="0"/>
            </w:pPr>
            <w:r w:rsidRPr="003D33ED">
              <w:t>Strong Voice</w:t>
            </w:r>
          </w:p>
          <w:p w:rsidR="008F65AC" w:rsidRPr="003D33ED" w:rsidRDefault="008F65AC" w:rsidP="008F65AC">
            <w:pPr>
              <w:pStyle w:val="ListParagraph"/>
              <w:numPr>
                <w:ilvl w:val="0"/>
                <w:numId w:val="8"/>
              </w:numPr>
              <w:spacing w:before="0"/>
            </w:pPr>
            <w:r w:rsidRPr="003D33ED">
              <w:t>Behavioral Narration</w:t>
            </w:r>
            <w:r w:rsidR="00057F17">
              <w:t xml:space="preserve"> (heavy emphasis on precise narration)</w:t>
            </w:r>
          </w:p>
          <w:p w:rsidR="008F65AC" w:rsidRPr="003D33ED" w:rsidRDefault="008F65AC" w:rsidP="008F65AC">
            <w:pPr>
              <w:pStyle w:val="ListParagraph"/>
            </w:pPr>
          </w:p>
          <w:p w:rsidR="008F65AC" w:rsidRPr="003D33ED" w:rsidRDefault="008F65AC" w:rsidP="008F65AC"/>
          <w:p w:rsidR="008F65AC" w:rsidRPr="003D33ED" w:rsidRDefault="008F65AC" w:rsidP="008F65AC">
            <w:r w:rsidRPr="003D33ED">
              <w:t>*If mastered, prioritize Positive Framing</w:t>
            </w:r>
          </w:p>
        </w:tc>
        <w:tc>
          <w:tcPr>
            <w:tcW w:w="3060" w:type="dxa"/>
          </w:tcPr>
          <w:p w:rsidR="008F65AC" w:rsidRPr="003D33ED" w:rsidRDefault="008F65AC" w:rsidP="008F65AC">
            <w:r>
              <w:t xml:space="preserve">LEARNING </w:t>
            </w:r>
            <w:r w:rsidRPr="003D33ED">
              <w:t>HABITS:</w:t>
            </w:r>
          </w:p>
          <w:p w:rsidR="008F65AC" w:rsidRDefault="008F65AC" w:rsidP="008F65AC">
            <w:pPr>
              <w:pStyle w:val="ListParagraph"/>
              <w:numPr>
                <w:ilvl w:val="0"/>
                <w:numId w:val="18"/>
              </w:numPr>
              <w:spacing w:before="0"/>
            </w:pPr>
            <w:r w:rsidRPr="003D33ED">
              <w:t>HALL</w:t>
            </w:r>
            <w:r>
              <w:t>S</w:t>
            </w:r>
          </w:p>
          <w:p w:rsidR="008F65AC" w:rsidRPr="003D33ED" w:rsidRDefault="008F65AC" w:rsidP="008F65AC">
            <w:pPr>
              <w:pStyle w:val="ListParagraph"/>
              <w:numPr>
                <w:ilvl w:val="0"/>
                <w:numId w:val="18"/>
              </w:numPr>
              <w:spacing w:before="0"/>
            </w:pPr>
            <w:r>
              <w:t>Stairs</w:t>
            </w:r>
          </w:p>
          <w:p w:rsidR="008F65AC" w:rsidRDefault="008F65AC" w:rsidP="008F65AC">
            <w:pPr>
              <w:pStyle w:val="ListParagraph"/>
              <w:numPr>
                <w:ilvl w:val="0"/>
                <w:numId w:val="18"/>
              </w:numPr>
              <w:spacing w:before="0"/>
            </w:pPr>
            <w:r w:rsidRPr="003D33ED">
              <w:t>S</w:t>
            </w:r>
            <w:r>
              <w:t>LANT</w:t>
            </w:r>
          </w:p>
          <w:p w:rsidR="008F65AC" w:rsidRDefault="008F65AC" w:rsidP="008F65AC">
            <w:pPr>
              <w:pStyle w:val="ListParagraph"/>
              <w:numPr>
                <w:ilvl w:val="0"/>
                <w:numId w:val="18"/>
              </w:numPr>
              <w:spacing w:before="0"/>
            </w:pPr>
            <w:r>
              <w:t>Tracking</w:t>
            </w:r>
          </w:p>
          <w:p w:rsidR="008F65AC" w:rsidRPr="001E1C3F" w:rsidRDefault="008F65AC" w:rsidP="008F65AC">
            <w:pPr>
              <w:pStyle w:val="ListParagraph"/>
            </w:pPr>
          </w:p>
          <w:p w:rsidR="008F65AC" w:rsidRPr="003D33ED" w:rsidRDefault="008F65AC" w:rsidP="008F65AC">
            <w:r w:rsidRPr="003D33ED">
              <w:t xml:space="preserve">COMMON PICTURE: </w:t>
            </w:r>
          </w:p>
          <w:p w:rsidR="008F65AC" w:rsidRDefault="008F65AC" w:rsidP="008F65AC">
            <w:pPr>
              <w:pStyle w:val="ListParagraph"/>
              <w:numPr>
                <w:ilvl w:val="0"/>
                <w:numId w:val="16"/>
              </w:numPr>
              <w:spacing w:before="0"/>
            </w:pPr>
            <w:r>
              <w:t>Outside Arrival</w:t>
            </w:r>
          </w:p>
          <w:p w:rsidR="008F65AC" w:rsidRDefault="008F65AC" w:rsidP="008F65AC">
            <w:pPr>
              <w:pStyle w:val="ListParagraph"/>
              <w:numPr>
                <w:ilvl w:val="0"/>
                <w:numId w:val="16"/>
              </w:numPr>
              <w:spacing w:before="0"/>
            </w:pPr>
            <w:r>
              <w:t>Outside Dismissal</w:t>
            </w:r>
          </w:p>
          <w:p w:rsidR="008F65AC" w:rsidRDefault="008F65AC" w:rsidP="008F65AC">
            <w:pPr>
              <w:pStyle w:val="ListParagraph"/>
              <w:numPr>
                <w:ilvl w:val="0"/>
                <w:numId w:val="16"/>
              </w:numPr>
              <w:spacing w:before="0"/>
            </w:pPr>
            <w:r>
              <w:t>Lunch</w:t>
            </w:r>
          </w:p>
          <w:p w:rsidR="008F65AC" w:rsidRPr="003D33ED" w:rsidRDefault="008F65AC" w:rsidP="008F65AC">
            <w:pPr>
              <w:pStyle w:val="ListParagraph"/>
              <w:numPr>
                <w:ilvl w:val="0"/>
                <w:numId w:val="16"/>
              </w:numPr>
              <w:spacing w:before="0"/>
            </w:pPr>
            <w:r w:rsidRPr="003D33ED">
              <w:t>Hallway transitions (include lining up)</w:t>
            </w:r>
          </w:p>
          <w:p w:rsidR="008F65AC" w:rsidRPr="003D33ED" w:rsidRDefault="008F65AC" w:rsidP="008F65AC">
            <w:pPr>
              <w:pStyle w:val="ListParagraph"/>
              <w:numPr>
                <w:ilvl w:val="0"/>
                <w:numId w:val="16"/>
              </w:numPr>
              <w:spacing w:before="0"/>
            </w:pPr>
            <w:r w:rsidRPr="003D33ED">
              <w:t>Stairwell transitions</w:t>
            </w:r>
          </w:p>
          <w:p w:rsidR="008F65AC" w:rsidRPr="003D33ED" w:rsidRDefault="008F65AC" w:rsidP="008F65AC">
            <w:pPr>
              <w:pStyle w:val="ListParagraph"/>
              <w:numPr>
                <w:ilvl w:val="0"/>
                <w:numId w:val="16"/>
              </w:numPr>
              <w:spacing w:before="0"/>
            </w:pPr>
            <w:r w:rsidRPr="003D33ED">
              <w:t>Desk to Carpet/Carpet to Desk</w:t>
            </w:r>
          </w:p>
          <w:p w:rsidR="008F65AC" w:rsidRPr="003D33ED" w:rsidRDefault="007D2C0E" w:rsidP="008F65AC">
            <w:pPr>
              <w:pStyle w:val="ListParagraph"/>
              <w:numPr>
                <w:ilvl w:val="0"/>
                <w:numId w:val="16"/>
              </w:numPr>
              <w:spacing w:before="0"/>
            </w:pPr>
            <w:r>
              <w:t xml:space="preserve">Whole-school </w:t>
            </w:r>
            <w:r w:rsidR="008F65AC" w:rsidRPr="003D33ED">
              <w:t>Call</w:t>
            </w:r>
            <w:r>
              <w:t>s</w:t>
            </w:r>
            <w:r w:rsidR="008F65AC" w:rsidRPr="003D33ED">
              <w:t xml:space="preserve"> to Attention</w:t>
            </w:r>
            <w:r>
              <w:t xml:space="preserve">  </w:t>
            </w:r>
          </w:p>
          <w:p w:rsidR="008F65AC" w:rsidRDefault="008F65AC" w:rsidP="008F65AC"/>
          <w:p w:rsidR="000E2DB7" w:rsidRDefault="000E2DB7" w:rsidP="008F65AC">
            <w:r>
              <w:t xml:space="preserve">*Week 0, Day 1 – REACH bar used w/ heavy rationale, but no </w:t>
            </w:r>
            <w:proofErr w:type="spellStart"/>
            <w:r>
              <w:t>REACHess</w:t>
            </w:r>
            <w:proofErr w:type="spellEnd"/>
            <w:r>
              <w:t xml:space="preserve"> consequence</w:t>
            </w:r>
          </w:p>
          <w:p w:rsidR="000E2DB7" w:rsidRDefault="000E2DB7" w:rsidP="008F65AC">
            <w:r>
              <w:t>*Week 0, Day 2 – REACH bar used to fidelity for Grades 1-4</w:t>
            </w:r>
          </w:p>
          <w:p w:rsidR="000E2DB7" w:rsidRPr="003D33ED" w:rsidRDefault="000E2DB7" w:rsidP="008F65AC">
            <w:r>
              <w:t>*Week 1, Day 1 – REACH bar used to fidelity for ALL grades</w:t>
            </w:r>
          </w:p>
        </w:tc>
        <w:tc>
          <w:tcPr>
            <w:tcW w:w="2284" w:type="dxa"/>
          </w:tcPr>
          <w:p w:rsidR="008F65AC" w:rsidRPr="003D33ED" w:rsidRDefault="008F65AC" w:rsidP="008F65AC">
            <w:r w:rsidRPr="003D33ED">
              <w:t>Teachers are teaching the lesson plans</w:t>
            </w:r>
            <w:r>
              <w:t xml:space="preserve"> in all blocks with fidelity</w:t>
            </w:r>
            <w:r w:rsidR="00FA7558">
              <w:t>.  Focus on the AGENDA!</w:t>
            </w:r>
          </w:p>
        </w:tc>
        <w:tc>
          <w:tcPr>
            <w:tcW w:w="1750" w:type="dxa"/>
          </w:tcPr>
          <w:p w:rsidR="008F65AC" w:rsidRDefault="008F65AC" w:rsidP="008F65AC">
            <w:r w:rsidRPr="003D33ED">
              <w:t>Narrates Multiple (</w:t>
            </w:r>
            <w:r>
              <w:t>5-6)</w:t>
            </w:r>
            <w:r w:rsidRPr="003D33ED">
              <w:t xml:space="preserve"> Students Every Single Direction</w:t>
            </w:r>
          </w:p>
          <w:p w:rsidR="008F65AC" w:rsidRDefault="008F65AC" w:rsidP="008F65AC"/>
          <w:p w:rsidR="008F65AC" w:rsidRDefault="008F65AC" w:rsidP="008F65AC">
            <w:r>
              <w:t>CUE + MVP</w:t>
            </w:r>
          </w:p>
          <w:p w:rsidR="008F65AC" w:rsidRDefault="008F65AC" w:rsidP="008F65AC"/>
          <w:p w:rsidR="008F65AC" w:rsidRDefault="008F65AC" w:rsidP="008F65AC"/>
          <w:p w:rsidR="008F65AC" w:rsidRPr="003D33ED" w:rsidRDefault="008F65AC" w:rsidP="008F65AC"/>
        </w:tc>
        <w:tc>
          <w:tcPr>
            <w:tcW w:w="1423" w:type="dxa"/>
          </w:tcPr>
          <w:p w:rsidR="008F65AC" w:rsidRPr="003D33ED" w:rsidRDefault="008F65AC" w:rsidP="008F65AC">
            <w:r w:rsidRPr="003D33ED">
              <w:t>Full Language</w:t>
            </w:r>
          </w:p>
        </w:tc>
        <w:tc>
          <w:tcPr>
            <w:tcW w:w="1531" w:type="dxa"/>
          </w:tcPr>
          <w:p w:rsidR="008F65AC" w:rsidRPr="003D33ED" w:rsidRDefault="008F65AC" w:rsidP="008F65AC">
            <w:r>
              <w:t xml:space="preserve">Individual affirmation - Scholar dollars, treasure box, smelly markers </w:t>
            </w:r>
          </w:p>
        </w:tc>
      </w:tr>
      <w:tr w:rsidR="008F65AC" w:rsidRPr="003D33ED" w:rsidTr="00450B14">
        <w:trPr>
          <w:cantSplit/>
          <w:trHeight w:val="1641"/>
        </w:trPr>
        <w:tc>
          <w:tcPr>
            <w:tcW w:w="1278" w:type="dxa"/>
          </w:tcPr>
          <w:p w:rsidR="008F65AC" w:rsidRDefault="008F65AC" w:rsidP="008F65AC">
            <w:pPr>
              <w:jc w:val="center"/>
              <w:rPr>
                <w:b/>
              </w:rPr>
            </w:pPr>
            <w:r w:rsidRPr="005B28E1">
              <w:rPr>
                <w:b/>
              </w:rPr>
              <w:lastRenderedPageBreak/>
              <w:t>Week 2 – When we do it, we ALL do it</w:t>
            </w:r>
          </w:p>
          <w:p w:rsidR="008F65AC" w:rsidRDefault="008F65AC" w:rsidP="008F65AC">
            <w:pPr>
              <w:jc w:val="center"/>
              <w:rPr>
                <w:b/>
              </w:rPr>
            </w:pPr>
          </w:p>
          <w:p w:rsidR="008F65AC" w:rsidRPr="005B28E1" w:rsidRDefault="008F65AC" w:rsidP="008F65AC">
            <w:pPr>
              <w:jc w:val="center"/>
              <w:rPr>
                <w:b/>
              </w:rPr>
            </w:pPr>
            <w:r>
              <w:rPr>
                <w:b/>
              </w:rPr>
              <w:t>Teachers are responsible for planning habits and CPs into LPs. Deans will provide feedback on this.</w:t>
            </w:r>
          </w:p>
        </w:tc>
        <w:tc>
          <w:tcPr>
            <w:tcW w:w="2700" w:type="dxa"/>
          </w:tcPr>
          <w:p w:rsidR="008F65AC" w:rsidRPr="003D33ED" w:rsidRDefault="008F65AC" w:rsidP="008F65AC">
            <w:r w:rsidRPr="003D33ED">
              <w:t>Teachers:</w:t>
            </w:r>
          </w:p>
          <w:p w:rsidR="008F65AC" w:rsidRPr="003D33ED" w:rsidRDefault="008F65AC" w:rsidP="008F65AC">
            <w:pPr>
              <w:pStyle w:val="ListParagraph"/>
              <w:numPr>
                <w:ilvl w:val="0"/>
                <w:numId w:val="9"/>
              </w:numPr>
              <w:spacing w:before="0"/>
            </w:pPr>
            <w:r w:rsidRPr="003D33ED">
              <w:t>Positive Framing</w:t>
            </w:r>
          </w:p>
          <w:p w:rsidR="008F65AC" w:rsidRPr="003D33ED" w:rsidRDefault="008F65AC" w:rsidP="008F65AC">
            <w:pPr>
              <w:pStyle w:val="ListParagraph"/>
              <w:numPr>
                <w:ilvl w:val="0"/>
                <w:numId w:val="9"/>
              </w:numPr>
              <w:spacing w:before="0"/>
            </w:pPr>
            <w:r w:rsidRPr="003D33ED">
              <w:t>Do it Again</w:t>
            </w:r>
          </w:p>
          <w:p w:rsidR="008F65AC" w:rsidRPr="003D33ED" w:rsidRDefault="008F65AC" w:rsidP="008F65AC">
            <w:pPr>
              <w:pStyle w:val="ListParagraph"/>
              <w:numPr>
                <w:ilvl w:val="0"/>
                <w:numId w:val="9"/>
              </w:numPr>
              <w:spacing w:before="0"/>
            </w:pPr>
            <w:r w:rsidRPr="003D33ED">
              <w:t>100%</w:t>
            </w:r>
          </w:p>
          <w:p w:rsidR="008F65AC" w:rsidRPr="003D33ED" w:rsidRDefault="008F65AC" w:rsidP="008F65AC">
            <w:pPr>
              <w:pStyle w:val="ListParagraph"/>
              <w:numPr>
                <w:ilvl w:val="0"/>
                <w:numId w:val="9"/>
              </w:numPr>
              <w:spacing w:before="0"/>
            </w:pPr>
            <w:r w:rsidRPr="003D33ED">
              <w:t>Correction</w:t>
            </w:r>
            <w:r w:rsidR="00FA7558">
              <w:t>/ Rewards (Affirmation, Scholar, etc.)</w:t>
            </w:r>
          </w:p>
          <w:p w:rsidR="008F65AC" w:rsidRDefault="008F65AC" w:rsidP="008F65AC"/>
          <w:p w:rsidR="008F65AC" w:rsidRPr="003D33ED" w:rsidRDefault="008F65AC" w:rsidP="008F65AC"/>
          <w:p w:rsidR="008F65AC" w:rsidRPr="003D33ED" w:rsidRDefault="008F65AC" w:rsidP="008F65AC">
            <w:r w:rsidRPr="003D33ED">
              <w:t xml:space="preserve"> </w:t>
            </w:r>
          </w:p>
        </w:tc>
        <w:tc>
          <w:tcPr>
            <w:tcW w:w="3060" w:type="dxa"/>
          </w:tcPr>
          <w:p w:rsidR="008F65AC" w:rsidRDefault="008F65AC" w:rsidP="008F65AC">
            <w:r>
              <w:t xml:space="preserve">LEARNING </w:t>
            </w:r>
            <w:r w:rsidRPr="003D33ED">
              <w:t>HABITS:</w:t>
            </w:r>
          </w:p>
          <w:p w:rsidR="00057F17" w:rsidRDefault="00057F17" w:rsidP="00057F17">
            <w:pPr>
              <w:pStyle w:val="ListParagraph"/>
              <w:numPr>
                <w:ilvl w:val="0"/>
                <w:numId w:val="18"/>
              </w:numPr>
              <w:spacing w:before="0"/>
            </w:pPr>
            <w:r w:rsidRPr="003D33ED">
              <w:t>HALL</w:t>
            </w:r>
            <w:r>
              <w:t>S</w:t>
            </w:r>
          </w:p>
          <w:p w:rsidR="00057F17" w:rsidRPr="003D33ED" w:rsidRDefault="00057F17" w:rsidP="00057F17">
            <w:pPr>
              <w:pStyle w:val="ListParagraph"/>
              <w:numPr>
                <w:ilvl w:val="0"/>
                <w:numId w:val="18"/>
              </w:numPr>
              <w:spacing w:before="0"/>
            </w:pPr>
            <w:r>
              <w:t>Stairs</w:t>
            </w:r>
          </w:p>
          <w:p w:rsidR="00057F17" w:rsidRDefault="00057F17" w:rsidP="00057F17">
            <w:pPr>
              <w:pStyle w:val="ListParagraph"/>
              <w:numPr>
                <w:ilvl w:val="0"/>
                <w:numId w:val="18"/>
              </w:numPr>
              <w:spacing w:before="0"/>
            </w:pPr>
            <w:r w:rsidRPr="003D33ED">
              <w:t>S</w:t>
            </w:r>
            <w:r>
              <w:t>LANT</w:t>
            </w:r>
          </w:p>
          <w:p w:rsidR="00057F17" w:rsidRPr="003D33ED" w:rsidRDefault="00057F17" w:rsidP="000A17DF">
            <w:pPr>
              <w:pStyle w:val="ListParagraph"/>
              <w:numPr>
                <w:ilvl w:val="0"/>
                <w:numId w:val="18"/>
              </w:numPr>
              <w:spacing w:before="0"/>
            </w:pPr>
            <w:r>
              <w:t>Tracking</w:t>
            </w:r>
          </w:p>
          <w:p w:rsidR="008F65AC" w:rsidRPr="003D33ED" w:rsidRDefault="008F65AC" w:rsidP="008F65AC">
            <w:pPr>
              <w:pStyle w:val="ListParagraph"/>
              <w:numPr>
                <w:ilvl w:val="0"/>
                <w:numId w:val="19"/>
              </w:numPr>
              <w:spacing w:before="0"/>
            </w:pPr>
            <w:r w:rsidRPr="003D33ED">
              <w:t>Choral Response</w:t>
            </w:r>
          </w:p>
          <w:p w:rsidR="008F65AC" w:rsidRPr="003D33ED" w:rsidRDefault="008F65AC" w:rsidP="008F65AC">
            <w:pPr>
              <w:pStyle w:val="ListParagraph"/>
              <w:numPr>
                <w:ilvl w:val="0"/>
                <w:numId w:val="19"/>
              </w:numPr>
              <w:spacing w:before="0"/>
            </w:pPr>
            <w:r w:rsidRPr="003D33ED">
              <w:t>Vertical Hands</w:t>
            </w:r>
          </w:p>
          <w:p w:rsidR="008F65AC" w:rsidRPr="003D33ED" w:rsidRDefault="008F65AC" w:rsidP="008F65AC"/>
          <w:p w:rsidR="008F65AC" w:rsidRPr="003D33ED" w:rsidRDefault="008F65AC" w:rsidP="008F65AC">
            <w:r w:rsidRPr="003D33ED">
              <w:t>COMMON PICTURE:</w:t>
            </w:r>
          </w:p>
          <w:p w:rsidR="008F65AC" w:rsidRDefault="008F65AC" w:rsidP="008F65AC">
            <w:pPr>
              <w:pStyle w:val="ListParagraph"/>
              <w:numPr>
                <w:ilvl w:val="0"/>
                <w:numId w:val="17"/>
              </w:numPr>
              <w:spacing w:before="0"/>
            </w:pPr>
            <w:r>
              <w:t>Inside Arrival (breakfast, morning meeting, uniform, etc.)</w:t>
            </w:r>
          </w:p>
          <w:p w:rsidR="008F65AC" w:rsidRDefault="008F65AC" w:rsidP="008F65AC">
            <w:pPr>
              <w:pStyle w:val="ListParagraph"/>
              <w:numPr>
                <w:ilvl w:val="0"/>
                <w:numId w:val="17"/>
              </w:numPr>
              <w:spacing w:before="0"/>
            </w:pPr>
            <w:r>
              <w:t>Inside Dismissal (cooperative play, pack-up, lining up, parent pick-up, late pick-up)</w:t>
            </w:r>
          </w:p>
          <w:p w:rsidR="008F65AC" w:rsidRDefault="008F65AC" w:rsidP="008F65AC">
            <w:pPr>
              <w:pStyle w:val="ListParagraph"/>
              <w:numPr>
                <w:ilvl w:val="0"/>
                <w:numId w:val="17"/>
              </w:numPr>
              <w:spacing w:before="0"/>
            </w:pPr>
            <w:r>
              <w:t>Scholar tidiness (uniform – shirts tucked, shoes tied, etc.)</w:t>
            </w:r>
          </w:p>
          <w:p w:rsidR="007D2C0E" w:rsidRDefault="007D2C0E" w:rsidP="008F65AC">
            <w:pPr>
              <w:pStyle w:val="ListParagraph"/>
              <w:numPr>
                <w:ilvl w:val="0"/>
                <w:numId w:val="17"/>
              </w:numPr>
              <w:spacing w:before="0"/>
            </w:pPr>
            <w:r>
              <w:t>Lunch</w:t>
            </w:r>
          </w:p>
          <w:p w:rsidR="008F65AC" w:rsidRPr="00A41D83" w:rsidRDefault="008F65AC" w:rsidP="008F65AC">
            <w:pPr>
              <w:pStyle w:val="ListParagraph"/>
              <w:numPr>
                <w:ilvl w:val="0"/>
                <w:numId w:val="17"/>
              </w:numPr>
              <w:spacing w:before="0"/>
            </w:pPr>
            <w:proofErr w:type="spellStart"/>
            <w:r>
              <w:t>REACHess</w:t>
            </w:r>
            <w:proofErr w:type="spellEnd"/>
          </w:p>
          <w:p w:rsidR="008F65AC" w:rsidRDefault="00357AFD" w:rsidP="008F65AC">
            <w:pPr>
              <w:pStyle w:val="ListParagraph"/>
              <w:numPr>
                <w:ilvl w:val="0"/>
                <w:numId w:val="17"/>
              </w:numPr>
              <w:spacing w:before="0"/>
            </w:pPr>
            <w:r>
              <w:t>Reading Room and Departmentalized Grade Transitions</w:t>
            </w:r>
          </w:p>
          <w:p w:rsidR="008F65AC" w:rsidRPr="00DC6E0A" w:rsidRDefault="008F65AC" w:rsidP="008F65AC">
            <w:pPr>
              <w:pStyle w:val="ListParagraph"/>
            </w:pPr>
          </w:p>
        </w:tc>
        <w:tc>
          <w:tcPr>
            <w:tcW w:w="2284" w:type="dxa"/>
          </w:tcPr>
          <w:p w:rsidR="008F65AC" w:rsidRPr="003D33ED" w:rsidRDefault="008F65AC" w:rsidP="008F65AC">
            <w:r w:rsidRPr="003D33ED">
              <w:t>Teachers are teaching the lesson plans</w:t>
            </w:r>
            <w:r>
              <w:t xml:space="preserve"> in all blocks with fidelity </w:t>
            </w:r>
          </w:p>
        </w:tc>
        <w:tc>
          <w:tcPr>
            <w:tcW w:w="1750" w:type="dxa"/>
          </w:tcPr>
          <w:p w:rsidR="008F65AC" w:rsidRDefault="008F65AC" w:rsidP="008F65AC">
            <w:r w:rsidRPr="003D33ED">
              <w:t>Narrates</w:t>
            </w:r>
            <w:r>
              <w:t xml:space="preserve"> </w:t>
            </w:r>
            <w:r w:rsidRPr="003D33ED">
              <w:t xml:space="preserve">3-4 groups of students or </w:t>
            </w:r>
            <w:r>
              <w:t xml:space="preserve">individual </w:t>
            </w:r>
            <w:r w:rsidRPr="003D33ED">
              <w:t>kids that need more support</w:t>
            </w:r>
          </w:p>
          <w:p w:rsidR="008F65AC" w:rsidRDefault="008F65AC" w:rsidP="008F65AC"/>
          <w:p w:rsidR="008F65AC" w:rsidRPr="003D33ED" w:rsidRDefault="008F65AC" w:rsidP="008F65AC">
            <w:r>
              <w:t>CUE + MVP</w:t>
            </w:r>
          </w:p>
        </w:tc>
        <w:tc>
          <w:tcPr>
            <w:tcW w:w="1423" w:type="dxa"/>
          </w:tcPr>
          <w:p w:rsidR="008F65AC" w:rsidRPr="003D33ED" w:rsidRDefault="008F65AC" w:rsidP="008F65AC">
            <w:r w:rsidRPr="003D33ED">
              <w:t>Full Language</w:t>
            </w:r>
          </w:p>
        </w:tc>
        <w:tc>
          <w:tcPr>
            <w:tcW w:w="1531" w:type="dxa"/>
          </w:tcPr>
          <w:p w:rsidR="008F65AC" w:rsidRDefault="008F65AC" w:rsidP="008F65AC">
            <w:r w:rsidRPr="003D33ED">
              <w:t>Row Points</w:t>
            </w:r>
            <w:r>
              <w:t xml:space="preserve"> by Day (at the end of the day, leaders get to pick from treasure box)</w:t>
            </w:r>
          </w:p>
          <w:p w:rsidR="008F65AC" w:rsidRDefault="008F65AC" w:rsidP="008F65AC"/>
          <w:p w:rsidR="008F65AC" w:rsidRPr="003D33ED" w:rsidRDefault="008F65AC" w:rsidP="008F65AC">
            <w:r>
              <w:t>Smelly markers, stamps, stickers</w:t>
            </w:r>
          </w:p>
        </w:tc>
      </w:tr>
      <w:tr w:rsidR="008F65AC" w:rsidRPr="003D33ED" w:rsidTr="00450B14">
        <w:trPr>
          <w:cantSplit/>
          <w:trHeight w:val="1641"/>
        </w:trPr>
        <w:tc>
          <w:tcPr>
            <w:tcW w:w="1278" w:type="dxa"/>
          </w:tcPr>
          <w:p w:rsidR="008F65AC" w:rsidRPr="005B28E1" w:rsidRDefault="008F65AC" w:rsidP="008F65AC">
            <w:pPr>
              <w:jc w:val="center"/>
              <w:rPr>
                <w:b/>
              </w:rPr>
            </w:pPr>
            <w:r w:rsidRPr="005B28E1">
              <w:rPr>
                <w:b/>
              </w:rPr>
              <w:lastRenderedPageBreak/>
              <w:t xml:space="preserve">Week </w:t>
            </w:r>
            <w:r>
              <w:rPr>
                <w:b/>
              </w:rPr>
              <w:t xml:space="preserve"> 3-</w:t>
            </w:r>
            <w:r w:rsidRPr="005B28E1">
              <w:rPr>
                <w:b/>
              </w:rPr>
              <w:t xml:space="preserve"> Speaking to One Another</w:t>
            </w:r>
          </w:p>
        </w:tc>
        <w:tc>
          <w:tcPr>
            <w:tcW w:w="2700" w:type="dxa"/>
          </w:tcPr>
          <w:p w:rsidR="008F65AC" w:rsidRPr="003D33ED" w:rsidRDefault="008F65AC" w:rsidP="008F65AC">
            <w:r w:rsidRPr="003D33ED">
              <w:t>Teachers:</w:t>
            </w:r>
          </w:p>
          <w:p w:rsidR="008F65AC" w:rsidRPr="003D33ED" w:rsidRDefault="008F65AC" w:rsidP="008F65AC">
            <w:pPr>
              <w:pStyle w:val="ListParagraph"/>
              <w:numPr>
                <w:ilvl w:val="0"/>
                <w:numId w:val="10"/>
              </w:numPr>
              <w:spacing w:before="0"/>
            </w:pPr>
            <w:r w:rsidRPr="003D33ED">
              <w:t>Positive Framing</w:t>
            </w:r>
          </w:p>
          <w:p w:rsidR="008F65AC" w:rsidRPr="003D33ED" w:rsidRDefault="008F65AC" w:rsidP="008F65AC">
            <w:pPr>
              <w:pStyle w:val="ListParagraph"/>
              <w:numPr>
                <w:ilvl w:val="0"/>
                <w:numId w:val="10"/>
              </w:numPr>
              <w:spacing w:before="0"/>
            </w:pPr>
            <w:r w:rsidRPr="003D33ED">
              <w:t>Do it Again</w:t>
            </w:r>
          </w:p>
          <w:p w:rsidR="008F65AC" w:rsidRPr="003D33ED" w:rsidRDefault="008F65AC" w:rsidP="008F65AC">
            <w:pPr>
              <w:pStyle w:val="ListParagraph"/>
              <w:numPr>
                <w:ilvl w:val="0"/>
                <w:numId w:val="10"/>
              </w:numPr>
              <w:spacing w:before="0"/>
            </w:pPr>
            <w:r w:rsidRPr="003D33ED">
              <w:t xml:space="preserve">100% </w:t>
            </w:r>
          </w:p>
          <w:p w:rsidR="008F65AC" w:rsidRPr="003D33ED" w:rsidRDefault="008F65AC" w:rsidP="008F65AC">
            <w:pPr>
              <w:pStyle w:val="ListParagraph"/>
              <w:numPr>
                <w:ilvl w:val="0"/>
                <w:numId w:val="10"/>
              </w:numPr>
              <w:spacing w:before="0"/>
            </w:pPr>
            <w:r w:rsidRPr="003D33ED">
              <w:t>Correction</w:t>
            </w:r>
            <w:r w:rsidR="007D2C0E">
              <w:t>/ Rewards</w:t>
            </w:r>
          </w:p>
          <w:p w:rsidR="008F65AC" w:rsidRDefault="008F65AC" w:rsidP="008F65AC"/>
          <w:p w:rsidR="008F65AC" w:rsidRPr="003D33ED" w:rsidRDefault="008F65AC" w:rsidP="008F65AC">
            <w:r w:rsidRPr="003D33ED">
              <w:t xml:space="preserve">*If mastered, prioritize </w:t>
            </w:r>
            <w:r>
              <w:t>Circulate</w:t>
            </w:r>
          </w:p>
          <w:p w:rsidR="008F65AC" w:rsidRPr="00807D75" w:rsidRDefault="008F65AC" w:rsidP="008F65AC"/>
        </w:tc>
        <w:tc>
          <w:tcPr>
            <w:tcW w:w="3060" w:type="dxa"/>
          </w:tcPr>
          <w:p w:rsidR="008F65AC" w:rsidRPr="003D33ED" w:rsidRDefault="008F65AC" w:rsidP="008F65AC">
            <w:r>
              <w:t xml:space="preserve">LEARNING </w:t>
            </w:r>
            <w:r w:rsidRPr="003D33ED">
              <w:t>HABITS:</w:t>
            </w:r>
          </w:p>
          <w:p w:rsidR="008F65AC" w:rsidRDefault="008F65AC" w:rsidP="008F65AC">
            <w:pPr>
              <w:pStyle w:val="ListParagraph"/>
              <w:numPr>
                <w:ilvl w:val="0"/>
                <w:numId w:val="11"/>
              </w:numPr>
              <w:spacing w:before="0"/>
            </w:pPr>
            <w:r>
              <w:t>Turn and talk</w:t>
            </w:r>
          </w:p>
          <w:p w:rsidR="008F65AC" w:rsidRPr="004C679B" w:rsidRDefault="008F65AC" w:rsidP="008F65AC">
            <w:pPr>
              <w:pStyle w:val="ListParagraph"/>
              <w:numPr>
                <w:ilvl w:val="0"/>
                <w:numId w:val="11"/>
              </w:numPr>
              <w:spacing w:before="0"/>
            </w:pPr>
            <w:r w:rsidRPr="004C679B">
              <w:t>Loud and Proud</w:t>
            </w:r>
          </w:p>
          <w:p w:rsidR="008F65AC" w:rsidRPr="003D33ED" w:rsidRDefault="008F65AC" w:rsidP="008F65AC">
            <w:pPr>
              <w:pStyle w:val="ListParagraph"/>
              <w:numPr>
                <w:ilvl w:val="0"/>
                <w:numId w:val="11"/>
              </w:numPr>
              <w:spacing w:before="0"/>
            </w:pPr>
            <w:r w:rsidRPr="003D33ED">
              <w:t>Complete Sentences – Grammatically Correct</w:t>
            </w:r>
          </w:p>
          <w:p w:rsidR="008F65AC" w:rsidRPr="003D33ED" w:rsidRDefault="008F65AC" w:rsidP="008F65AC">
            <w:pPr>
              <w:pStyle w:val="ListParagraph"/>
              <w:numPr>
                <w:ilvl w:val="0"/>
                <w:numId w:val="11"/>
              </w:numPr>
              <w:spacing w:before="0"/>
            </w:pPr>
            <w:r w:rsidRPr="003D33ED">
              <w:t>Scholars speak to each other, not the teacher</w:t>
            </w:r>
          </w:p>
          <w:p w:rsidR="008F65AC" w:rsidRPr="003D33ED" w:rsidRDefault="008F65AC" w:rsidP="008F65AC">
            <w:pPr>
              <w:pStyle w:val="ListParagraph"/>
              <w:numPr>
                <w:ilvl w:val="0"/>
                <w:numId w:val="11"/>
              </w:numPr>
              <w:spacing w:before="0"/>
            </w:pPr>
            <w:r w:rsidRPr="003D33ED">
              <w:t>Hands down when someone is speaking</w:t>
            </w:r>
          </w:p>
          <w:p w:rsidR="008F65AC" w:rsidRPr="003D33ED" w:rsidRDefault="008F65AC" w:rsidP="008F65AC">
            <w:pPr>
              <w:pStyle w:val="ListParagraph"/>
            </w:pPr>
          </w:p>
          <w:p w:rsidR="008F65AC" w:rsidRPr="003D33ED" w:rsidRDefault="008F65AC" w:rsidP="008F65AC">
            <w:r>
              <w:t>COMMON PICTURE:</w:t>
            </w:r>
          </w:p>
          <w:p w:rsidR="008F65AC" w:rsidRPr="003D33ED" w:rsidRDefault="00357AFD" w:rsidP="008F65AC">
            <w:pPr>
              <w:pStyle w:val="ListParagraph"/>
              <w:numPr>
                <w:ilvl w:val="0"/>
                <w:numId w:val="12"/>
              </w:numPr>
              <w:spacing w:before="0"/>
            </w:pPr>
            <w:r>
              <w:t>Turn and Talk</w:t>
            </w:r>
          </w:p>
          <w:p w:rsidR="008F65AC" w:rsidRDefault="00357AFD" w:rsidP="008F65AC">
            <w:pPr>
              <w:pStyle w:val="ListParagraph"/>
              <w:numPr>
                <w:ilvl w:val="0"/>
                <w:numId w:val="12"/>
              </w:numPr>
              <w:spacing w:before="0"/>
            </w:pPr>
            <w:r>
              <w:t>Time Out</w:t>
            </w:r>
          </w:p>
          <w:p w:rsidR="007D2C0E" w:rsidRDefault="007D2C0E" w:rsidP="008F65AC">
            <w:pPr>
              <w:pStyle w:val="ListParagraph"/>
              <w:numPr>
                <w:ilvl w:val="0"/>
                <w:numId w:val="12"/>
              </w:numPr>
              <w:spacing w:before="0"/>
            </w:pPr>
            <w:r>
              <w:t>Lunch</w:t>
            </w:r>
          </w:p>
          <w:p w:rsidR="007D2C0E" w:rsidRDefault="007D2C0E" w:rsidP="008F65AC">
            <w:pPr>
              <w:pStyle w:val="ListParagraph"/>
              <w:numPr>
                <w:ilvl w:val="0"/>
                <w:numId w:val="12"/>
              </w:numPr>
              <w:spacing w:before="0"/>
            </w:pPr>
            <w:r>
              <w:t>Inside Dismissal</w:t>
            </w:r>
          </w:p>
          <w:p w:rsidR="008F65AC" w:rsidRPr="00DC6E0A" w:rsidRDefault="008F65AC" w:rsidP="008F65AC">
            <w:pPr>
              <w:pStyle w:val="ListParagraph"/>
            </w:pPr>
          </w:p>
        </w:tc>
        <w:tc>
          <w:tcPr>
            <w:tcW w:w="2284" w:type="dxa"/>
          </w:tcPr>
          <w:p w:rsidR="008F65AC" w:rsidRDefault="00357AFD" w:rsidP="008F65AC">
            <w:pPr>
              <w:spacing w:before="0"/>
            </w:pPr>
            <w:r>
              <w:t>GR Preparation and Timestamps</w:t>
            </w:r>
          </w:p>
          <w:p w:rsidR="007D2C0E" w:rsidRDefault="007D2C0E" w:rsidP="008F65AC">
            <w:pPr>
              <w:spacing w:before="0"/>
            </w:pPr>
          </w:p>
          <w:p w:rsidR="007D2C0E" w:rsidRDefault="007D2C0E" w:rsidP="008F65AC">
            <w:pPr>
              <w:spacing w:before="0"/>
            </w:pPr>
            <w:r>
              <w:t>(Don’t teach GR?)  Focus on Math Stories preparation</w:t>
            </w:r>
          </w:p>
          <w:p w:rsidR="008F65AC" w:rsidRDefault="008F65AC" w:rsidP="008F65AC">
            <w:pPr>
              <w:spacing w:before="0"/>
            </w:pPr>
          </w:p>
          <w:p w:rsidR="007D2C0E" w:rsidRDefault="007D2C0E" w:rsidP="007D2C0E">
            <w:pPr>
              <w:spacing w:before="0"/>
            </w:pPr>
            <w:r>
              <w:t>(Don’t teach GR or Math?)  Focus on your content’s preparation</w:t>
            </w:r>
          </w:p>
          <w:p w:rsidR="007D2C0E" w:rsidRDefault="007D2C0E" w:rsidP="008F65AC">
            <w:pPr>
              <w:spacing w:before="0"/>
            </w:pPr>
          </w:p>
          <w:p w:rsidR="008F65AC" w:rsidRPr="003D33ED" w:rsidRDefault="008F65AC" w:rsidP="008F65AC">
            <w:pPr>
              <w:spacing w:before="0"/>
            </w:pPr>
          </w:p>
        </w:tc>
        <w:tc>
          <w:tcPr>
            <w:tcW w:w="1750" w:type="dxa"/>
          </w:tcPr>
          <w:p w:rsidR="008F65AC" w:rsidRDefault="008F65AC" w:rsidP="008F65AC">
            <w:r w:rsidRPr="003D33ED">
              <w:t>Narrates</w:t>
            </w:r>
            <w:r>
              <w:t xml:space="preserve"> 2-</w:t>
            </w:r>
            <w:r w:rsidRPr="003D33ED">
              <w:t>3</w:t>
            </w:r>
            <w:r>
              <w:t xml:space="preserve"> </w:t>
            </w:r>
            <w:r w:rsidRPr="003D33ED">
              <w:t xml:space="preserve">groups of students or </w:t>
            </w:r>
            <w:r>
              <w:t xml:space="preserve">individual </w:t>
            </w:r>
            <w:r w:rsidRPr="003D33ED">
              <w:t>kids that need more support</w:t>
            </w:r>
          </w:p>
          <w:p w:rsidR="008F65AC" w:rsidRDefault="008F65AC" w:rsidP="008F65AC"/>
          <w:p w:rsidR="008F65AC" w:rsidRPr="003D33ED" w:rsidRDefault="008F65AC" w:rsidP="008F65AC">
            <w:r>
              <w:t>CUE + MVP</w:t>
            </w:r>
          </w:p>
        </w:tc>
        <w:tc>
          <w:tcPr>
            <w:tcW w:w="1423" w:type="dxa"/>
          </w:tcPr>
          <w:p w:rsidR="008F65AC" w:rsidRPr="003D33ED" w:rsidRDefault="008F65AC" w:rsidP="008F65AC">
            <w:r w:rsidRPr="003D33ED">
              <w:t>Shortened Language</w:t>
            </w:r>
          </w:p>
        </w:tc>
        <w:tc>
          <w:tcPr>
            <w:tcW w:w="1531" w:type="dxa"/>
          </w:tcPr>
          <w:p w:rsidR="008F65AC" w:rsidRDefault="008F65AC" w:rsidP="008F65AC">
            <w:r w:rsidRPr="003D33ED">
              <w:t>Row Points</w:t>
            </w:r>
            <w:r>
              <w:t xml:space="preserve"> by Day (at the end of the day, leaders get to pick from treasure box)</w:t>
            </w:r>
          </w:p>
          <w:p w:rsidR="008F65AC" w:rsidRDefault="008F65AC" w:rsidP="008F65AC"/>
          <w:p w:rsidR="008F65AC" w:rsidRDefault="008F65AC" w:rsidP="008F65AC">
            <w:r>
              <w:t>Smelly markers, stamps, stickers</w:t>
            </w:r>
          </w:p>
          <w:p w:rsidR="008F65AC" w:rsidRPr="003D33ED" w:rsidRDefault="008F65AC" w:rsidP="008F65AC"/>
        </w:tc>
      </w:tr>
      <w:tr w:rsidR="008F65AC" w:rsidRPr="003D33ED" w:rsidTr="00450B14">
        <w:trPr>
          <w:cantSplit/>
          <w:trHeight w:val="1641"/>
        </w:trPr>
        <w:tc>
          <w:tcPr>
            <w:tcW w:w="1278" w:type="dxa"/>
          </w:tcPr>
          <w:p w:rsidR="008F65AC" w:rsidRPr="005B28E1" w:rsidRDefault="008F65AC" w:rsidP="008F65AC">
            <w:pPr>
              <w:jc w:val="center"/>
              <w:rPr>
                <w:b/>
              </w:rPr>
            </w:pPr>
            <w:r w:rsidRPr="005B28E1">
              <w:rPr>
                <w:b/>
              </w:rPr>
              <w:t>Week 4 – Speaking to One Another</w:t>
            </w:r>
          </w:p>
        </w:tc>
        <w:tc>
          <w:tcPr>
            <w:tcW w:w="2700" w:type="dxa"/>
          </w:tcPr>
          <w:p w:rsidR="008F65AC" w:rsidRPr="003D33ED" w:rsidRDefault="008F65AC" w:rsidP="008F65AC">
            <w:r w:rsidRPr="003D33ED">
              <w:t>Teachers:</w:t>
            </w:r>
          </w:p>
          <w:p w:rsidR="008F65AC" w:rsidRPr="003D33ED" w:rsidRDefault="008F65AC" w:rsidP="008F65AC">
            <w:pPr>
              <w:pStyle w:val="ListParagraph"/>
              <w:numPr>
                <w:ilvl w:val="0"/>
                <w:numId w:val="13"/>
              </w:numPr>
              <w:spacing w:before="0"/>
            </w:pPr>
            <w:r>
              <w:t>Circulate</w:t>
            </w:r>
            <w:r w:rsidR="007D2C0E">
              <w:t xml:space="preserve"> </w:t>
            </w:r>
          </w:p>
          <w:p w:rsidR="008F65AC" w:rsidRPr="003D33ED" w:rsidRDefault="008F65AC" w:rsidP="008F65AC">
            <w:pPr>
              <w:pStyle w:val="ListParagraph"/>
              <w:numPr>
                <w:ilvl w:val="0"/>
                <w:numId w:val="13"/>
              </w:numPr>
              <w:spacing w:before="0"/>
            </w:pPr>
            <w:r w:rsidRPr="003D33ED">
              <w:t>Work the Clock</w:t>
            </w:r>
          </w:p>
          <w:p w:rsidR="008F65AC" w:rsidRPr="003D33ED" w:rsidRDefault="008F65AC" w:rsidP="008F65AC">
            <w:pPr>
              <w:pStyle w:val="ListParagraph"/>
              <w:numPr>
                <w:ilvl w:val="0"/>
                <w:numId w:val="13"/>
              </w:numPr>
              <w:spacing w:before="0"/>
            </w:pPr>
            <w:r w:rsidRPr="003D33ED">
              <w:t>Format Matters</w:t>
            </w:r>
          </w:p>
          <w:p w:rsidR="008F65AC" w:rsidRDefault="008F65AC" w:rsidP="008F65AC">
            <w:pPr>
              <w:pStyle w:val="ListParagraph"/>
              <w:numPr>
                <w:ilvl w:val="0"/>
                <w:numId w:val="13"/>
              </w:numPr>
              <w:spacing w:before="0"/>
            </w:pPr>
            <w:r w:rsidRPr="003D33ED">
              <w:t>Right is Right</w:t>
            </w:r>
          </w:p>
          <w:p w:rsidR="00FA7558" w:rsidRPr="003D33ED" w:rsidRDefault="00FA7558" w:rsidP="008F65AC">
            <w:pPr>
              <w:pStyle w:val="ListParagraph"/>
              <w:numPr>
                <w:ilvl w:val="0"/>
                <w:numId w:val="13"/>
              </w:numPr>
              <w:spacing w:before="0"/>
            </w:pPr>
            <w:r>
              <w:t>100%</w:t>
            </w:r>
          </w:p>
          <w:p w:rsidR="008F65AC" w:rsidRPr="003D33ED" w:rsidRDefault="008F65AC" w:rsidP="008F65AC">
            <w:pPr>
              <w:ind w:left="360"/>
            </w:pPr>
          </w:p>
        </w:tc>
        <w:tc>
          <w:tcPr>
            <w:tcW w:w="3060" w:type="dxa"/>
          </w:tcPr>
          <w:p w:rsidR="008F65AC" w:rsidRPr="003D33ED" w:rsidRDefault="008F65AC" w:rsidP="008F65AC">
            <w:r>
              <w:t>LEARNING HABITS (ACCOUNTABLE TALK)</w:t>
            </w:r>
          </w:p>
          <w:p w:rsidR="008F65AC" w:rsidRDefault="008F65AC" w:rsidP="008F65AC">
            <w:pPr>
              <w:pStyle w:val="ListParagraph"/>
              <w:numPr>
                <w:ilvl w:val="0"/>
                <w:numId w:val="11"/>
              </w:numPr>
              <w:spacing w:before="0"/>
            </w:pPr>
            <w:r>
              <w:t>Turn and talk</w:t>
            </w:r>
          </w:p>
          <w:p w:rsidR="008F65AC" w:rsidRPr="003D33ED" w:rsidRDefault="008F65AC" w:rsidP="008F65AC">
            <w:pPr>
              <w:pStyle w:val="ListParagraph"/>
              <w:numPr>
                <w:ilvl w:val="0"/>
                <w:numId w:val="11"/>
              </w:numPr>
              <w:spacing w:before="0"/>
            </w:pPr>
            <w:r w:rsidRPr="003D33ED">
              <w:t>Loud and Proud</w:t>
            </w:r>
          </w:p>
          <w:p w:rsidR="008F65AC" w:rsidRPr="003D33ED" w:rsidRDefault="008F65AC" w:rsidP="008F65AC">
            <w:pPr>
              <w:pStyle w:val="ListParagraph"/>
              <w:numPr>
                <w:ilvl w:val="0"/>
                <w:numId w:val="11"/>
              </w:numPr>
              <w:spacing w:before="0"/>
            </w:pPr>
            <w:r>
              <w:t>Complete Sentences/Grammar Correct</w:t>
            </w:r>
          </w:p>
          <w:p w:rsidR="008F65AC" w:rsidRPr="003D33ED" w:rsidRDefault="008F65AC" w:rsidP="008F65AC">
            <w:pPr>
              <w:pStyle w:val="ListParagraph"/>
              <w:numPr>
                <w:ilvl w:val="0"/>
                <w:numId w:val="11"/>
              </w:numPr>
              <w:spacing w:before="0"/>
            </w:pPr>
            <w:r w:rsidRPr="003D33ED">
              <w:t>Scholars speak to each other, not the teacher</w:t>
            </w:r>
          </w:p>
          <w:p w:rsidR="008F65AC" w:rsidRPr="003D33ED" w:rsidRDefault="008F65AC" w:rsidP="008F65AC">
            <w:pPr>
              <w:pStyle w:val="ListParagraph"/>
              <w:numPr>
                <w:ilvl w:val="0"/>
                <w:numId w:val="11"/>
              </w:numPr>
              <w:spacing w:before="0"/>
            </w:pPr>
            <w:r w:rsidRPr="003D33ED">
              <w:t>Hands down when someone is speaking</w:t>
            </w:r>
          </w:p>
          <w:p w:rsidR="008F65AC" w:rsidRDefault="008F65AC" w:rsidP="008F65AC"/>
          <w:p w:rsidR="008F65AC" w:rsidRPr="003D33ED" w:rsidRDefault="008F65AC" w:rsidP="008F65AC">
            <w:r>
              <w:t>COMMON PICTURE:</w:t>
            </w:r>
          </w:p>
          <w:p w:rsidR="008F65AC" w:rsidRDefault="008F65AC" w:rsidP="008F65AC">
            <w:pPr>
              <w:pStyle w:val="ListParagraph"/>
              <w:numPr>
                <w:ilvl w:val="0"/>
                <w:numId w:val="12"/>
              </w:numPr>
              <w:spacing w:before="0"/>
            </w:pPr>
            <w:r w:rsidRPr="003D33ED">
              <w:t>Reading Room Transitions</w:t>
            </w:r>
            <w:r>
              <w:t>/Hallway Transitions</w:t>
            </w:r>
          </w:p>
          <w:p w:rsidR="007D2C0E" w:rsidRDefault="007D2C0E" w:rsidP="008F65AC">
            <w:pPr>
              <w:pStyle w:val="ListParagraph"/>
              <w:numPr>
                <w:ilvl w:val="0"/>
                <w:numId w:val="12"/>
              </w:numPr>
              <w:spacing w:before="0"/>
            </w:pPr>
            <w:r>
              <w:t>Lunch</w:t>
            </w:r>
          </w:p>
          <w:p w:rsidR="008F65AC" w:rsidRDefault="008F65AC" w:rsidP="008F65AC">
            <w:pPr>
              <w:pStyle w:val="ListParagraph"/>
              <w:numPr>
                <w:ilvl w:val="0"/>
                <w:numId w:val="12"/>
              </w:numPr>
              <w:spacing w:before="0"/>
            </w:pPr>
            <w:r>
              <w:t>REACH Bar</w:t>
            </w:r>
          </w:p>
          <w:p w:rsidR="007D2C0E" w:rsidRPr="00DC6E0A" w:rsidRDefault="007D2C0E" w:rsidP="008F65AC">
            <w:pPr>
              <w:pStyle w:val="ListParagraph"/>
              <w:numPr>
                <w:ilvl w:val="0"/>
                <w:numId w:val="12"/>
              </w:numPr>
              <w:spacing w:before="0"/>
            </w:pPr>
            <w:r>
              <w:t>Inside Dismissal</w:t>
            </w:r>
          </w:p>
        </w:tc>
        <w:tc>
          <w:tcPr>
            <w:tcW w:w="2284" w:type="dxa"/>
          </w:tcPr>
          <w:p w:rsidR="008F65AC" w:rsidRDefault="00357AFD" w:rsidP="008F65AC">
            <w:pPr>
              <w:rPr>
                <w:b/>
                <w:u w:val="single"/>
              </w:rPr>
            </w:pPr>
            <w:r>
              <w:rPr>
                <w:b/>
                <w:u w:val="single"/>
              </w:rPr>
              <w:t>GR Before Reading</w:t>
            </w:r>
          </w:p>
          <w:p w:rsidR="00651789" w:rsidRDefault="00651789" w:rsidP="008F65AC">
            <w:pPr>
              <w:rPr>
                <w:b/>
                <w:u w:val="single"/>
              </w:rPr>
            </w:pPr>
          </w:p>
          <w:p w:rsidR="00651789" w:rsidRDefault="00651789" w:rsidP="00651789">
            <w:pPr>
              <w:spacing w:before="0"/>
            </w:pPr>
            <w:r>
              <w:t>(Don’t teach GR?)  Focus on Math Stories preparation</w:t>
            </w:r>
          </w:p>
          <w:p w:rsidR="00651789" w:rsidRDefault="00651789" w:rsidP="00651789">
            <w:pPr>
              <w:spacing w:before="0"/>
            </w:pPr>
          </w:p>
          <w:p w:rsidR="00651789" w:rsidRDefault="00651789" w:rsidP="00651789">
            <w:pPr>
              <w:spacing w:before="0"/>
            </w:pPr>
            <w:r>
              <w:t>(Don’t teach GR or Math?)  Focus on your content’s preparation</w:t>
            </w:r>
          </w:p>
          <w:p w:rsidR="00651789" w:rsidRPr="003D33ED" w:rsidRDefault="00651789" w:rsidP="008F65AC"/>
        </w:tc>
        <w:tc>
          <w:tcPr>
            <w:tcW w:w="1750" w:type="dxa"/>
          </w:tcPr>
          <w:p w:rsidR="008F65AC" w:rsidRDefault="008F65AC" w:rsidP="008F65AC">
            <w:r w:rsidRPr="003D33ED">
              <w:t>Narration 1-2 groups + students with additional support</w:t>
            </w:r>
          </w:p>
          <w:p w:rsidR="008F65AC" w:rsidRDefault="008F65AC" w:rsidP="008F65AC"/>
          <w:p w:rsidR="008F65AC" w:rsidRPr="003D33ED" w:rsidRDefault="008F65AC" w:rsidP="008F65AC">
            <w:r>
              <w:t>CUE</w:t>
            </w:r>
          </w:p>
        </w:tc>
        <w:tc>
          <w:tcPr>
            <w:tcW w:w="1423" w:type="dxa"/>
          </w:tcPr>
          <w:p w:rsidR="008F65AC" w:rsidRPr="003D33ED" w:rsidRDefault="008F65AC" w:rsidP="008F65AC">
            <w:r>
              <w:t>Number Cue (given verbally)</w:t>
            </w:r>
          </w:p>
        </w:tc>
        <w:tc>
          <w:tcPr>
            <w:tcW w:w="1531" w:type="dxa"/>
          </w:tcPr>
          <w:p w:rsidR="008F65AC" w:rsidRDefault="008F65AC" w:rsidP="008F65AC">
            <w:r w:rsidRPr="003D33ED">
              <w:t>Row Points</w:t>
            </w:r>
            <w:r>
              <w:t xml:space="preserve"> at End of Week (at the end of the week, leaders get to pick from treasure box)</w:t>
            </w:r>
          </w:p>
          <w:p w:rsidR="008F65AC" w:rsidRDefault="008F65AC" w:rsidP="008F65AC"/>
          <w:p w:rsidR="008F65AC" w:rsidRPr="003D33ED" w:rsidRDefault="008F65AC" w:rsidP="008F65AC">
            <w:r>
              <w:t>Smelly markers, stamps, stickers</w:t>
            </w:r>
          </w:p>
        </w:tc>
      </w:tr>
      <w:tr w:rsidR="008F65AC" w:rsidRPr="003D33ED" w:rsidTr="00450B14">
        <w:trPr>
          <w:cantSplit/>
          <w:trHeight w:val="1641"/>
        </w:trPr>
        <w:tc>
          <w:tcPr>
            <w:tcW w:w="1278" w:type="dxa"/>
          </w:tcPr>
          <w:p w:rsidR="008F65AC" w:rsidRPr="005B28E1" w:rsidRDefault="008F65AC" w:rsidP="008F65AC">
            <w:pPr>
              <w:jc w:val="center"/>
              <w:rPr>
                <w:b/>
              </w:rPr>
            </w:pPr>
            <w:r w:rsidRPr="005B28E1">
              <w:rPr>
                <w:b/>
              </w:rPr>
              <w:lastRenderedPageBreak/>
              <w:t>Week 5 – Best Written Work</w:t>
            </w:r>
          </w:p>
        </w:tc>
        <w:tc>
          <w:tcPr>
            <w:tcW w:w="2700" w:type="dxa"/>
          </w:tcPr>
          <w:p w:rsidR="008F65AC" w:rsidRPr="003D33ED" w:rsidRDefault="008F65AC" w:rsidP="008F65AC">
            <w:r w:rsidRPr="003D33ED">
              <w:t>Teachers:</w:t>
            </w:r>
          </w:p>
          <w:p w:rsidR="008F65AC" w:rsidRPr="003D33ED" w:rsidRDefault="008F65AC" w:rsidP="008F65AC">
            <w:pPr>
              <w:pStyle w:val="ListParagraph"/>
              <w:numPr>
                <w:ilvl w:val="0"/>
                <w:numId w:val="20"/>
              </w:numPr>
              <w:spacing w:before="0"/>
            </w:pPr>
            <w:r>
              <w:t>Circulate</w:t>
            </w:r>
            <w:r w:rsidR="007D2C0E">
              <w:t xml:space="preserve">  and feedback</w:t>
            </w:r>
          </w:p>
          <w:p w:rsidR="008F65AC" w:rsidRPr="003D33ED" w:rsidRDefault="008F65AC" w:rsidP="008F65AC">
            <w:pPr>
              <w:pStyle w:val="ListParagraph"/>
              <w:numPr>
                <w:ilvl w:val="0"/>
                <w:numId w:val="20"/>
              </w:numPr>
              <w:spacing w:before="0"/>
            </w:pPr>
            <w:r w:rsidRPr="003D33ED">
              <w:t>Work the Clock</w:t>
            </w:r>
          </w:p>
          <w:p w:rsidR="008F65AC" w:rsidRPr="003D33ED" w:rsidRDefault="008F65AC" w:rsidP="008F65AC">
            <w:pPr>
              <w:pStyle w:val="ListParagraph"/>
              <w:numPr>
                <w:ilvl w:val="0"/>
                <w:numId w:val="20"/>
              </w:numPr>
              <w:spacing w:before="0"/>
            </w:pPr>
            <w:r w:rsidRPr="003D33ED">
              <w:t>Format Matters</w:t>
            </w:r>
          </w:p>
          <w:p w:rsidR="008F65AC" w:rsidRDefault="008F65AC" w:rsidP="008F65AC">
            <w:pPr>
              <w:pStyle w:val="ListParagraph"/>
              <w:numPr>
                <w:ilvl w:val="0"/>
                <w:numId w:val="20"/>
              </w:numPr>
              <w:spacing w:before="0"/>
            </w:pPr>
            <w:r w:rsidRPr="003D33ED">
              <w:t>Right is Right</w:t>
            </w:r>
          </w:p>
          <w:p w:rsidR="00FA7558" w:rsidRPr="003D33ED" w:rsidRDefault="00FA7558" w:rsidP="008F65AC">
            <w:pPr>
              <w:pStyle w:val="ListParagraph"/>
              <w:numPr>
                <w:ilvl w:val="0"/>
                <w:numId w:val="20"/>
              </w:numPr>
              <w:spacing w:before="0"/>
            </w:pPr>
            <w:r>
              <w:t>100%</w:t>
            </w:r>
          </w:p>
          <w:p w:rsidR="008F65AC" w:rsidRPr="003D33ED" w:rsidRDefault="008F65AC" w:rsidP="008F65AC">
            <w:pPr>
              <w:pStyle w:val="ListParagraph"/>
            </w:pPr>
          </w:p>
        </w:tc>
        <w:tc>
          <w:tcPr>
            <w:tcW w:w="3060" w:type="dxa"/>
          </w:tcPr>
          <w:p w:rsidR="008F65AC" w:rsidRPr="003D33ED" w:rsidRDefault="008F65AC" w:rsidP="008F65AC">
            <w:r>
              <w:t xml:space="preserve">LEARNING </w:t>
            </w:r>
            <w:r w:rsidRPr="003D33ED">
              <w:t>HABITS:</w:t>
            </w:r>
          </w:p>
          <w:p w:rsidR="008F65AC" w:rsidRPr="003D33ED" w:rsidRDefault="008F65AC" w:rsidP="008F65AC">
            <w:pPr>
              <w:pStyle w:val="ListParagraph"/>
              <w:numPr>
                <w:ilvl w:val="0"/>
                <w:numId w:val="15"/>
              </w:numPr>
              <w:spacing w:before="0"/>
            </w:pPr>
            <w:r w:rsidRPr="003D33ED">
              <w:t>Neat Handwriting</w:t>
            </w:r>
          </w:p>
          <w:p w:rsidR="008F65AC" w:rsidRPr="003D33ED" w:rsidRDefault="008F65AC" w:rsidP="008F65AC">
            <w:pPr>
              <w:pStyle w:val="ListParagraph"/>
              <w:numPr>
                <w:ilvl w:val="0"/>
                <w:numId w:val="15"/>
              </w:numPr>
              <w:spacing w:before="0"/>
            </w:pPr>
            <w:r w:rsidRPr="003D33ED">
              <w:t>Complete Sentences in Written Work</w:t>
            </w:r>
          </w:p>
          <w:p w:rsidR="008F65AC" w:rsidRPr="003D33ED" w:rsidRDefault="008F65AC" w:rsidP="008F65AC">
            <w:pPr>
              <w:pStyle w:val="ListParagraph"/>
              <w:numPr>
                <w:ilvl w:val="0"/>
                <w:numId w:val="15"/>
              </w:numPr>
              <w:spacing w:before="0"/>
            </w:pPr>
            <w:r w:rsidRPr="003D33ED">
              <w:t>Posture for Independent Work</w:t>
            </w:r>
          </w:p>
          <w:p w:rsidR="008F65AC" w:rsidRPr="003D33ED" w:rsidRDefault="008F65AC" w:rsidP="008F65AC"/>
        </w:tc>
        <w:tc>
          <w:tcPr>
            <w:tcW w:w="2284" w:type="dxa"/>
          </w:tcPr>
          <w:p w:rsidR="008F65AC" w:rsidRDefault="00357AFD" w:rsidP="000A17DF">
            <w:pPr>
              <w:spacing w:before="0"/>
              <w:rPr>
                <w:b/>
                <w:u w:val="single"/>
              </w:rPr>
            </w:pPr>
            <w:r>
              <w:rPr>
                <w:b/>
                <w:u w:val="single"/>
              </w:rPr>
              <w:t xml:space="preserve">GR During Reading </w:t>
            </w:r>
          </w:p>
          <w:p w:rsidR="00651789" w:rsidRDefault="00651789" w:rsidP="000A17DF">
            <w:pPr>
              <w:spacing w:before="0"/>
              <w:rPr>
                <w:b/>
                <w:u w:val="single"/>
              </w:rPr>
            </w:pPr>
          </w:p>
          <w:p w:rsidR="00651789" w:rsidRDefault="00651789" w:rsidP="00651789">
            <w:pPr>
              <w:spacing w:before="0"/>
            </w:pPr>
            <w:r>
              <w:t>(Don’t teach GR?)  Focus on Math Stories preparation</w:t>
            </w:r>
          </w:p>
          <w:p w:rsidR="00651789" w:rsidRDefault="00651789" w:rsidP="00651789">
            <w:pPr>
              <w:spacing w:before="0"/>
            </w:pPr>
          </w:p>
          <w:p w:rsidR="00651789" w:rsidRDefault="00651789" w:rsidP="00651789">
            <w:pPr>
              <w:spacing w:before="0"/>
            </w:pPr>
            <w:r>
              <w:t>(Don’t teach GR or Math?)  Focus on your content’s preparation</w:t>
            </w:r>
          </w:p>
          <w:p w:rsidR="00651789" w:rsidRPr="0074798F" w:rsidRDefault="00651789" w:rsidP="000A17DF">
            <w:pPr>
              <w:spacing w:before="0"/>
            </w:pPr>
          </w:p>
        </w:tc>
        <w:tc>
          <w:tcPr>
            <w:tcW w:w="1750" w:type="dxa"/>
          </w:tcPr>
          <w:p w:rsidR="008F65AC" w:rsidRPr="003D33ED" w:rsidRDefault="008F65AC" w:rsidP="008F65AC">
            <w:r w:rsidRPr="003D33ED">
              <w:t>Narrates 0-1 group</w:t>
            </w:r>
          </w:p>
          <w:p w:rsidR="008F65AC" w:rsidRPr="003D33ED" w:rsidRDefault="008F65AC" w:rsidP="008F65AC"/>
          <w:p w:rsidR="008F65AC" w:rsidRDefault="008F65AC" w:rsidP="008F65AC">
            <w:r w:rsidRPr="003D33ED">
              <w:t>Narrates 1 student after each direction</w:t>
            </w:r>
          </w:p>
          <w:p w:rsidR="008F65AC" w:rsidRDefault="008F65AC" w:rsidP="008F65AC"/>
          <w:p w:rsidR="008F65AC" w:rsidRPr="003D33ED" w:rsidRDefault="008F65AC" w:rsidP="008F65AC">
            <w:r>
              <w:t>CUE</w:t>
            </w:r>
          </w:p>
        </w:tc>
        <w:tc>
          <w:tcPr>
            <w:tcW w:w="1423" w:type="dxa"/>
          </w:tcPr>
          <w:p w:rsidR="008F65AC" w:rsidRPr="003D33ED" w:rsidRDefault="008F65AC" w:rsidP="008F65AC">
            <w:r w:rsidRPr="003D33ED">
              <w:t>Non-Verbal</w:t>
            </w:r>
            <w:r>
              <w:t xml:space="preserve"> ONLY</w:t>
            </w:r>
          </w:p>
        </w:tc>
        <w:tc>
          <w:tcPr>
            <w:tcW w:w="1531" w:type="dxa"/>
          </w:tcPr>
          <w:p w:rsidR="008F65AC" w:rsidRDefault="008F65AC" w:rsidP="008F65AC">
            <w:r w:rsidRPr="003D33ED">
              <w:t>Row Points</w:t>
            </w:r>
            <w:r>
              <w:t xml:space="preserve"> at End of Week (at the end of the week, leaders get to pick from treasure box)</w:t>
            </w:r>
          </w:p>
          <w:p w:rsidR="008F65AC" w:rsidRDefault="008F65AC" w:rsidP="008F65AC"/>
          <w:p w:rsidR="008F65AC" w:rsidRPr="003D33ED" w:rsidRDefault="008F65AC" w:rsidP="008F65AC">
            <w:r>
              <w:t>Smelly markers, stamps, stickers</w:t>
            </w:r>
          </w:p>
        </w:tc>
      </w:tr>
      <w:tr w:rsidR="008F65AC" w:rsidRPr="003D33ED" w:rsidTr="00450B14">
        <w:trPr>
          <w:cantSplit/>
          <w:trHeight w:val="1641"/>
        </w:trPr>
        <w:tc>
          <w:tcPr>
            <w:tcW w:w="1278" w:type="dxa"/>
          </w:tcPr>
          <w:p w:rsidR="008F65AC" w:rsidRPr="005B28E1" w:rsidRDefault="008F65AC" w:rsidP="008F65AC">
            <w:pPr>
              <w:jc w:val="center"/>
              <w:rPr>
                <w:b/>
              </w:rPr>
            </w:pPr>
            <w:r w:rsidRPr="005B28E1">
              <w:rPr>
                <w:b/>
              </w:rPr>
              <w:t>Week 6 – Best Work</w:t>
            </w:r>
          </w:p>
        </w:tc>
        <w:tc>
          <w:tcPr>
            <w:tcW w:w="2700" w:type="dxa"/>
          </w:tcPr>
          <w:p w:rsidR="008F65AC" w:rsidRPr="003D33ED" w:rsidRDefault="008F65AC" w:rsidP="008F65AC">
            <w:pPr>
              <w:pStyle w:val="ListParagraph"/>
              <w:numPr>
                <w:ilvl w:val="0"/>
                <w:numId w:val="21"/>
              </w:numPr>
              <w:spacing w:before="0"/>
            </w:pPr>
            <w:r w:rsidRPr="003D33ED">
              <w:t>Circulate</w:t>
            </w:r>
            <w:r w:rsidR="007D2C0E">
              <w:t xml:space="preserve"> and feedback</w:t>
            </w:r>
          </w:p>
          <w:p w:rsidR="008F65AC" w:rsidRPr="003D33ED" w:rsidRDefault="008F65AC" w:rsidP="008F65AC">
            <w:pPr>
              <w:pStyle w:val="ListParagraph"/>
              <w:numPr>
                <w:ilvl w:val="0"/>
                <w:numId w:val="21"/>
              </w:numPr>
              <w:spacing w:before="0"/>
            </w:pPr>
            <w:r w:rsidRPr="003D33ED">
              <w:t>Work the Clock</w:t>
            </w:r>
          </w:p>
          <w:p w:rsidR="008F65AC" w:rsidRPr="003D33ED" w:rsidRDefault="008F65AC" w:rsidP="008F65AC">
            <w:pPr>
              <w:pStyle w:val="ListParagraph"/>
              <w:numPr>
                <w:ilvl w:val="0"/>
                <w:numId w:val="21"/>
              </w:numPr>
              <w:spacing w:before="0"/>
            </w:pPr>
            <w:r w:rsidRPr="003D33ED">
              <w:t>Format Matters</w:t>
            </w:r>
          </w:p>
          <w:p w:rsidR="008F65AC" w:rsidRDefault="008F65AC" w:rsidP="008F65AC">
            <w:pPr>
              <w:pStyle w:val="ListParagraph"/>
              <w:numPr>
                <w:ilvl w:val="0"/>
                <w:numId w:val="21"/>
              </w:numPr>
              <w:spacing w:before="0"/>
            </w:pPr>
            <w:r w:rsidRPr="003D33ED">
              <w:t>Right is Right</w:t>
            </w:r>
          </w:p>
          <w:p w:rsidR="00FA7558" w:rsidRPr="003D33ED" w:rsidRDefault="00FA7558" w:rsidP="00FA7558">
            <w:pPr>
              <w:pStyle w:val="ListParagraph"/>
              <w:numPr>
                <w:ilvl w:val="0"/>
                <w:numId w:val="21"/>
              </w:numPr>
              <w:spacing w:before="0"/>
            </w:pPr>
            <w:r>
              <w:t>100% --&gt; MASTERY</w:t>
            </w:r>
          </w:p>
        </w:tc>
        <w:tc>
          <w:tcPr>
            <w:tcW w:w="3060" w:type="dxa"/>
          </w:tcPr>
          <w:p w:rsidR="008F65AC" w:rsidRPr="003D33ED" w:rsidRDefault="008F65AC" w:rsidP="008F65AC">
            <w:r>
              <w:t xml:space="preserve">LEARNING </w:t>
            </w:r>
            <w:r w:rsidRPr="003D33ED">
              <w:t>HABITS:</w:t>
            </w:r>
          </w:p>
          <w:p w:rsidR="008F65AC" w:rsidRPr="003D33ED" w:rsidRDefault="008F65AC" w:rsidP="008F65AC">
            <w:pPr>
              <w:pStyle w:val="ListParagraph"/>
              <w:numPr>
                <w:ilvl w:val="0"/>
                <w:numId w:val="14"/>
              </w:numPr>
              <w:spacing w:before="0"/>
            </w:pPr>
            <w:r w:rsidRPr="003D33ED">
              <w:t>Complete Work</w:t>
            </w:r>
          </w:p>
          <w:p w:rsidR="008F65AC" w:rsidRPr="003D33ED" w:rsidRDefault="008F65AC" w:rsidP="008F65AC">
            <w:pPr>
              <w:pStyle w:val="ListParagraph"/>
              <w:numPr>
                <w:ilvl w:val="0"/>
                <w:numId w:val="14"/>
              </w:numPr>
              <w:spacing w:before="0"/>
            </w:pPr>
            <w:r w:rsidRPr="003D33ED">
              <w:t>Re-Do</w:t>
            </w:r>
          </w:p>
        </w:tc>
        <w:tc>
          <w:tcPr>
            <w:tcW w:w="2284" w:type="dxa"/>
          </w:tcPr>
          <w:p w:rsidR="008F65AC" w:rsidRDefault="00357AFD" w:rsidP="00651789">
            <w:pPr>
              <w:spacing w:before="0"/>
            </w:pPr>
            <w:r>
              <w:rPr>
                <w:b/>
                <w:u w:val="single"/>
              </w:rPr>
              <w:t>GR After Reading</w:t>
            </w:r>
          </w:p>
          <w:p w:rsidR="00651789" w:rsidRDefault="00651789" w:rsidP="00651789">
            <w:pPr>
              <w:spacing w:before="0"/>
            </w:pPr>
          </w:p>
          <w:p w:rsidR="00651789" w:rsidRDefault="00651789" w:rsidP="00651789">
            <w:pPr>
              <w:spacing w:before="0"/>
            </w:pPr>
            <w:r>
              <w:t>(Don’t teach GR?)  Focus on Math Stories preparation</w:t>
            </w:r>
          </w:p>
          <w:p w:rsidR="00651789" w:rsidRDefault="00651789" w:rsidP="00651789">
            <w:pPr>
              <w:spacing w:before="0"/>
            </w:pPr>
          </w:p>
          <w:p w:rsidR="00651789" w:rsidRDefault="00651789" w:rsidP="00651789">
            <w:pPr>
              <w:spacing w:before="0"/>
            </w:pPr>
            <w:r>
              <w:t>(Don’t teach GR or Math?)  Focus on your content’s preparation</w:t>
            </w:r>
          </w:p>
          <w:p w:rsidR="00651789" w:rsidRPr="003D33ED" w:rsidRDefault="00651789" w:rsidP="00651789">
            <w:pPr>
              <w:spacing w:before="0"/>
            </w:pPr>
          </w:p>
        </w:tc>
        <w:tc>
          <w:tcPr>
            <w:tcW w:w="1750" w:type="dxa"/>
          </w:tcPr>
          <w:p w:rsidR="008F65AC" w:rsidRDefault="008F65AC" w:rsidP="008F65AC">
            <w:r w:rsidRPr="003D33ED">
              <w:t>Narrates 0</w:t>
            </w:r>
          </w:p>
          <w:p w:rsidR="008F65AC" w:rsidRDefault="008F65AC" w:rsidP="008F65AC"/>
          <w:p w:rsidR="008F65AC" w:rsidRPr="003D33ED" w:rsidRDefault="008F65AC" w:rsidP="008F65AC">
            <w:r>
              <w:t>CUE</w:t>
            </w:r>
          </w:p>
        </w:tc>
        <w:tc>
          <w:tcPr>
            <w:tcW w:w="1423" w:type="dxa"/>
          </w:tcPr>
          <w:p w:rsidR="008F65AC" w:rsidRPr="003D33ED" w:rsidRDefault="008F65AC" w:rsidP="008F65AC">
            <w:r w:rsidRPr="003D33ED">
              <w:t>Non-Verbal</w:t>
            </w:r>
            <w:r>
              <w:t xml:space="preserve"> ONLY</w:t>
            </w:r>
          </w:p>
        </w:tc>
        <w:tc>
          <w:tcPr>
            <w:tcW w:w="1531" w:type="dxa"/>
          </w:tcPr>
          <w:p w:rsidR="008F65AC" w:rsidRDefault="008F65AC" w:rsidP="008F65AC">
            <w:r w:rsidRPr="003D33ED">
              <w:t>Class Points</w:t>
            </w:r>
            <w:r>
              <w:t xml:space="preserve"> (after 10-20 points, guest during cooperative play)</w:t>
            </w:r>
          </w:p>
          <w:p w:rsidR="008F65AC" w:rsidRDefault="008F65AC" w:rsidP="008F65AC"/>
          <w:p w:rsidR="008F65AC" w:rsidRPr="003D33ED" w:rsidRDefault="008F65AC" w:rsidP="008F65AC">
            <w:r>
              <w:t xml:space="preserve">Extra 5 </w:t>
            </w:r>
            <w:proofErr w:type="spellStart"/>
            <w:r>
              <w:t>mins</w:t>
            </w:r>
            <w:proofErr w:type="spellEnd"/>
            <w:r>
              <w:t xml:space="preserve"> of coop play, special treat, 3-5 </w:t>
            </w:r>
            <w:proofErr w:type="spellStart"/>
            <w:r>
              <w:t>mins</w:t>
            </w:r>
            <w:proofErr w:type="spellEnd"/>
            <w:r>
              <w:t xml:space="preserve"> dance party</w:t>
            </w:r>
          </w:p>
        </w:tc>
      </w:tr>
    </w:tbl>
    <w:p w:rsidR="00A31AB7" w:rsidRDefault="00A31AB7" w:rsidP="00A31AB7">
      <w:pPr>
        <w:pStyle w:val="Heading1"/>
        <w:jc w:val="center"/>
      </w:pPr>
      <w:r>
        <w:t>Building STRONG ADULT CULTURE</w:t>
      </w:r>
    </w:p>
    <w:p w:rsidR="00A31AB7" w:rsidRDefault="00A31AB7" w:rsidP="00A31AB7">
      <w:pPr>
        <w:jc w:val="center"/>
      </w:pPr>
      <w:r w:rsidRPr="00450B14">
        <w:t xml:space="preserve">We all collectively create our adult culture.  We are adults who genuinely celebrate others and support one another without judgement.  We build strong personal, interpersonal, and professional relationships from Day One.  We are school teachers.  We are never thinking MY classroom and MY way.  We are humble.  We are WE!  These are our children and we help one another.  We are vulnerable.  We are collaborative, never working in a silo.  We share best </w:t>
      </w:r>
      <w:r w:rsidR="008A6866">
        <w:t xml:space="preserve">practices school wide.  We lend a hand.  </w:t>
      </w:r>
      <w:r w:rsidRPr="00450B14">
        <w:t>We are Children first!  We demand the very best from them.  We hold a high bar for each other</w:t>
      </w:r>
      <w:r>
        <w:t xml:space="preserve"> and support each</w:t>
      </w:r>
      <w:r w:rsidR="008A6866">
        <w:t>.</w:t>
      </w:r>
      <w:r>
        <w:t xml:space="preserve"> </w:t>
      </w:r>
      <w:r w:rsidR="008A6866">
        <w:t xml:space="preserve"> </w:t>
      </w:r>
      <w:r w:rsidRPr="00450B14">
        <w:t xml:space="preserve">We are optimistic and do everything in our power to make the day great for ourselves, our teammates, our families, and our scholars. </w:t>
      </w:r>
    </w:p>
    <w:p w:rsidR="00A31AB7" w:rsidRPr="008A6866" w:rsidRDefault="00A31AB7" w:rsidP="00A31AB7">
      <w:pPr>
        <w:rPr>
          <w:i/>
        </w:rPr>
      </w:pPr>
      <w:r w:rsidRPr="008A6866">
        <w:rPr>
          <w:i/>
        </w:rPr>
        <w:t>We will achieve this by team building</w:t>
      </w:r>
      <w:r w:rsidR="008A6866" w:rsidRPr="008A6866">
        <w:rPr>
          <w:i/>
        </w:rPr>
        <w:t xml:space="preserve"> in and out of school</w:t>
      </w:r>
      <w:r w:rsidRPr="008A6866">
        <w:rPr>
          <w:i/>
        </w:rPr>
        <w:t xml:space="preserve">, </w:t>
      </w:r>
      <w:r w:rsidR="008A6866" w:rsidRPr="008A6866">
        <w:rPr>
          <w:i/>
        </w:rPr>
        <w:t xml:space="preserve">purposefully </w:t>
      </w:r>
      <w:r w:rsidRPr="008A6866">
        <w:rPr>
          <w:i/>
        </w:rPr>
        <w:t>mixing practice groups only as needed</w:t>
      </w:r>
      <w:r w:rsidR="008A6866" w:rsidRPr="008A6866">
        <w:rPr>
          <w:i/>
        </w:rPr>
        <w:t>, offering more opportunities for observations in other classrooms, engaging in cross-grade and cross-discipline, and opening mass email to ask or offer assistance to team members during busy times of year (testing, tutoring, Report Card/Progress Report completion, etc.).</w:t>
      </w:r>
    </w:p>
    <w:p w:rsidR="00D77EBE" w:rsidRDefault="00D77EBE" w:rsidP="00450B14">
      <w:pPr>
        <w:pStyle w:val="Heading1"/>
        <w:jc w:val="center"/>
      </w:pPr>
      <w:r>
        <w:lastRenderedPageBreak/>
        <w:t>Da</w:t>
      </w:r>
      <w:r w:rsidR="008F65AC">
        <w:t>ta Collection</w:t>
      </w:r>
      <w:r w:rsidR="00560A18">
        <w:t xml:space="preserve"> &amp; Data Sharing</w:t>
      </w:r>
      <w:r w:rsidR="008F65AC">
        <w:t xml:space="preserve"> During the First 6</w:t>
      </w:r>
      <w:r>
        <w:t xml:space="preserve"> Weeks</w:t>
      </w:r>
    </w:p>
    <w:p w:rsidR="000E2DB7" w:rsidRDefault="00D77EBE" w:rsidP="00D77EBE">
      <w:r w:rsidRPr="00651789">
        <w:t>Given o</w:t>
      </w:r>
      <w:r w:rsidR="00651789">
        <w:t>ur focus on “winning” the Week 6</w:t>
      </w:r>
      <w:r w:rsidRPr="00651789">
        <w:t xml:space="preserve"> vision, we will be collecting A LOT of data to determine how close we are to our goals and what interventions we need to put in place to get there. Each week, the leadership team will collect data from individual classroom observations and school-wide walkthroughs. We will collect data on your use teacher taxonomy moves (goal = 100% mastery), scholars on task (goal = 95%), learning habits (goal = 95%), and common picture mastery (goal = 100%). On Thursdays, the LT will meet together to create an action pla</w:t>
      </w:r>
      <w:r w:rsidR="000E2DB7">
        <w:t xml:space="preserve">n based on the data we collect.  </w:t>
      </w:r>
    </w:p>
    <w:p w:rsidR="000E2DB7" w:rsidRDefault="000E2DB7" w:rsidP="00D77EBE">
      <w:r>
        <w:t xml:space="preserve">We value ownership.  Just like with all academic data is posted network-wide, we will all share our culture data.  Our expectation at Endeavor is that you take personal ownership of ALL data – culture and academic.  Ownership means, “I see it.  What teacher actions did I take to get these student actions and _______ in my classroom.  I want to make it better.  What do I need to do to improve?  How can I offer my strengths to improve our school and help my colleagues?  No excuses “i.e. </w:t>
      </w:r>
      <w:r>
        <w:rPr>
          <w:i/>
        </w:rPr>
        <w:t>The observation was only a snapshot, My coach isn’t helping me, I didn’t understand the feedback, That question was too hard, We didn’t teach that unit yet, I can’t teach with them here.  I can’t hit the Week 6 vision with him/her here.  I was too focused on culture, etc.</w:t>
      </w:r>
      <w:r>
        <w:t xml:space="preserve">”   </w:t>
      </w:r>
      <w:r w:rsidR="00A31AB7">
        <w:t xml:space="preserve">This will start out as a request in the moment.  We recognize that most of our staff </w:t>
      </w:r>
      <w:r w:rsidR="00A31AB7">
        <w:rPr>
          <w:i/>
        </w:rPr>
        <w:t xml:space="preserve">wants </w:t>
      </w:r>
      <w:r w:rsidR="00A31AB7">
        <w:t xml:space="preserve">to assist others with their experiences and learnings.  During initial practice sessions, teachers will be asked to share their feedback, their strengths, and their areas for improvement.  Throughout the following weeks, grade levels, groups, and individuals will use the feedback and data they have received to name their feedback, their strengths, and their areas for improvement.  </w:t>
      </w:r>
      <w:r w:rsidRPr="00A31AB7">
        <w:t>We</w:t>
      </w:r>
      <w:r>
        <w:t xml:space="preserve"> </w:t>
      </w:r>
      <w:r w:rsidR="00D77EBE" w:rsidRPr="00651789">
        <w:t>n</w:t>
      </w:r>
      <w:r>
        <w:t xml:space="preserve">eed to be able to seek out help, </w:t>
      </w:r>
      <w:proofErr w:type="gramStart"/>
      <w:r>
        <w:t>advis</w:t>
      </w:r>
      <w:r w:rsidR="00D77EBE" w:rsidRPr="00651789">
        <w:t>e</w:t>
      </w:r>
      <w:proofErr w:type="gramEnd"/>
      <w:r>
        <w:t>,</w:t>
      </w:r>
      <w:r w:rsidR="00D77EBE" w:rsidRPr="00651789">
        <w:t xml:space="preserve"> and learn from each other. When a teammate or class is not meeting the Week </w:t>
      </w:r>
      <w:r w:rsidR="008F65AC" w:rsidRPr="00651789">
        <w:t>6</w:t>
      </w:r>
      <w:r w:rsidR="00D77EBE" w:rsidRPr="00651789">
        <w:t xml:space="preserve"> Vision, it is </w:t>
      </w:r>
      <w:r w:rsidR="00A31AB7">
        <w:t>ALL</w:t>
      </w:r>
      <w:r w:rsidR="00A31AB7" w:rsidRPr="00651789">
        <w:t xml:space="preserve"> </w:t>
      </w:r>
      <w:r w:rsidR="00D77EBE" w:rsidRPr="00651789">
        <w:t xml:space="preserve">of our responsibility to get them there. The amount of time that we will put into this in the first </w:t>
      </w:r>
      <w:r w:rsidR="008F65AC" w:rsidRPr="00651789">
        <w:t>6</w:t>
      </w:r>
      <w:r w:rsidR="00D77EBE" w:rsidRPr="00651789">
        <w:t xml:space="preserve"> weeks is tremendous, </w:t>
      </w:r>
      <w:r w:rsidR="00A31AB7">
        <w:t>so</w:t>
      </w:r>
      <w:r w:rsidR="00A31AB7" w:rsidRPr="00651789">
        <w:t xml:space="preserve"> </w:t>
      </w:r>
      <w:r w:rsidR="00D77EBE" w:rsidRPr="00651789">
        <w:t>we should be openly celebrating the wins coming out of our hard work</w:t>
      </w:r>
      <w:r w:rsidR="00A31AB7">
        <w:t xml:space="preserve"> and genuinely hearing feedback coach to </w:t>
      </w:r>
      <w:proofErr w:type="spellStart"/>
      <w:r w:rsidR="00A31AB7">
        <w:t>coachee</w:t>
      </w:r>
      <w:proofErr w:type="spellEnd"/>
      <w:r w:rsidR="00A31AB7">
        <w:t>, LT to staff, and staff to LT</w:t>
      </w:r>
      <w:r w:rsidR="00D77EBE" w:rsidRPr="00651789">
        <w:t xml:space="preserve">. </w:t>
      </w:r>
      <w:r w:rsidR="00A31AB7">
        <w:t xml:space="preserve">  We will do this by receiving feedback forms after each major practice session, hosting a brief input session by Week 4 and another post Week 6.  </w:t>
      </w:r>
    </w:p>
    <w:p w:rsidR="00D77EBE" w:rsidRPr="00651789" w:rsidRDefault="00D77EBE" w:rsidP="00D77EBE">
      <w:pPr>
        <w:rPr>
          <w:b/>
        </w:rPr>
      </w:pPr>
      <w:r w:rsidRPr="00651789">
        <w:rPr>
          <w:b/>
        </w:rPr>
        <w:t>Here is how the data will be shared:</w:t>
      </w:r>
    </w:p>
    <w:p w:rsidR="000E2DB7" w:rsidRDefault="00D77EBE" w:rsidP="00D77EBE">
      <w:pPr>
        <w:pStyle w:val="ListParagraph"/>
        <w:numPr>
          <w:ilvl w:val="0"/>
          <w:numId w:val="21"/>
        </w:numPr>
        <w:spacing w:before="0"/>
      </w:pPr>
      <w:r w:rsidRPr="00651789">
        <w:t>Individual observation data will be shared with teachers each week</w:t>
      </w:r>
      <w:r w:rsidR="000E2DB7">
        <w:t xml:space="preserve">.  </w:t>
      </w:r>
    </w:p>
    <w:p w:rsidR="000E2DB7" w:rsidRDefault="000E2DB7" w:rsidP="00D77EBE">
      <w:pPr>
        <w:pStyle w:val="ListParagraph"/>
        <w:numPr>
          <w:ilvl w:val="0"/>
          <w:numId w:val="21"/>
        </w:numPr>
        <w:spacing w:before="0"/>
      </w:pPr>
      <w:r>
        <w:t xml:space="preserve">In a weekly data meeting, LT will group teachers into four different tiers based on their performance to the Week 6 vision.  Each week, </w:t>
      </w:r>
      <w:r w:rsidR="00A31AB7">
        <w:t>your</w:t>
      </w:r>
      <w:r>
        <w:t xml:space="preserve"> tier and the level of support you </w:t>
      </w:r>
      <w:r w:rsidR="00224980">
        <w:t xml:space="preserve">will get based on your tier will </w:t>
      </w:r>
      <w:r>
        <w:t>be directly communicated to you from your coach.  In the event</w:t>
      </w:r>
      <w:r w:rsidR="00450B14">
        <w:t>, you feel as though this has n</w:t>
      </w:r>
      <w:r>
        <w:t>ot been communicated and</w:t>
      </w:r>
      <w:r w:rsidR="00224980">
        <w:t xml:space="preserve"> </w:t>
      </w:r>
      <w:r>
        <w:t>or you are not receiving the level of support you should be getting, it is your responsibility to reach out to your coach.</w:t>
      </w:r>
    </w:p>
    <w:p w:rsidR="00D77EBE" w:rsidRPr="00651789" w:rsidRDefault="000E2DB7" w:rsidP="00D77EBE">
      <w:pPr>
        <w:pStyle w:val="ListParagraph"/>
        <w:numPr>
          <w:ilvl w:val="0"/>
          <w:numId w:val="21"/>
        </w:numPr>
        <w:spacing w:before="0"/>
      </w:pPr>
      <w:r>
        <w:t>One-on-ones and optional input feedback sessions will be held sporadically throughout the first six weeks to improve our practice.</w:t>
      </w:r>
    </w:p>
    <w:p w:rsidR="000E2DB7" w:rsidRDefault="000E2DB7" w:rsidP="00D77EBE">
      <w:pPr>
        <w:pStyle w:val="ListParagraph"/>
        <w:numPr>
          <w:ilvl w:val="0"/>
          <w:numId w:val="21"/>
        </w:numPr>
        <w:spacing w:before="0"/>
      </w:pPr>
      <w:r>
        <w:t xml:space="preserve">Celebrations will occur for hitting all absolute benchmarks </w:t>
      </w:r>
      <w:r w:rsidR="00D77EBE" w:rsidRPr="00651789">
        <w:t>taxonomy goals</w:t>
      </w:r>
      <w:r>
        <w:t xml:space="preserve"> </w:t>
      </w:r>
      <w:r w:rsidRPr="00651789">
        <w:t>95% or higher</w:t>
      </w:r>
      <w:r w:rsidR="00D77EBE" w:rsidRPr="00651789">
        <w:t>, habits at 95% or higher, common picture at</w:t>
      </w:r>
      <w:r>
        <w:t xml:space="preserve"> 100%, on task at 95% or higher, all of the above, individual growth, </w:t>
      </w:r>
    </w:p>
    <w:p w:rsidR="000E2DB7" w:rsidRDefault="000E2DB7" w:rsidP="00D77EBE">
      <w:pPr>
        <w:pStyle w:val="ListParagraph"/>
        <w:numPr>
          <w:ilvl w:val="0"/>
          <w:numId w:val="21"/>
        </w:numPr>
        <w:spacing w:before="0"/>
      </w:pPr>
      <w:r>
        <w:t>Teacher</w:t>
      </w:r>
      <w:r w:rsidR="00450B14">
        <w:t>s</w:t>
      </w:r>
      <w:r>
        <w:t xml:space="preserve"> who continuously </w:t>
      </w:r>
      <w:r w:rsidR="00450B14">
        <w:t>achieve</w:t>
      </w:r>
      <w:r>
        <w:t xml:space="preserve"> mast</w:t>
      </w:r>
      <w:r w:rsidR="00450B14">
        <w:t>e</w:t>
      </w:r>
      <w:r>
        <w:t>ry in all of these areas will have the opportunity to be coaches at in-school professional development sessions, spotlight teachers for Network  sessions, observations, and visitors.</w:t>
      </w:r>
    </w:p>
    <w:p w:rsidR="00D77EBE" w:rsidRPr="00651789" w:rsidRDefault="000E2DB7" w:rsidP="00D77EBE">
      <w:pPr>
        <w:pStyle w:val="ListParagraph"/>
        <w:numPr>
          <w:ilvl w:val="0"/>
          <w:numId w:val="21"/>
        </w:numPr>
        <w:spacing w:before="0"/>
      </w:pPr>
      <w:r>
        <w:t>100% of grade-wide percentages, as well as school-wide common pictures,  will be shared (i.e. lunch, insider arrival, and dismissal.)</w:t>
      </w:r>
    </w:p>
    <w:p w:rsidR="00D77EBE" w:rsidRPr="00651789" w:rsidRDefault="00D77EBE" w:rsidP="00D77EBE">
      <w:pPr>
        <w:pStyle w:val="ListParagraph"/>
        <w:numPr>
          <w:ilvl w:val="0"/>
          <w:numId w:val="21"/>
        </w:numPr>
        <w:spacing w:before="0"/>
      </w:pPr>
      <w:r w:rsidRPr="00651789">
        <w:t xml:space="preserve">Teachers who have met the weekly vision </w:t>
      </w:r>
      <w:r w:rsidR="000E2DB7">
        <w:t xml:space="preserve">and shown growth </w:t>
      </w:r>
      <w:r w:rsidRPr="00651789">
        <w:t xml:space="preserve">will be celebrated at Friday’s </w:t>
      </w:r>
      <w:r w:rsidR="000E2DB7">
        <w:t>Afternoon PD.</w:t>
      </w:r>
    </w:p>
    <w:p w:rsidR="00A31AB7" w:rsidRDefault="000E2DB7" w:rsidP="00A31AB7">
      <w:pPr>
        <w:pStyle w:val="ListParagraph"/>
        <w:numPr>
          <w:ilvl w:val="0"/>
          <w:numId w:val="47"/>
        </w:numPr>
        <w:spacing w:before="0" w:after="0" w:line="240" w:lineRule="auto"/>
        <w:contextualSpacing w:val="0"/>
      </w:pPr>
      <w:r>
        <w:t>Every two weeks, we will highlight how our school looks like to-date</w:t>
      </w:r>
      <w:r w:rsidR="00A31AB7">
        <w:t xml:space="preserve">.  Ms. Edwards will compile a 5-minute video that presents highlights of </w:t>
      </w:r>
      <w:proofErr w:type="gramStart"/>
      <w:r w:rsidR="00A31AB7">
        <w:t>Every</w:t>
      </w:r>
      <w:proofErr w:type="gramEnd"/>
      <w:r w:rsidR="00A31AB7">
        <w:t xml:space="preserve"> class to show whole school improvement-to-date.  We value all improvement.  This footage will show how far our school has come in biweekly increments and give us a peek into each other’s classroom space to pick up actionable techniques, master taxonomy usage, etc.</w:t>
      </w:r>
    </w:p>
    <w:p w:rsidR="000E2DB7" w:rsidRPr="00651789" w:rsidRDefault="000E2DB7" w:rsidP="00321623">
      <w:pPr>
        <w:pStyle w:val="ListParagraph"/>
        <w:spacing w:before="0"/>
      </w:pPr>
    </w:p>
    <w:p w:rsidR="00D77EBE" w:rsidRPr="006D0173" w:rsidRDefault="008F65AC" w:rsidP="00450B14">
      <w:pPr>
        <w:pStyle w:val="Heading1"/>
        <w:jc w:val="center"/>
      </w:pPr>
      <w:r>
        <w:lastRenderedPageBreak/>
        <w:t>Coaching During the First 6</w:t>
      </w:r>
      <w:r w:rsidR="00D77EBE">
        <w:t xml:space="preserve"> Weeks</w:t>
      </w:r>
    </w:p>
    <w:p w:rsidR="00D77EBE" w:rsidRDefault="00D77EBE" w:rsidP="00D77EBE">
      <w:pPr>
        <w:jc w:val="center"/>
      </w:pPr>
      <w:r w:rsidRPr="00725DB8">
        <w:t xml:space="preserve">The LT’s #1 goal is to WIN on the Week </w:t>
      </w:r>
      <w:r w:rsidR="008F65AC">
        <w:t>6</w:t>
      </w:r>
      <w:r w:rsidRPr="00725DB8">
        <w:t xml:space="preserve"> vision. To that end, we will spend most of our time coaching and supporting teachers to master the weekly goals.</w:t>
      </w:r>
      <w:r>
        <w:t xml:space="preserve"> </w:t>
      </w:r>
    </w:p>
    <w:p w:rsidR="008F65AC" w:rsidRDefault="008F65AC" w:rsidP="008F65AC">
      <w:pPr>
        <w:rPr>
          <w:u w:val="single"/>
        </w:rPr>
      </w:pPr>
      <w:r w:rsidRPr="00807D75">
        <w:rPr>
          <w:u w:val="single"/>
        </w:rPr>
        <w:t>Types of Coaching</w:t>
      </w:r>
    </w:p>
    <w:p w:rsidR="00A31AB7" w:rsidRPr="00A31AB7" w:rsidRDefault="00A31AB7" w:rsidP="008F65AC">
      <w:r w:rsidRPr="00A31AB7">
        <w:t>With limited prep time in the first six weeks, coaching will take different forms.  Real Time Coaching will be the most frequently used structure.  Based on quick turnaround, taxonomy mastery, and number of scholars on-task, quick individual or group coaching will occur in-the moment or just after a lesson.  Co-teacher coaching will occur each day during preps, before or after school, to ensure that both teachers are improving, resulting in exponential improvement of taxonomy use and scholar performance.  There will also be self-coaching throughout the week.  Based on staff response to pre-work and summer practice, it is expected that each person develops an eye for what is and what is not acceptable and hone their own craft.</w:t>
      </w:r>
    </w:p>
    <w:p w:rsidR="008F65AC" w:rsidRDefault="008F65AC" w:rsidP="008F65AC">
      <w:r w:rsidRPr="00A31AB7">
        <w:rPr>
          <w:b/>
        </w:rPr>
        <w:t>Real Time Coaching (RTC)</w:t>
      </w:r>
      <w:r>
        <w:t xml:space="preserve"> – RTC is </w:t>
      </w:r>
      <w:r w:rsidR="000E2DB7">
        <w:t>a support mechanism.  It consists of immediate feedback in many different forms</w:t>
      </w:r>
      <w:r>
        <w:t xml:space="preserve"> including giving nonverbal cues, whisper coaching, </w:t>
      </w:r>
      <w:r w:rsidR="000E2DB7">
        <w:t>sideline chat</w:t>
      </w:r>
      <w:r>
        <w:t xml:space="preserve">, or modeling a specific skill. </w:t>
      </w:r>
      <w:r w:rsidR="00450B14">
        <w:t xml:space="preserve"> </w:t>
      </w:r>
      <w:r>
        <w:t>Our goal is to do this in a way that it preserves your authority in the classroom while simultaneously allowing you to get better faster.</w:t>
      </w:r>
      <w:r w:rsidR="000E2DB7">
        <w:t xml:space="preserve">  Please note:  Immediate implementation of RTC</w:t>
      </w:r>
      <w:r w:rsidR="00450B14">
        <w:t xml:space="preserve"> feedba</w:t>
      </w:r>
      <w:r w:rsidR="000E2DB7">
        <w:t>ck will help you in the moment.  The real goal is for you to transfer the skill we help you with long-term in your classroom.</w:t>
      </w:r>
    </w:p>
    <w:p w:rsidR="008F65AC" w:rsidRDefault="000E2DB7" w:rsidP="008F65AC">
      <w:r w:rsidRPr="00A31AB7">
        <w:rPr>
          <w:b/>
        </w:rPr>
        <w:t xml:space="preserve">Individual and Group </w:t>
      </w:r>
      <w:r w:rsidR="008F65AC" w:rsidRPr="00A31AB7">
        <w:rPr>
          <w:b/>
        </w:rPr>
        <w:t>Practice</w:t>
      </w:r>
      <w:r w:rsidR="008F65AC">
        <w:t xml:space="preserve"> – </w:t>
      </w:r>
      <w:r>
        <w:t xml:space="preserve">All practice at Endeavor focuses on mastering skill </w:t>
      </w:r>
      <w:r w:rsidR="008F65AC">
        <w:t>while not in front of children.</w:t>
      </w:r>
      <w:r>
        <w:t xml:space="preserve">  Individual and group practice allow for more one-on-one training.</w:t>
      </w:r>
    </w:p>
    <w:p w:rsidR="000E2DB7" w:rsidRDefault="000E2DB7" w:rsidP="008F65AC">
      <w:r w:rsidRPr="00A31AB7">
        <w:rPr>
          <w:b/>
        </w:rPr>
        <w:t>Co-Teacher Coaching</w:t>
      </w:r>
      <w:r>
        <w:t xml:space="preserve"> will occur in classrooms each day, PD session, pairing meeting, etc. </w:t>
      </w:r>
    </w:p>
    <w:p w:rsidR="000E2DB7" w:rsidRDefault="000E2DB7" w:rsidP="008F65AC">
      <w:r w:rsidRPr="00A31AB7">
        <w:rPr>
          <w:b/>
        </w:rPr>
        <w:t>Self-Coaching</w:t>
      </w:r>
      <w:r>
        <w:t xml:space="preserve"> includes </w:t>
      </w:r>
      <w:r w:rsidR="00560A18">
        <w:t xml:space="preserve">reading </w:t>
      </w:r>
      <w:r>
        <w:t>pertinent resources, observing other classrooms, video protocols, etc.</w:t>
      </w:r>
    </w:p>
    <w:p w:rsidR="008A6866" w:rsidRDefault="00A31AB7" w:rsidP="008A6866">
      <w:r w:rsidRPr="00A31AB7">
        <w:rPr>
          <w:b/>
        </w:rPr>
        <w:t>Lesson Plan Feedback</w:t>
      </w:r>
      <w:r>
        <w:t xml:space="preserve"> – During Weeks 1-6, coaches will provide LP feedback to ensure that our lessons are high quality!  You will receive feedback on standard/aim alignment, daily assessment, your criteria for success and annotated exemplar for that exit ticket/assessment, alignment to the FOI, and rigor in general. </w:t>
      </w:r>
    </w:p>
    <w:p w:rsidR="008A6866" w:rsidRDefault="008A6866" w:rsidP="00450B14">
      <w:pPr>
        <w:pStyle w:val="Heading1"/>
        <w:jc w:val="center"/>
      </w:pPr>
    </w:p>
    <w:p w:rsidR="008A6866" w:rsidRDefault="008A6866" w:rsidP="00450B14">
      <w:pPr>
        <w:pStyle w:val="Heading1"/>
        <w:jc w:val="center"/>
      </w:pPr>
    </w:p>
    <w:p w:rsidR="008A6866" w:rsidRDefault="008A6866" w:rsidP="00450B14">
      <w:pPr>
        <w:pStyle w:val="Heading1"/>
        <w:jc w:val="center"/>
      </w:pPr>
    </w:p>
    <w:p w:rsidR="008A6866" w:rsidRDefault="008A6866" w:rsidP="008F65AC">
      <w:pPr>
        <w:spacing w:after="0" w:line="240" w:lineRule="auto"/>
      </w:pPr>
    </w:p>
    <w:p w:rsidR="008A6866" w:rsidRDefault="008A6866" w:rsidP="008F65AC">
      <w:pPr>
        <w:spacing w:after="0" w:line="240" w:lineRule="auto"/>
      </w:pPr>
    </w:p>
    <w:p w:rsidR="008A6866" w:rsidRDefault="008A6866" w:rsidP="008F65AC">
      <w:pPr>
        <w:spacing w:after="0" w:line="240" w:lineRule="auto"/>
      </w:pPr>
    </w:p>
    <w:p w:rsidR="008A6866" w:rsidRPr="00592F0A" w:rsidRDefault="008A6866" w:rsidP="008A6866">
      <w:pPr>
        <w:pStyle w:val="Heading1"/>
        <w:jc w:val="center"/>
      </w:pPr>
      <w:r>
        <w:lastRenderedPageBreak/>
        <w:t>LT Time during the First 6</w:t>
      </w:r>
      <w:r w:rsidRPr="00592F0A">
        <w:t xml:space="preserve"> Weeks</w:t>
      </w:r>
    </w:p>
    <w:p w:rsidR="008A6866" w:rsidRPr="00950969" w:rsidRDefault="008A6866" w:rsidP="008A6866">
      <w:pPr>
        <w:spacing w:after="0" w:line="240" w:lineRule="auto"/>
        <w:rPr>
          <w:u w:val="single"/>
        </w:rPr>
      </w:pPr>
      <w:r w:rsidRPr="00950969">
        <w:rPr>
          <w:u w:val="single"/>
        </w:rPr>
        <w:t xml:space="preserve">LT MEETINGS – DURING STAFF TRAINING </w:t>
      </w:r>
    </w:p>
    <w:p w:rsidR="008F65AC" w:rsidRPr="00950969" w:rsidRDefault="008F65AC" w:rsidP="008F65AC">
      <w:pPr>
        <w:spacing w:after="0" w:line="240" w:lineRule="auto"/>
      </w:pPr>
      <w:r w:rsidRPr="00950969">
        <w:t xml:space="preserve">7:45 – 8:00 – </w:t>
      </w:r>
      <w:r w:rsidR="000E2DB7">
        <w:t xml:space="preserve">Morning Meeting </w:t>
      </w:r>
      <w:r w:rsidR="000E2DB7" w:rsidRPr="00950969">
        <w:rPr>
          <w:u w:val="single"/>
        </w:rPr>
        <w:t>(8/</w:t>
      </w:r>
      <w:r w:rsidR="000E2DB7">
        <w:rPr>
          <w:u w:val="single"/>
        </w:rPr>
        <w:t xml:space="preserve">3 (not 8/4), 8:14, 8/17, </w:t>
      </w:r>
      <w:r w:rsidR="000E2DB7" w:rsidRPr="00950969">
        <w:rPr>
          <w:u w:val="single"/>
        </w:rPr>
        <w:t>8/1</w:t>
      </w:r>
      <w:r w:rsidR="000E2DB7">
        <w:rPr>
          <w:u w:val="single"/>
        </w:rPr>
        <w:t>8</w:t>
      </w:r>
      <w:r w:rsidR="000E2DB7" w:rsidRPr="00950969">
        <w:rPr>
          <w:u w:val="single"/>
        </w:rPr>
        <w:t>)</w:t>
      </w:r>
    </w:p>
    <w:p w:rsidR="008F65AC" w:rsidRPr="00784903" w:rsidRDefault="008F65AC" w:rsidP="008F65AC">
      <w:pPr>
        <w:spacing w:before="0" w:after="0" w:line="240" w:lineRule="auto"/>
      </w:pPr>
      <w:r w:rsidRPr="00950969">
        <w:t>30-60 minute debrief each day after training (times TBA)</w:t>
      </w:r>
    </w:p>
    <w:p w:rsidR="008F65AC" w:rsidRPr="00950969" w:rsidRDefault="008F65AC" w:rsidP="008F65AC">
      <w:pPr>
        <w:spacing w:after="0" w:line="240" w:lineRule="auto"/>
        <w:rPr>
          <w:u w:val="single"/>
        </w:rPr>
      </w:pPr>
      <w:r w:rsidRPr="00950969">
        <w:rPr>
          <w:u w:val="single"/>
        </w:rPr>
        <w:t>LT COACHING – DURING STAFF TRAINING</w:t>
      </w:r>
    </w:p>
    <w:p w:rsidR="008F65AC" w:rsidRPr="00950969" w:rsidRDefault="008F65AC" w:rsidP="008F65AC">
      <w:pPr>
        <w:pStyle w:val="ListParagraph"/>
        <w:numPr>
          <w:ilvl w:val="0"/>
          <w:numId w:val="43"/>
        </w:numPr>
        <w:spacing w:before="0" w:after="0" w:line="240" w:lineRule="auto"/>
        <w:contextualSpacing w:val="0"/>
      </w:pPr>
      <w:r w:rsidRPr="00950969">
        <w:t>Session feedback</w:t>
      </w:r>
    </w:p>
    <w:p w:rsidR="008F65AC" w:rsidRPr="00950969" w:rsidRDefault="008F65AC" w:rsidP="008F65AC">
      <w:pPr>
        <w:pStyle w:val="ListParagraph"/>
        <w:numPr>
          <w:ilvl w:val="0"/>
          <w:numId w:val="43"/>
        </w:numPr>
        <w:spacing w:before="0" w:after="0" w:line="240" w:lineRule="auto"/>
        <w:contextualSpacing w:val="0"/>
      </w:pPr>
      <w:r w:rsidRPr="00950969">
        <w:t>Rehearsal feedback</w:t>
      </w:r>
    </w:p>
    <w:p w:rsidR="008F65AC" w:rsidRPr="00950969" w:rsidRDefault="008F65AC" w:rsidP="008F65AC">
      <w:pPr>
        <w:pStyle w:val="ListParagraph"/>
        <w:numPr>
          <w:ilvl w:val="0"/>
          <w:numId w:val="43"/>
        </w:numPr>
        <w:spacing w:before="0" w:after="0" w:line="240" w:lineRule="auto"/>
        <w:contextualSpacing w:val="0"/>
      </w:pPr>
      <w:r w:rsidRPr="00950969">
        <w:t>Practice during LT meetings</w:t>
      </w:r>
    </w:p>
    <w:p w:rsidR="008F65AC" w:rsidRPr="00950969" w:rsidRDefault="008F65AC" w:rsidP="008F65AC">
      <w:pPr>
        <w:pStyle w:val="ListParagraph"/>
        <w:numPr>
          <w:ilvl w:val="0"/>
          <w:numId w:val="43"/>
        </w:numPr>
        <w:spacing w:before="0" w:after="0" w:line="240" w:lineRule="auto"/>
        <w:contextualSpacing w:val="0"/>
      </w:pPr>
      <w:r w:rsidRPr="00950969">
        <w:t>Weekly 30 minute check-ins (personal check-in, craft aims/agenda for upcoming sessions)</w:t>
      </w:r>
    </w:p>
    <w:p w:rsidR="008F65AC" w:rsidRPr="00950969" w:rsidRDefault="008F65AC" w:rsidP="008F65AC">
      <w:pPr>
        <w:pStyle w:val="ListParagraph"/>
        <w:numPr>
          <w:ilvl w:val="0"/>
          <w:numId w:val="43"/>
        </w:numPr>
        <w:spacing w:before="0" w:after="0" w:line="240" w:lineRule="auto"/>
        <w:contextualSpacing w:val="0"/>
      </w:pPr>
      <w:r w:rsidRPr="00950969">
        <w:t>Immediate feedback on how you are coaching teachers</w:t>
      </w:r>
    </w:p>
    <w:p w:rsidR="008F65AC" w:rsidRPr="00950969" w:rsidRDefault="008F65AC" w:rsidP="008F65AC">
      <w:pPr>
        <w:spacing w:after="0" w:line="240" w:lineRule="auto"/>
        <w:rPr>
          <w:u w:val="single"/>
        </w:rPr>
      </w:pPr>
      <w:r w:rsidRPr="00950969">
        <w:rPr>
          <w:u w:val="single"/>
        </w:rPr>
        <w:t>LT MEETINGS</w:t>
      </w:r>
      <w:r>
        <w:rPr>
          <w:u w:val="single"/>
        </w:rPr>
        <w:t>/CULTURE WALKTHROUGHS</w:t>
      </w:r>
      <w:r w:rsidR="00EF012E">
        <w:rPr>
          <w:u w:val="single"/>
        </w:rPr>
        <w:t xml:space="preserve"> – FIRST 6</w:t>
      </w:r>
      <w:r w:rsidRPr="00950969">
        <w:rPr>
          <w:u w:val="single"/>
        </w:rPr>
        <w:t xml:space="preserve"> WEEKS</w:t>
      </w:r>
    </w:p>
    <w:p w:rsidR="008F65AC" w:rsidRPr="00950969" w:rsidRDefault="008F65AC" w:rsidP="008F65AC">
      <w:pPr>
        <w:spacing w:before="0" w:after="0" w:line="240" w:lineRule="auto"/>
      </w:pPr>
      <w:r w:rsidRPr="00950969">
        <w:t>Week 0 1:20 – 1:30 – Daily Debrief in Broken Windows room</w:t>
      </w:r>
    </w:p>
    <w:p w:rsidR="008F65AC" w:rsidRDefault="008F65AC" w:rsidP="008F65AC">
      <w:pPr>
        <w:spacing w:before="0" w:after="0" w:line="240" w:lineRule="auto"/>
      </w:pPr>
      <w:r w:rsidRPr="00950969">
        <w:t>Week 1 4:20 – 4:30 – Daily Debrief in Broken Windows room</w:t>
      </w:r>
    </w:p>
    <w:p w:rsidR="008F65AC" w:rsidRDefault="008F65AC" w:rsidP="008F65AC">
      <w:pPr>
        <w:spacing w:before="0" w:after="0" w:line="240" w:lineRule="auto"/>
      </w:pPr>
      <w:r w:rsidRPr="00950969">
        <w:t>6:45 – 7:00AM – Daily Check-In Meeting (everyone shares personal goals for the day)</w:t>
      </w:r>
    </w:p>
    <w:p w:rsidR="008F65AC" w:rsidRDefault="000E2DB7" w:rsidP="008F65AC">
      <w:pPr>
        <w:spacing w:before="0" w:after="0" w:line="240" w:lineRule="auto"/>
      </w:pPr>
      <w:r>
        <w:t>M 8</w:t>
      </w:r>
      <w:r w:rsidR="008F65AC">
        <w:t xml:space="preserve">:00 – </w:t>
      </w:r>
      <w:r>
        <w:t>9</w:t>
      </w:r>
      <w:r w:rsidR="008F65AC">
        <w:t>:30 – LT Meeting (starting Week 2)</w:t>
      </w:r>
    </w:p>
    <w:p w:rsidR="008F65AC" w:rsidRDefault="008F65AC" w:rsidP="008F65AC">
      <w:pPr>
        <w:spacing w:before="0" w:after="0" w:line="240" w:lineRule="auto"/>
      </w:pPr>
      <w:r>
        <w:t xml:space="preserve">M, T, W, </w:t>
      </w:r>
      <w:proofErr w:type="spellStart"/>
      <w:r>
        <w:t>Th</w:t>
      </w:r>
      <w:proofErr w:type="spellEnd"/>
      <w:r>
        <w:t xml:space="preserve"> – 30 Minute Morning Culture Walkthrough</w:t>
      </w:r>
    </w:p>
    <w:p w:rsidR="008F65AC" w:rsidRDefault="008F65AC" w:rsidP="008F65AC">
      <w:pPr>
        <w:spacing w:before="0" w:after="0" w:line="240" w:lineRule="auto"/>
      </w:pPr>
      <w:r>
        <w:t>M, T, W – 30 Minute Afternoon Culture Walkthrough</w:t>
      </w:r>
    </w:p>
    <w:p w:rsidR="008F65AC" w:rsidRPr="00950969" w:rsidRDefault="008F65AC" w:rsidP="008F65AC">
      <w:pPr>
        <w:spacing w:before="0" w:after="0" w:line="240" w:lineRule="auto"/>
      </w:pPr>
      <w:proofErr w:type="spellStart"/>
      <w:r>
        <w:t>Th</w:t>
      </w:r>
      <w:proofErr w:type="spellEnd"/>
      <w:r>
        <w:t xml:space="preserve"> – </w:t>
      </w:r>
      <w:r w:rsidR="000E36ED">
        <w:t>Lewis</w:t>
      </w:r>
      <w:r>
        <w:t xml:space="preserve">, </w:t>
      </w:r>
      <w:r w:rsidR="009037C4">
        <w:t>Max</w:t>
      </w:r>
      <w:r>
        <w:t>, Tommy</w:t>
      </w:r>
      <w:r w:rsidR="00C47178">
        <w:t xml:space="preserve"> (optional)</w:t>
      </w:r>
      <w:r>
        <w:t xml:space="preserve"> Do 2 Hour School-Wide Culture Walkthrough</w:t>
      </w:r>
    </w:p>
    <w:p w:rsidR="008F65AC" w:rsidRPr="00950969" w:rsidRDefault="008F65AC" w:rsidP="008F65AC">
      <w:pPr>
        <w:spacing w:before="0" w:after="0" w:line="240" w:lineRule="auto"/>
      </w:pPr>
      <w:proofErr w:type="spellStart"/>
      <w:r w:rsidRPr="00950969">
        <w:t>Th</w:t>
      </w:r>
      <w:proofErr w:type="spellEnd"/>
      <w:r w:rsidRPr="00950969">
        <w:t xml:space="preserve"> 2:30 – 3:30PM – Data Analysis Meeting in Steph’s office</w:t>
      </w:r>
    </w:p>
    <w:p w:rsidR="008F65AC" w:rsidRPr="00950969" w:rsidRDefault="009037C4" w:rsidP="008F65AC">
      <w:pPr>
        <w:spacing w:after="0" w:line="240" w:lineRule="auto"/>
        <w:rPr>
          <w:u w:val="single"/>
        </w:rPr>
      </w:pPr>
      <w:r>
        <w:rPr>
          <w:u w:val="single"/>
        </w:rPr>
        <w:t>LT COACHING – FIRST 6</w:t>
      </w:r>
      <w:r w:rsidR="008F65AC" w:rsidRPr="00950969">
        <w:rPr>
          <w:u w:val="single"/>
        </w:rPr>
        <w:t xml:space="preserve"> WEEKS</w:t>
      </w:r>
    </w:p>
    <w:p w:rsidR="008F65AC" w:rsidRPr="00950969" w:rsidRDefault="009037C4" w:rsidP="008F65AC">
      <w:pPr>
        <w:pStyle w:val="ListParagraph"/>
        <w:numPr>
          <w:ilvl w:val="0"/>
          <w:numId w:val="42"/>
        </w:numPr>
        <w:spacing w:before="0" w:after="0" w:line="240" w:lineRule="auto"/>
        <w:contextualSpacing w:val="0"/>
      </w:pPr>
      <w:r>
        <w:t>Lewis</w:t>
      </w:r>
      <w:r w:rsidR="008F65AC" w:rsidRPr="00950969">
        <w:t xml:space="preserve"> does 1-2 hours of co-observations with </w:t>
      </w:r>
      <w:r>
        <w:t>Goldstein</w:t>
      </w:r>
      <w:r w:rsidR="008F65AC" w:rsidRPr="00950969">
        <w:t>, Bursky, Kerri, Shurpin each week (Tommy joins co-</w:t>
      </w:r>
      <w:proofErr w:type="spellStart"/>
      <w:r w:rsidR="008F65AC" w:rsidRPr="00950969">
        <w:t>obs</w:t>
      </w:r>
      <w:proofErr w:type="spellEnd"/>
      <w:r w:rsidR="008F65AC" w:rsidRPr="00950969">
        <w:t xml:space="preserve"> if he is available)</w:t>
      </w:r>
    </w:p>
    <w:p w:rsidR="008F65AC" w:rsidRPr="00950969" w:rsidRDefault="009037C4" w:rsidP="008F65AC">
      <w:pPr>
        <w:pStyle w:val="ListParagraph"/>
        <w:numPr>
          <w:ilvl w:val="0"/>
          <w:numId w:val="42"/>
        </w:numPr>
        <w:spacing w:before="0" w:after="0" w:line="240" w:lineRule="auto"/>
        <w:contextualSpacing w:val="0"/>
      </w:pPr>
      <w:r>
        <w:t>Lewis</w:t>
      </w:r>
      <w:r w:rsidR="008F65AC" w:rsidRPr="00950969">
        <w:t xml:space="preserve"> does </w:t>
      </w:r>
      <w:r>
        <w:t>30 minute</w:t>
      </w:r>
      <w:r w:rsidR="008F65AC" w:rsidRPr="00950969">
        <w:t xml:space="preserve"> of observation of Tommy in send-out room</w:t>
      </w:r>
    </w:p>
    <w:p w:rsidR="008F65AC" w:rsidRPr="00950969" w:rsidRDefault="009037C4" w:rsidP="008F65AC">
      <w:pPr>
        <w:pStyle w:val="ListParagraph"/>
        <w:numPr>
          <w:ilvl w:val="0"/>
          <w:numId w:val="42"/>
        </w:numPr>
        <w:spacing w:before="0" w:after="0" w:line="240" w:lineRule="auto"/>
        <w:contextualSpacing w:val="0"/>
      </w:pPr>
      <w:r>
        <w:t>Lewis</w:t>
      </w:r>
      <w:r w:rsidR="008F65AC" w:rsidRPr="00950969">
        <w:t xml:space="preserve"> observes one practice session per week of each dean</w:t>
      </w:r>
    </w:p>
    <w:p w:rsidR="008F65AC" w:rsidRPr="00950969" w:rsidRDefault="009037C4" w:rsidP="008F65AC">
      <w:pPr>
        <w:pStyle w:val="ListParagraph"/>
        <w:numPr>
          <w:ilvl w:val="0"/>
          <w:numId w:val="42"/>
        </w:numPr>
        <w:spacing w:before="0" w:after="0" w:line="240" w:lineRule="auto"/>
        <w:contextualSpacing w:val="0"/>
      </w:pPr>
      <w:r>
        <w:t>Lewis</w:t>
      </w:r>
      <w:r w:rsidR="008F65AC" w:rsidRPr="00950969">
        <w:t xml:space="preserve"> co-observe </w:t>
      </w:r>
      <w:r w:rsidR="008F65AC">
        <w:t>Extra Practice Sessions</w:t>
      </w:r>
      <w:r w:rsidR="008F65AC" w:rsidRPr="00950969">
        <w:t xml:space="preserve"> at least 1 time per week</w:t>
      </w:r>
    </w:p>
    <w:p w:rsidR="008F65AC" w:rsidRPr="00950969" w:rsidRDefault="009037C4" w:rsidP="008F65AC">
      <w:pPr>
        <w:pStyle w:val="ListParagraph"/>
        <w:numPr>
          <w:ilvl w:val="0"/>
          <w:numId w:val="42"/>
        </w:numPr>
        <w:spacing w:before="0" w:after="0" w:line="240" w:lineRule="auto"/>
        <w:contextualSpacing w:val="0"/>
      </w:pPr>
      <w:r>
        <w:t>Lewis</w:t>
      </w:r>
      <w:r w:rsidRPr="00950969">
        <w:t xml:space="preserve"> </w:t>
      </w:r>
      <w:r w:rsidR="008F65AC" w:rsidRPr="00950969">
        <w:t>gives feedback to dean</w:t>
      </w:r>
      <w:r w:rsidR="00EF012E">
        <w:t>s</w:t>
      </w:r>
      <w:r w:rsidR="008F65AC" w:rsidRPr="00950969">
        <w:t xml:space="preserve"> on real-time coaching</w:t>
      </w:r>
    </w:p>
    <w:p w:rsidR="008F65AC" w:rsidRDefault="009037C4" w:rsidP="008F65AC">
      <w:pPr>
        <w:pStyle w:val="ListParagraph"/>
        <w:numPr>
          <w:ilvl w:val="0"/>
          <w:numId w:val="42"/>
        </w:numPr>
        <w:spacing w:before="0" w:after="0" w:line="240" w:lineRule="auto"/>
        <w:contextualSpacing w:val="0"/>
      </w:pPr>
      <w:r>
        <w:t>Lewis</w:t>
      </w:r>
      <w:r w:rsidRPr="00950969">
        <w:t xml:space="preserve"> </w:t>
      </w:r>
      <w:r w:rsidR="008F65AC" w:rsidRPr="00950969">
        <w:t>does 1 20-30 minute check-in with each dean each week</w:t>
      </w:r>
    </w:p>
    <w:p w:rsidR="008F65AC" w:rsidRDefault="008F65AC"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550A83" w:rsidRDefault="00550A83" w:rsidP="008F65AC">
      <w:pPr>
        <w:spacing w:before="0" w:after="0" w:line="240" w:lineRule="auto"/>
      </w:pPr>
    </w:p>
    <w:p w:rsidR="008C6CDB" w:rsidRPr="00450B14" w:rsidRDefault="008C6CDB" w:rsidP="00450B14">
      <w:pPr>
        <w:pStyle w:val="Heading2"/>
        <w:jc w:val="center"/>
      </w:pPr>
      <w:r w:rsidRPr="00450B14">
        <w:lastRenderedPageBreak/>
        <w:t>TEACHER COACHING</w:t>
      </w:r>
    </w:p>
    <w:tbl>
      <w:tblPr>
        <w:tblStyle w:val="TableGrid"/>
        <w:tblW w:w="0" w:type="auto"/>
        <w:tblLook w:val="04A0" w:firstRow="1" w:lastRow="0" w:firstColumn="1" w:lastColumn="0" w:noHBand="0" w:noVBand="1"/>
      </w:tblPr>
      <w:tblGrid>
        <w:gridCol w:w="3241"/>
        <w:gridCol w:w="2836"/>
        <w:gridCol w:w="3249"/>
        <w:gridCol w:w="3279"/>
      </w:tblGrid>
      <w:tr w:rsidR="00EF012E" w:rsidTr="00450B14">
        <w:trPr>
          <w:trHeight w:val="1494"/>
        </w:trPr>
        <w:tc>
          <w:tcPr>
            <w:tcW w:w="3241" w:type="dxa"/>
          </w:tcPr>
          <w:p w:rsidR="00A31AB7" w:rsidRDefault="00A31AB7" w:rsidP="00FA7558">
            <w:pPr>
              <w:spacing w:before="0"/>
              <w:jc w:val="center"/>
              <w:rPr>
                <w:b/>
              </w:rPr>
            </w:pPr>
            <w:r>
              <w:rPr>
                <w:b/>
              </w:rPr>
              <w:t>Tier 3 Support:</w:t>
            </w:r>
          </w:p>
          <w:p w:rsidR="00EF012E" w:rsidRPr="00BA1545" w:rsidRDefault="00EF012E" w:rsidP="00FA7558">
            <w:pPr>
              <w:spacing w:before="0"/>
              <w:jc w:val="center"/>
              <w:rPr>
                <w:b/>
              </w:rPr>
            </w:pPr>
            <w:r w:rsidRPr="00BA1545">
              <w:rPr>
                <w:b/>
              </w:rPr>
              <w:t>These are teachers that are struggling with multiple things and not on track to hit the weekly goal.</w:t>
            </w:r>
          </w:p>
        </w:tc>
        <w:tc>
          <w:tcPr>
            <w:tcW w:w="2836" w:type="dxa"/>
          </w:tcPr>
          <w:p w:rsidR="00A31AB7" w:rsidRDefault="00EF012E" w:rsidP="00FA7558">
            <w:pPr>
              <w:spacing w:before="0"/>
              <w:jc w:val="center"/>
              <w:rPr>
                <w:b/>
              </w:rPr>
            </w:pPr>
            <w:r w:rsidRPr="00BA1545">
              <w:rPr>
                <w:b/>
              </w:rPr>
              <w:t>Tier 2 Support</w:t>
            </w:r>
            <w:r w:rsidR="00A31AB7">
              <w:rPr>
                <w:b/>
              </w:rPr>
              <w:t>:</w:t>
            </w:r>
          </w:p>
          <w:p w:rsidR="00EF012E" w:rsidRDefault="00EF012E" w:rsidP="00FA7558">
            <w:pPr>
              <w:spacing w:before="0"/>
              <w:jc w:val="center"/>
              <w:rPr>
                <w:b/>
              </w:rPr>
            </w:pPr>
            <w:r w:rsidRPr="00BA1545">
              <w:rPr>
                <w:b/>
              </w:rPr>
              <w:t>These are teachers that are struggling with isolated skills but are either reaching or very close to the weekly goal.</w:t>
            </w:r>
          </w:p>
        </w:tc>
        <w:tc>
          <w:tcPr>
            <w:tcW w:w="3249" w:type="dxa"/>
          </w:tcPr>
          <w:p w:rsidR="00A31AB7" w:rsidRDefault="00EF012E" w:rsidP="00A31AB7">
            <w:pPr>
              <w:spacing w:before="0"/>
              <w:jc w:val="center"/>
              <w:rPr>
                <w:b/>
              </w:rPr>
            </w:pPr>
            <w:r w:rsidRPr="00BA1545">
              <w:rPr>
                <w:b/>
              </w:rPr>
              <w:t>Tier 1 Support</w:t>
            </w:r>
            <w:r w:rsidR="00A31AB7">
              <w:rPr>
                <w:b/>
              </w:rPr>
              <w:t>:</w:t>
            </w:r>
          </w:p>
          <w:p w:rsidR="00EF012E" w:rsidRDefault="00EF012E" w:rsidP="00A31AB7">
            <w:pPr>
              <w:spacing w:before="0"/>
              <w:jc w:val="center"/>
              <w:rPr>
                <w:b/>
              </w:rPr>
            </w:pPr>
            <w:r w:rsidRPr="00BA1545">
              <w:rPr>
                <w:b/>
              </w:rPr>
              <w:t>This is the baseline support that ALL teachers will get.</w:t>
            </w:r>
            <w:r>
              <w:rPr>
                <w:b/>
              </w:rPr>
              <w:t xml:space="preserve"> Tier 2, Tier 3 and Push Forward Support would all be in addition to this.</w:t>
            </w:r>
          </w:p>
        </w:tc>
        <w:tc>
          <w:tcPr>
            <w:tcW w:w="3279" w:type="dxa"/>
          </w:tcPr>
          <w:p w:rsidR="00EF012E" w:rsidRPr="00BA1545" w:rsidRDefault="00EF012E" w:rsidP="00FA7558">
            <w:pPr>
              <w:spacing w:before="0"/>
              <w:jc w:val="center"/>
              <w:rPr>
                <w:b/>
              </w:rPr>
            </w:pPr>
            <w:r>
              <w:rPr>
                <w:b/>
              </w:rPr>
              <w:t>Bright Spot</w:t>
            </w:r>
            <w:r w:rsidRPr="00BA1545">
              <w:rPr>
                <w:b/>
              </w:rPr>
              <w:t xml:space="preserve"> Support – These are teachers that are at or beyond the weekly goal that we will be pushing to excellence.</w:t>
            </w:r>
          </w:p>
        </w:tc>
      </w:tr>
      <w:tr w:rsidR="00EF012E" w:rsidTr="00450B14">
        <w:trPr>
          <w:trHeight w:val="2769"/>
        </w:trPr>
        <w:tc>
          <w:tcPr>
            <w:tcW w:w="3241" w:type="dxa"/>
          </w:tcPr>
          <w:p w:rsidR="00EF012E" w:rsidRDefault="00EF012E" w:rsidP="00FA7558">
            <w:r>
              <w:t>-15-30 minutes of extra Real Time Coaching</w:t>
            </w:r>
          </w:p>
          <w:p w:rsidR="00EF012E" w:rsidRDefault="00EF012E" w:rsidP="00FA7558">
            <w:r>
              <w:t>-Extra homework + video protocols</w:t>
            </w:r>
          </w:p>
          <w:p w:rsidR="00EF012E" w:rsidRDefault="00EF012E" w:rsidP="00FA7558">
            <w:r>
              <w:t>-Extra Practice Sessions (</w:t>
            </w:r>
            <w:r w:rsidR="000E2DB7">
              <w:t>Two 45-minute “Tutoring” sessions to practice taxonomy skill without lessons.</w:t>
            </w:r>
          </w:p>
          <w:p w:rsidR="00EF012E" w:rsidRDefault="00EF012E" w:rsidP="00FA7558">
            <w:r>
              <w:t>-Might get another LT member to lean in, extra HW (per dean’s discretion), observations out of class, LT member models portion of a lesson, or light takeover</w:t>
            </w:r>
          </w:p>
          <w:p w:rsidR="00EF012E" w:rsidRDefault="00EF012E" w:rsidP="00FA7558">
            <w:pPr>
              <w:jc w:val="center"/>
            </w:pPr>
          </w:p>
        </w:tc>
        <w:tc>
          <w:tcPr>
            <w:tcW w:w="2836" w:type="dxa"/>
          </w:tcPr>
          <w:p w:rsidR="00EF012E" w:rsidRDefault="00EF012E" w:rsidP="00EF012E">
            <w:r>
              <w:t>-15 minutes of</w:t>
            </w:r>
            <w:r w:rsidR="000E2DB7">
              <w:t xml:space="preserve"> observation with Culture Walkthrough Tool</w:t>
            </w:r>
          </w:p>
          <w:p w:rsidR="00EF012E" w:rsidRDefault="00EF012E" w:rsidP="00EF012E">
            <w:r>
              <w:t>-15 minutes of Real Time Coaching per week</w:t>
            </w:r>
          </w:p>
          <w:p w:rsidR="00EF012E" w:rsidRDefault="00EF012E" w:rsidP="00EF012E">
            <w:r w:rsidRPr="00450B14">
              <w:t>-15-30 minutes of extra Real Time Coaching on that specific skill</w:t>
            </w:r>
            <w:r w:rsidR="00450B14">
              <w:t>,</w:t>
            </w:r>
            <w:r w:rsidR="000E2DB7">
              <w:t xml:space="preserve"> preempted </w:t>
            </w:r>
            <w:r w:rsidR="00450B14">
              <w:t>with</w:t>
            </w:r>
            <w:r w:rsidR="000E2DB7">
              <w:t xml:space="preserve"> a “pre-meeting” </w:t>
            </w:r>
          </w:p>
          <w:p w:rsidR="00EF012E" w:rsidRDefault="00EF012E" w:rsidP="00EF012E">
            <w:r>
              <w:t>-30 minutes of data analysis and practice per week</w:t>
            </w:r>
          </w:p>
          <w:p w:rsidR="00EF012E" w:rsidRDefault="00EF012E" w:rsidP="00FA7558">
            <w:r>
              <w:t xml:space="preserve">-Bank of strategies to use: </w:t>
            </w:r>
          </w:p>
          <w:p w:rsidR="00EF012E" w:rsidRDefault="00EF012E" w:rsidP="00FA7558"/>
        </w:tc>
        <w:tc>
          <w:tcPr>
            <w:tcW w:w="3249" w:type="dxa"/>
          </w:tcPr>
          <w:p w:rsidR="00EF012E" w:rsidRDefault="00EF012E" w:rsidP="00FA7558">
            <w:r>
              <w:t>-15 minutes of Straight Observation</w:t>
            </w:r>
          </w:p>
          <w:p w:rsidR="00EF012E" w:rsidRDefault="00EF012E" w:rsidP="00FA7558">
            <w:r>
              <w:t>-15 minutes of Real Time Coaching per week</w:t>
            </w:r>
          </w:p>
          <w:p w:rsidR="00EF012E" w:rsidRDefault="00EF012E" w:rsidP="00FA7558">
            <w:r>
              <w:t>-30 minutes of data analysis and practice per week</w:t>
            </w:r>
          </w:p>
          <w:p w:rsidR="00EF012E" w:rsidRDefault="00EF012E" w:rsidP="00FA7558"/>
        </w:tc>
        <w:tc>
          <w:tcPr>
            <w:tcW w:w="3279" w:type="dxa"/>
          </w:tcPr>
          <w:p w:rsidR="00EF012E" w:rsidRDefault="00EF012E" w:rsidP="00FA7558">
            <w:r>
              <w:t>-Baseline changes to moving ahead to future taxonomy skills/habits</w:t>
            </w:r>
          </w:p>
          <w:p w:rsidR="00EF012E" w:rsidRDefault="00EF012E" w:rsidP="00FA7558">
            <w:r>
              <w:t>-Extra 20 minutes is dedicated to making your classroom a magical place (teacher has the choice of planning support, extra real time coaching, observing in another classroom, extra practice, observing and providing feedback in other classrooms)</w:t>
            </w:r>
          </w:p>
        </w:tc>
      </w:tr>
    </w:tbl>
    <w:p w:rsidR="00EF012E" w:rsidRDefault="00EF012E" w:rsidP="00EF012E">
      <w:pPr>
        <w:tabs>
          <w:tab w:val="left" w:pos="3784"/>
        </w:tabs>
        <w:spacing w:before="0" w:after="0" w:line="240" w:lineRule="auto"/>
      </w:pPr>
    </w:p>
    <w:p w:rsidR="000E2DB7" w:rsidRDefault="00EF012E" w:rsidP="00EF012E">
      <w:pPr>
        <w:tabs>
          <w:tab w:val="left" w:pos="3784"/>
        </w:tabs>
        <w:spacing w:before="0" w:after="0" w:line="240" w:lineRule="auto"/>
      </w:pPr>
      <w:r>
        <w:t>**If one dean has all the struggling teachers, the LT comes together to split the load early.  Considerations to be made at that point include:  number of teachers that require support, areas in which they need that support, tim</w:t>
      </w:r>
      <w:r w:rsidR="000E2DB7">
        <w:t>es of day and LT availability.*</w:t>
      </w:r>
    </w:p>
    <w:p w:rsidR="00EF012E" w:rsidRDefault="000E2DB7" w:rsidP="00EF012E">
      <w:pPr>
        <w:tabs>
          <w:tab w:val="left" w:pos="3784"/>
        </w:tabs>
        <w:spacing w:before="0" w:after="0" w:line="240" w:lineRule="auto"/>
      </w:pPr>
      <w:r>
        <w:t>**We will maximize our strongest teacher</w:t>
      </w:r>
      <w:r w:rsidR="009B034F">
        <w:t>s</w:t>
      </w:r>
      <w:r>
        <w:t xml:space="preserve"> in the following ways:  </w:t>
      </w:r>
      <w:r w:rsidR="00A31AB7">
        <w:t xml:space="preserve">opportunities for </w:t>
      </w:r>
      <w:r>
        <w:t>coaching</w:t>
      </w:r>
      <w:r w:rsidR="00A31AB7">
        <w:t xml:space="preserve"> during practice sessions</w:t>
      </w:r>
      <w:r>
        <w:t xml:space="preserve">, </w:t>
      </w:r>
      <w:r w:rsidR="00A31AB7">
        <w:t>having an open classroom for observations from others both internally and externally, being used for best practice video protocol</w:t>
      </w:r>
    </w:p>
    <w:p w:rsidR="008A6866" w:rsidRDefault="008A6866" w:rsidP="00450B14">
      <w:pPr>
        <w:pStyle w:val="Heading1"/>
        <w:jc w:val="center"/>
      </w:pPr>
    </w:p>
    <w:p w:rsidR="008A6866" w:rsidRDefault="008A6866" w:rsidP="00450B14">
      <w:pPr>
        <w:pStyle w:val="Heading1"/>
        <w:jc w:val="center"/>
      </w:pPr>
    </w:p>
    <w:p w:rsidR="008A6866" w:rsidRDefault="008A6866" w:rsidP="00EF012E">
      <w:pPr>
        <w:jc w:val="center"/>
      </w:pPr>
    </w:p>
    <w:p w:rsidR="008A6866" w:rsidRDefault="008A6866" w:rsidP="00EF012E">
      <w:pPr>
        <w:jc w:val="center"/>
      </w:pPr>
    </w:p>
    <w:p w:rsidR="008A6866" w:rsidRDefault="008A6866" w:rsidP="00EF012E">
      <w:pPr>
        <w:jc w:val="center"/>
      </w:pPr>
    </w:p>
    <w:p w:rsidR="008A6866" w:rsidRDefault="008A6866" w:rsidP="008A6866">
      <w:pPr>
        <w:pStyle w:val="Heading1"/>
      </w:pPr>
      <w:r>
        <w:lastRenderedPageBreak/>
        <w:t>Interventions during the First 6 Weeks</w:t>
      </w:r>
    </w:p>
    <w:p w:rsidR="00EF012E" w:rsidRDefault="008A6866" w:rsidP="008A6866">
      <w:pPr>
        <w:jc w:val="center"/>
        <w:rPr>
          <w:i/>
        </w:rPr>
      </w:pPr>
      <w:r>
        <w:t xml:space="preserve">Because we MUST win the Week 6 vision, we will put several interventions in place for teachers and scholars that are not on track. You will be placed in interventions based on assessments/observations during training and based on the culture walkthrough data that we collect in your classroom each week  </w:t>
      </w:r>
      <w:r w:rsidR="00D77EBE">
        <w:t>Being in an intervention is not a bad/punitive thing; it’s all about growth an</w:t>
      </w:r>
      <w:r w:rsidR="00722467">
        <w:t>d getting to the Week 6</w:t>
      </w:r>
      <w:r w:rsidR="00D77EBE">
        <w:t xml:space="preserve"> vision. We anticipate that beginning teachers and experienced teachers will have interventions.</w:t>
      </w:r>
      <w:r w:rsidR="00EB168B">
        <w:t xml:space="preserve">  Action planning for these Interventions will flow as follows:</w:t>
      </w:r>
      <w:r w:rsidR="00722467">
        <w:t xml:space="preserve">  See </w:t>
      </w:r>
      <w:r w:rsidR="00722467">
        <w:rPr>
          <w:i/>
        </w:rPr>
        <w:t>Appendix.</w:t>
      </w:r>
    </w:p>
    <w:p w:rsidR="00D77EBE" w:rsidRPr="008E2991" w:rsidRDefault="00D77EBE" w:rsidP="00D77EBE">
      <w:r w:rsidRPr="00450B14">
        <w:rPr>
          <w:b/>
          <w:u w:val="single"/>
        </w:rPr>
        <w:t>Extra Practice Sessions</w:t>
      </w:r>
      <w:r w:rsidR="008E2991" w:rsidRPr="00450B14">
        <w:rPr>
          <w:b/>
          <w:u w:val="single"/>
        </w:rPr>
        <w:t xml:space="preserve"> </w:t>
      </w:r>
      <w:r w:rsidR="008E2991" w:rsidRPr="008E2991">
        <w:t xml:space="preserve"> </w:t>
      </w:r>
      <w:r w:rsidR="008E2991">
        <w:t>aka. Culture Club</w:t>
      </w:r>
    </w:p>
    <w:p w:rsidR="00D77EBE" w:rsidRDefault="00D77EBE" w:rsidP="00D77EBE">
      <w:pPr>
        <w:pStyle w:val="ListParagraph"/>
        <w:numPr>
          <w:ilvl w:val="0"/>
          <w:numId w:val="21"/>
        </w:numPr>
        <w:spacing w:before="0"/>
      </w:pPr>
      <w:r>
        <w:t>Extra Practice Sessions is an intervention that is meant to support teachers that are struggling with multiple skills and ar</w:t>
      </w:r>
      <w:r w:rsidR="00A05CE3">
        <w:t>e not on track to hit the Week 6</w:t>
      </w:r>
      <w:r>
        <w:t xml:space="preserve"> vision based on data. The goal is for teachers to rapidly increase their teacher skill and build confidence. </w:t>
      </w:r>
    </w:p>
    <w:p w:rsidR="008E2991" w:rsidRDefault="00D77EBE" w:rsidP="00D77EBE">
      <w:pPr>
        <w:pStyle w:val="ListParagraph"/>
        <w:numPr>
          <w:ilvl w:val="0"/>
          <w:numId w:val="21"/>
        </w:numPr>
        <w:spacing w:before="0"/>
      </w:pPr>
      <w:r>
        <w:t>Extra Practice Sessions will meet during</w:t>
      </w:r>
      <w:r w:rsidR="008E2991">
        <w:t>…</w:t>
      </w:r>
    </w:p>
    <w:p w:rsidR="008E2991" w:rsidRDefault="008E2991" w:rsidP="008E2991">
      <w:pPr>
        <w:pStyle w:val="ListParagraph"/>
        <w:numPr>
          <w:ilvl w:val="1"/>
          <w:numId w:val="21"/>
        </w:numPr>
        <w:spacing w:before="0"/>
      </w:pPr>
      <w:r>
        <w:t xml:space="preserve">Summer training based on drill from day before (30 </w:t>
      </w:r>
      <w:proofErr w:type="spellStart"/>
      <w:r>
        <w:t>mins</w:t>
      </w:r>
      <w:proofErr w:type="spellEnd"/>
      <w:r>
        <w:t>) 8/11, 8/12, 8/13, 8/14</w:t>
      </w:r>
    </w:p>
    <w:p w:rsidR="00D77EBE" w:rsidRDefault="008E2991" w:rsidP="008E2991">
      <w:pPr>
        <w:pStyle w:val="ListParagraph"/>
        <w:numPr>
          <w:ilvl w:val="1"/>
          <w:numId w:val="21"/>
        </w:numPr>
        <w:spacing w:before="0"/>
      </w:pPr>
      <w:r>
        <w:t xml:space="preserve">Week 2 during tutoring.  </w:t>
      </w:r>
      <w:r w:rsidR="00D77EBE">
        <w:t xml:space="preserve">4:30 – 5:15PM. </w:t>
      </w:r>
    </w:p>
    <w:p w:rsidR="00D77EBE" w:rsidRDefault="00D77EBE" w:rsidP="00D77EBE">
      <w:pPr>
        <w:pStyle w:val="ListParagraph"/>
        <w:numPr>
          <w:ilvl w:val="0"/>
          <w:numId w:val="21"/>
        </w:numPr>
        <w:spacing w:before="0"/>
      </w:pPr>
      <w:r>
        <w:t>You will know the Friday before if you will be in Extra Practice Sessions the following week.</w:t>
      </w:r>
    </w:p>
    <w:p w:rsidR="00D77EBE" w:rsidRDefault="00D77EBE" w:rsidP="00D77EBE">
      <w:pPr>
        <w:pStyle w:val="ListParagraph"/>
        <w:numPr>
          <w:ilvl w:val="0"/>
          <w:numId w:val="21"/>
        </w:numPr>
        <w:spacing w:before="0"/>
      </w:pPr>
      <w:r w:rsidRPr="00450B14">
        <w:t>Tommy</w:t>
      </w:r>
      <w:r>
        <w:t xml:space="preserve"> will be running Extra Practice Sessions</w:t>
      </w:r>
      <w:r w:rsidR="008E2991">
        <w:t xml:space="preserve"> after school </w:t>
      </w:r>
      <w:r>
        <w:t>; other LT members may attend and provide feedback during this time as well</w:t>
      </w:r>
      <w:r w:rsidR="008E2991">
        <w:t>.</w:t>
      </w:r>
    </w:p>
    <w:p w:rsidR="008E2991" w:rsidRDefault="008E2991" w:rsidP="00D77EBE">
      <w:pPr>
        <w:pStyle w:val="ListParagraph"/>
        <w:numPr>
          <w:ilvl w:val="0"/>
          <w:numId w:val="21"/>
        </w:numPr>
        <w:spacing w:before="0"/>
      </w:pPr>
      <w:r w:rsidRPr="00450B14">
        <w:t>All LT</w:t>
      </w:r>
      <w:r>
        <w:t xml:space="preserve"> will run taxonomy sessions before training.</w:t>
      </w:r>
    </w:p>
    <w:p w:rsidR="00D77EBE" w:rsidRDefault="00D77EBE" w:rsidP="00D77EBE">
      <w:pPr>
        <w:pStyle w:val="ListParagraph"/>
        <w:numPr>
          <w:ilvl w:val="0"/>
          <w:numId w:val="21"/>
        </w:numPr>
        <w:spacing w:before="0"/>
      </w:pPr>
      <w:r>
        <w:t>Bring your lesson plans for the following day to Extra Practice Sessions</w:t>
      </w:r>
    </w:p>
    <w:p w:rsidR="008E2991" w:rsidRDefault="008E2991" w:rsidP="00D77EBE">
      <w:pPr>
        <w:pStyle w:val="ListParagraph"/>
        <w:numPr>
          <w:ilvl w:val="0"/>
          <w:numId w:val="21"/>
        </w:numPr>
        <w:spacing w:before="0"/>
      </w:pPr>
      <w:r>
        <w:t xml:space="preserve">Feel free to seek out the </w:t>
      </w:r>
    </w:p>
    <w:p w:rsidR="00D77EBE" w:rsidRDefault="00D77EBE" w:rsidP="00D77EBE">
      <w:pPr>
        <w:pStyle w:val="ListParagraph"/>
        <w:numPr>
          <w:ilvl w:val="0"/>
          <w:numId w:val="21"/>
        </w:numPr>
        <w:spacing w:before="0"/>
      </w:pPr>
      <w:r>
        <w:t>Sample agenda of Extra Practice Sessions:</w:t>
      </w:r>
    </w:p>
    <w:p w:rsidR="00D77EBE" w:rsidRDefault="008E2991" w:rsidP="00D77EBE">
      <w:pPr>
        <w:pStyle w:val="ListParagraph"/>
        <w:numPr>
          <w:ilvl w:val="1"/>
          <w:numId w:val="21"/>
        </w:numPr>
        <w:spacing w:before="0"/>
      </w:pPr>
      <w:r>
        <w:t>10</w:t>
      </w:r>
      <w:r w:rsidR="00D77EBE">
        <w:t xml:space="preserve"> minutes – </w:t>
      </w:r>
      <w:r>
        <w:t>Video protocol</w:t>
      </w:r>
    </w:p>
    <w:p w:rsidR="00D77EBE" w:rsidRDefault="00D77EBE" w:rsidP="00D77EBE">
      <w:pPr>
        <w:pStyle w:val="ListParagraph"/>
        <w:numPr>
          <w:ilvl w:val="1"/>
          <w:numId w:val="21"/>
        </w:numPr>
        <w:spacing w:before="0"/>
      </w:pPr>
      <w:r>
        <w:t>35 minutes – Practice (either advanced drills or rehearsal) + Lots of Feedback</w:t>
      </w:r>
    </w:p>
    <w:p w:rsidR="00D77EBE" w:rsidRDefault="00EF012E" w:rsidP="00D77EBE">
      <w:pPr>
        <w:pStyle w:val="ListParagraph"/>
        <w:numPr>
          <w:ilvl w:val="1"/>
          <w:numId w:val="21"/>
        </w:numPr>
        <w:spacing w:before="0"/>
      </w:pPr>
      <w:r>
        <w:t>5</w:t>
      </w:r>
      <w:r w:rsidR="00D77EBE">
        <w:t xml:space="preserve"> minutes – </w:t>
      </w:r>
      <w:r w:rsidR="00A05CE3">
        <w:t>Name what you’re working on TODAY (</w:t>
      </w:r>
      <w:r w:rsidR="00D77EBE">
        <w:t>Personal Reflection</w:t>
      </w:r>
      <w:r w:rsidR="00A05CE3">
        <w:t>)</w:t>
      </w:r>
    </w:p>
    <w:p w:rsidR="00D77EBE" w:rsidRPr="00450B14" w:rsidRDefault="00D77EBE" w:rsidP="00D77EBE">
      <w:pPr>
        <w:rPr>
          <w:b/>
          <w:u w:val="single"/>
        </w:rPr>
      </w:pPr>
      <w:r w:rsidRPr="00450B14">
        <w:rPr>
          <w:b/>
          <w:u w:val="single"/>
        </w:rPr>
        <w:t>Video Protocol</w:t>
      </w:r>
    </w:p>
    <w:p w:rsidR="00D77EBE" w:rsidRPr="00793C18" w:rsidRDefault="00D77EBE" w:rsidP="00D77EBE">
      <w:pPr>
        <w:pStyle w:val="ListParagraph"/>
        <w:numPr>
          <w:ilvl w:val="0"/>
          <w:numId w:val="21"/>
        </w:numPr>
        <w:spacing w:before="0"/>
        <w:rPr>
          <w:u w:val="single"/>
        </w:rPr>
      </w:pPr>
      <w:r>
        <w:t xml:space="preserve">We will use Video Protocol for a wide variety of needs. We will use it with teachers that are not on track to hit the Week </w:t>
      </w:r>
      <w:r w:rsidR="008E2991">
        <w:t>6</w:t>
      </w:r>
      <w:r>
        <w:t xml:space="preserve"> goal – particularly teachers that are struggling with having and maintaining a high bar. We will use it with teachers that are struggling with an isolated skill, and we will use it as a tool to push our proficient teachers ahead! The goal is for teachers to see themselves in action and develop self-reflection tools to identify the problems and come up with solutions for how to make it better.</w:t>
      </w:r>
    </w:p>
    <w:p w:rsidR="00D77EBE" w:rsidRPr="00793C18" w:rsidRDefault="00D77EBE" w:rsidP="00D77EBE">
      <w:pPr>
        <w:pStyle w:val="ListParagraph"/>
        <w:numPr>
          <w:ilvl w:val="0"/>
          <w:numId w:val="21"/>
        </w:numPr>
        <w:spacing w:before="0"/>
        <w:rPr>
          <w:u w:val="single"/>
        </w:rPr>
      </w:pPr>
      <w:r>
        <w:t>Video Protocols will be assigned on by Friday each week and will happen on your own time. Your coach will set a clear deadline for when the video and reflection needs to be complete (likely before your next practice session)</w:t>
      </w:r>
    </w:p>
    <w:p w:rsidR="00D77EBE" w:rsidRPr="00793C18" w:rsidRDefault="00D77EBE" w:rsidP="00D77EBE">
      <w:pPr>
        <w:pStyle w:val="ListParagraph"/>
        <w:numPr>
          <w:ilvl w:val="0"/>
          <w:numId w:val="21"/>
        </w:numPr>
        <w:spacing w:before="0"/>
        <w:rPr>
          <w:u w:val="single"/>
        </w:rPr>
      </w:pPr>
      <w:r>
        <w:t>Sample Video Protocol Assignment:</w:t>
      </w:r>
    </w:p>
    <w:p w:rsidR="00D77EBE" w:rsidRPr="00793C18" w:rsidRDefault="00D77EBE" w:rsidP="00D77EBE">
      <w:pPr>
        <w:pStyle w:val="ListParagraph"/>
        <w:numPr>
          <w:ilvl w:val="1"/>
          <w:numId w:val="21"/>
        </w:numPr>
        <w:spacing w:before="0"/>
        <w:rPr>
          <w:u w:val="single"/>
        </w:rPr>
      </w:pPr>
      <w:r>
        <w:t xml:space="preserve">Check out </w:t>
      </w:r>
      <w:proofErr w:type="spellStart"/>
      <w:r>
        <w:t>flipcam</w:t>
      </w:r>
      <w:proofErr w:type="spellEnd"/>
      <w:r>
        <w:t xml:space="preserve"> from </w:t>
      </w:r>
      <w:r w:rsidR="00A05CE3">
        <w:t>Priscilla</w:t>
      </w:r>
      <w:r>
        <w:t xml:space="preserve"> </w:t>
      </w:r>
    </w:p>
    <w:p w:rsidR="00D77EBE" w:rsidRPr="00793C18" w:rsidRDefault="00D77EBE" w:rsidP="00D77EBE">
      <w:pPr>
        <w:pStyle w:val="ListParagraph"/>
        <w:numPr>
          <w:ilvl w:val="1"/>
          <w:numId w:val="21"/>
        </w:numPr>
        <w:spacing w:before="0"/>
        <w:rPr>
          <w:u w:val="single"/>
        </w:rPr>
      </w:pPr>
      <w:r>
        <w:t>Video 15-20 minutes of your lesson</w:t>
      </w:r>
    </w:p>
    <w:p w:rsidR="00D77EBE" w:rsidRPr="00793C18" w:rsidRDefault="00D77EBE" w:rsidP="00D77EBE">
      <w:pPr>
        <w:pStyle w:val="ListParagraph"/>
        <w:numPr>
          <w:ilvl w:val="1"/>
          <w:numId w:val="21"/>
        </w:numPr>
        <w:spacing w:before="0"/>
        <w:rPr>
          <w:u w:val="single"/>
        </w:rPr>
      </w:pPr>
      <w:r>
        <w:t xml:space="preserve">Upload to our </w:t>
      </w:r>
      <w:r w:rsidR="00450B14">
        <w:t>school video</w:t>
      </w:r>
      <w:r>
        <w:t xml:space="preserve"> account and view by EOD</w:t>
      </w:r>
    </w:p>
    <w:p w:rsidR="00D77EBE" w:rsidRPr="00383D91" w:rsidRDefault="00D77EBE" w:rsidP="00D77EBE">
      <w:pPr>
        <w:pStyle w:val="ListParagraph"/>
        <w:numPr>
          <w:ilvl w:val="1"/>
          <w:numId w:val="21"/>
        </w:numPr>
        <w:spacing w:before="0"/>
        <w:rPr>
          <w:u w:val="single"/>
        </w:rPr>
      </w:pPr>
      <w:r>
        <w:t>Complete 20-30 minute reflection before your next coach meeting</w:t>
      </w:r>
    </w:p>
    <w:p w:rsidR="00450B14" w:rsidRDefault="00450B14" w:rsidP="00D77EBE">
      <w:pPr>
        <w:rPr>
          <w:u w:val="single"/>
        </w:rPr>
      </w:pPr>
    </w:p>
    <w:p w:rsidR="00D77EBE" w:rsidRPr="00450B14" w:rsidRDefault="00D77EBE" w:rsidP="00D77EBE">
      <w:pPr>
        <w:rPr>
          <w:b/>
          <w:u w:val="single"/>
        </w:rPr>
      </w:pPr>
      <w:r w:rsidRPr="00450B14">
        <w:rPr>
          <w:b/>
          <w:u w:val="single"/>
        </w:rPr>
        <w:lastRenderedPageBreak/>
        <w:t>Classroom Observations</w:t>
      </w:r>
    </w:p>
    <w:p w:rsidR="00D77EBE" w:rsidRPr="00383D91" w:rsidRDefault="00D77EBE" w:rsidP="00D77EBE">
      <w:pPr>
        <w:pStyle w:val="ListParagraph"/>
        <w:numPr>
          <w:ilvl w:val="0"/>
          <w:numId w:val="21"/>
        </w:numPr>
        <w:spacing w:before="0"/>
        <w:rPr>
          <w:u w:val="single"/>
        </w:rPr>
      </w:pPr>
      <w:r>
        <w:t>We will use Classroom Observations for a wide variety of needs. We will use it with teachers that ar</w:t>
      </w:r>
      <w:r w:rsidR="008E2991">
        <w:t>e not on track to hit the Week 6</w:t>
      </w:r>
      <w:r>
        <w:t xml:space="preserve"> goal – particularly with visual learners who need to see the skills in action to replicate in their own classroom. We will use it with teachers that are struggling with an isolated skill, and we will use it as a tool to push our proficient teachers ahead! The goal is for teachers to learn from each other’s’ strengths s</w:t>
      </w:r>
      <w:r w:rsidR="008E2991">
        <w:t>o that we can all hit the Week 6</w:t>
      </w:r>
      <w:r>
        <w:t xml:space="preserve"> vision. In most cases, we will have teachers observe teachers that are bri</w:t>
      </w:r>
      <w:r w:rsidR="008E2991">
        <w:t>ght spots in terms of the Week 6</w:t>
      </w:r>
      <w:r>
        <w:t xml:space="preserve"> vision.</w:t>
      </w:r>
    </w:p>
    <w:p w:rsidR="008E2991" w:rsidRPr="008E2991" w:rsidRDefault="00D77EBE" w:rsidP="008E2991">
      <w:pPr>
        <w:pStyle w:val="ListParagraph"/>
        <w:numPr>
          <w:ilvl w:val="0"/>
          <w:numId w:val="21"/>
        </w:numPr>
        <w:spacing w:before="0"/>
        <w:rPr>
          <w:u w:val="single"/>
        </w:rPr>
      </w:pPr>
      <w:r>
        <w:t xml:space="preserve">Classroom observations are assigned by </w:t>
      </w:r>
      <w:r w:rsidR="00450B14">
        <w:t xml:space="preserve">coaches  as an intervention .  The coach will </w:t>
      </w:r>
      <w:r>
        <w:t xml:space="preserve">schedule </w:t>
      </w:r>
      <w:r w:rsidR="00450B14">
        <w:t xml:space="preserve">any necessary </w:t>
      </w:r>
      <w:r>
        <w:t>coverage for your observation time. Reflection</w:t>
      </w:r>
      <w:r w:rsidR="00450B14">
        <w:t xml:space="preserve"> and debriefs </w:t>
      </w:r>
      <w:r>
        <w:t xml:space="preserve">will </w:t>
      </w:r>
      <w:r w:rsidR="00450B14">
        <w:t>occur</w:t>
      </w:r>
      <w:r>
        <w:t xml:space="preserve"> during your prep time or afterschool.</w:t>
      </w:r>
    </w:p>
    <w:p w:rsidR="00D77EBE" w:rsidRPr="00383D91" w:rsidRDefault="00D77EBE" w:rsidP="00D77EBE">
      <w:pPr>
        <w:pStyle w:val="ListParagraph"/>
        <w:numPr>
          <w:ilvl w:val="0"/>
          <w:numId w:val="21"/>
        </w:numPr>
        <w:spacing w:before="0"/>
        <w:rPr>
          <w:u w:val="single"/>
        </w:rPr>
      </w:pPr>
      <w:r>
        <w:t>Sample Classroom Observation Assignment:</w:t>
      </w:r>
    </w:p>
    <w:p w:rsidR="00D77EBE" w:rsidRPr="00383D91" w:rsidRDefault="00D77EBE" w:rsidP="00D77EBE">
      <w:pPr>
        <w:pStyle w:val="ListParagraph"/>
        <w:numPr>
          <w:ilvl w:val="1"/>
          <w:numId w:val="21"/>
        </w:numPr>
        <w:spacing w:before="0"/>
        <w:rPr>
          <w:u w:val="single"/>
        </w:rPr>
      </w:pPr>
      <w:r>
        <w:t>Coach informs you of who you are observing and when; coach also walks you through the specific things that you are looking for using a criteria for success</w:t>
      </w:r>
    </w:p>
    <w:p w:rsidR="00D77EBE" w:rsidRPr="00383D91" w:rsidRDefault="00D77EBE" w:rsidP="00D77EBE">
      <w:pPr>
        <w:pStyle w:val="ListParagraph"/>
        <w:numPr>
          <w:ilvl w:val="1"/>
          <w:numId w:val="21"/>
        </w:numPr>
        <w:spacing w:before="0"/>
        <w:rPr>
          <w:u w:val="single"/>
        </w:rPr>
      </w:pPr>
      <w:r>
        <w:t>You set the person that if covering your classroom up for success by walking them through your lesson plan/materials; note that you are responsible for lesson prep</w:t>
      </w:r>
    </w:p>
    <w:p w:rsidR="00D77EBE" w:rsidRPr="00383D91" w:rsidRDefault="00D77EBE" w:rsidP="00D77EBE">
      <w:pPr>
        <w:pStyle w:val="ListParagraph"/>
        <w:numPr>
          <w:ilvl w:val="1"/>
          <w:numId w:val="21"/>
        </w:numPr>
        <w:spacing w:before="0"/>
        <w:rPr>
          <w:u w:val="single"/>
        </w:rPr>
      </w:pPr>
      <w:r>
        <w:t xml:space="preserve">You observe solo or with your coach using the criteria for success </w:t>
      </w:r>
    </w:p>
    <w:p w:rsidR="00D77EBE" w:rsidRPr="00950969" w:rsidRDefault="00D77EBE" w:rsidP="00D77EBE">
      <w:pPr>
        <w:pStyle w:val="ListParagraph"/>
        <w:numPr>
          <w:ilvl w:val="1"/>
          <w:numId w:val="21"/>
        </w:numPr>
        <w:spacing w:before="0"/>
        <w:rPr>
          <w:u w:val="single"/>
        </w:rPr>
      </w:pPr>
      <w:proofErr w:type="spellStart"/>
      <w:r>
        <w:t>Coachee</w:t>
      </w:r>
      <w:proofErr w:type="spellEnd"/>
      <w:r>
        <w:t xml:space="preserve"> completes 20-30 minute reflection before your next coaching meeting</w:t>
      </w:r>
    </w:p>
    <w:p w:rsidR="00D77EBE" w:rsidRPr="00450B14" w:rsidRDefault="00D77EBE" w:rsidP="00D77EBE">
      <w:pPr>
        <w:rPr>
          <w:b/>
          <w:u w:val="single"/>
        </w:rPr>
      </w:pPr>
      <w:r w:rsidRPr="00450B14">
        <w:rPr>
          <w:b/>
          <w:u w:val="single"/>
        </w:rPr>
        <w:t>Teachers Implement Scholar Interventions</w:t>
      </w:r>
    </w:p>
    <w:p w:rsidR="00D77EBE" w:rsidRDefault="00D77EBE" w:rsidP="00D77EBE">
      <w:pPr>
        <w:pStyle w:val="ListParagraph"/>
        <w:numPr>
          <w:ilvl w:val="0"/>
          <w:numId w:val="21"/>
        </w:numPr>
        <w:spacing w:before="0"/>
      </w:pPr>
      <w:r>
        <w:t>The Scholar Intervention is meant as a time to build relationships with scholars as well as set clear bar for what is expected in your classroom</w:t>
      </w:r>
    </w:p>
    <w:p w:rsidR="00D77EBE" w:rsidRDefault="00D77EBE" w:rsidP="00D77EBE">
      <w:pPr>
        <w:pStyle w:val="ListParagraph"/>
        <w:numPr>
          <w:ilvl w:val="0"/>
          <w:numId w:val="21"/>
        </w:numPr>
        <w:spacing w:before="0"/>
      </w:pPr>
      <w:r>
        <w:t>Scholar Interventions happen during specials t</w:t>
      </w:r>
      <w:r w:rsidR="00450B14">
        <w:t>ime and are only led by a Teacher-Dean/Coach team, if Dean deems necessary</w:t>
      </w:r>
    </w:p>
    <w:p w:rsidR="00D77EBE" w:rsidRDefault="00D77EBE" w:rsidP="00D77EBE">
      <w:pPr>
        <w:pStyle w:val="ListParagraph"/>
        <w:numPr>
          <w:ilvl w:val="0"/>
          <w:numId w:val="21"/>
        </w:numPr>
        <w:spacing w:before="0"/>
      </w:pPr>
      <w:r>
        <w:t>Sample Agenda for Scholar Intervention</w:t>
      </w:r>
    </w:p>
    <w:p w:rsidR="00D77EBE" w:rsidRDefault="00D77EBE" w:rsidP="00D77EBE">
      <w:pPr>
        <w:pStyle w:val="ListParagraph"/>
        <w:numPr>
          <w:ilvl w:val="1"/>
          <w:numId w:val="21"/>
        </w:numPr>
        <w:spacing w:before="0"/>
      </w:pPr>
      <w:r>
        <w:t>Teacher drops off scholars at specials; bring scholar(s) that are in Scholar Intervention back to the classroom</w:t>
      </w:r>
    </w:p>
    <w:p w:rsidR="00D77EBE" w:rsidRDefault="00D77EBE" w:rsidP="00D77EBE">
      <w:pPr>
        <w:pStyle w:val="ListParagraph"/>
        <w:numPr>
          <w:ilvl w:val="1"/>
          <w:numId w:val="21"/>
        </w:numPr>
        <w:spacing w:before="0"/>
      </w:pPr>
      <w:r>
        <w:t>Scholars sit at their desk in SLANT</w:t>
      </w:r>
    </w:p>
    <w:p w:rsidR="00D77EBE" w:rsidRDefault="00D77EBE" w:rsidP="00D77EBE">
      <w:pPr>
        <w:pStyle w:val="ListParagraph"/>
        <w:numPr>
          <w:ilvl w:val="1"/>
          <w:numId w:val="21"/>
        </w:numPr>
        <w:spacing w:before="0"/>
      </w:pPr>
      <w:r>
        <w:t>Using strong voice, teacher clearly states why they are in the classroom and not in specials</w:t>
      </w:r>
    </w:p>
    <w:p w:rsidR="00D77EBE" w:rsidRDefault="00D77EBE" w:rsidP="00D77EBE">
      <w:pPr>
        <w:pStyle w:val="ListParagraph"/>
        <w:numPr>
          <w:ilvl w:val="1"/>
          <w:numId w:val="21"/>
        </w:numPr>
        <w:spacing w:before="0"/>
      </w:pPr>
      <w:r>
        <w:t>Scholars take 5-10 minute time out; during this time teacher circulates and has 1:1 private conversations about expectations in the classroom</w:t>
      </w:r>
    </w:p>
    <w:p w:rsidR="00D77EBE" w:rsidRDefault="00D77EBE" w:rsidP="00D77EBE">
      <w:pPr>
        <w:pStyle w:val="ListParagraph"/>
        <w:numPr>
          <w:ilvl w:val="1"/>
          <w:numId w:val="21"/>
        </w:numPr>
        <w:spacing w:before="0"/>
      </w:pPr>
      <w:r>
        <w:t>After timeout, teacher leads “practice session.” Teacher teaches lesson and gives specific feedback to scholars on the student habits that they are working on.</w:t>
      </w:r>
    </w:p>
    <w:p w:rsidR="00D77EBE" w:rsidRDefault="00D77EBE" w:rsidP="00D77EBE">
      <w:pPr>
        <w:pStyle w:val="ListParagraph"/>
        <w:numPr>
          <w:ilvl w:val="1"/>
          <w:numId w:val="21"/>
        </w:numPr>
        <w:spacing w:before="0"/>
      </w:pPr>
      <w:r>
        <w:t>In Grades 1-4, the last 5-10 minutes are reserved for an independent scholar reflection sheet which is turned into the teacher.</w:t>
      </w:r>
    </w:p>
    <w:p w:rsidR="00D77EBE" w:rsidRDefault="00D77EBE" w:rsidP="00D77EBE">
      <w:pPr>
        <w:pStyle w:val="ListParagraph"/>
        <w:numPr>
          <w:ilvl w:val="0"/>
          <w:numId w:val="21"/>
        </w:numPr>
        <w:spacing w:before="0"/>
      </w:pPr>
      <w:r>
        <w:t>If Scholar Intervention is not producing change, your coach may also plan a “village meeting” with the entire grade team, LT, and the scholar’s family</w:t>
      </w:r>
    </w:p>
    <w:p w:rsidR="00D77EBE" w:rsidRDefault="00D77EBE"/>
    <w:p w:rsidR="009037C4" w:rsidRDefault="009037C4" w:rsidP="00D77EBE">
      <w:pPr>
        <w:jc w:val="center"/>
        <w:rPr>
          <w:b/>
          <w:sz w:val="28"/>
          <w:szCs w:val="28"/>
          <w:u w:val="single"/>
        </w:rPr>
      </w:pPr>
    </w:p>
    <w:p w:rsidR="00450B14" w:rsidRDefault="00450B14" w:rsidP="00EF012E">
      <w:pPr>
        <w:jc w:val="center"/>
        <w:rPr>
          <w:b/>
          <w:sz w:val="28"/>
          <w:szCs w:val="28"/>
          <w:u w:val="single"/>
        </w:rPr>
      </w:pPr>
    </w:p>
    <w:p w:rsidR="00450B14" w:rsidRDefault="00450B14" w:rsidP="00EF012E">
      <w:pPr>
        <w:jc w:val="center"/>
        <w:rPr>
          <w:b/>
          <w:sz w:val="28"/>
          <w:szCs w:val="28"/>
          <w:u w:val="single"/>
        </w:rPr>
      </w:pPr>
    </w:p>
    <w:p w:rsidR="00450B14" w:rsidRDefault="00450B14" w:rsidP="00EF012E">
      <w:pPr>
        <w:jc w:val="center"/>
        <w:rPr>
          <w:b/>
          <w:sz w:val="28"/>
          <w:szCs w:val="28"/>
          <w:u w:val="single"/>
        </w:rPr>
      </w:pPr>
    </w:p>
    <w:p w:rsidR="00EF012E" w:rsidRPr="006D0173" w:rsidRDefault="00EF012E" w:rsidP="00450B14">
      <w:pPr>
        <w:pStyle w:val="Heading1"/>
        <w:jc w:val="center"/>
      </w:pPr>
      <w:r>
        <w:lastRenderedPageBreak/>
        <w:t>Partnering with Families to HIT WEEK 6!</w:t>
      </w:r>
    </w:p>
    <w:p w:rsidR="00450B14" w:rsidRDefault="00450B14" w:rsidP="008A6866">
      <w:r w:rsidRPr="00450B14">
        <w:t>We</w:t>
      </w:r>
      <w:r>
        <w:t xml:space="preserve"> value our family partners.  We recognize that parents are their children’s first teacher.  We support them with family night practice, resources to improve scholar learning, fun events to connect families across grades and years.  We offer families opportunities to volunteer and build a sense of classroom community.  During weeks one through six, </w:t>
      </w:r>
      <w:r w:rsidR="009B034F">
        <w:t>we will leverage our families in the following ways</w:t>
      </w:r>
    </w:p>
    <w:p w:rsidR="00450B14" w:rsidRPr="00450B14" w:rsidRDefault="008E2991" w:rsidP="008A6866">
      <w:pPr>
        <w:pStyle w:val="ListParagraph"/>
        <w:numPr>
          <w:ilvl w:val="0"/>
          <w:numId w:val="45"/>
        </w:numPr>
        <w:rPr>
          <w:szCs w:val="28"/>
        </w:rPr>
      </w:pPr>
      <w:r w:rsidRPr="00450B14">
        <w:rPr>
          <w:szCs w:val="28"/>
        </w:rPr>
        <w:t>Ke</w:t>
      </w:r>
      <w:r w:rsidR="00A31AB7">
        <w:rPr>
          <w:szCs w:val="28"/>
        </w:rPr>
        <w:t xml:space="preserve">y families call other families </w:t>
      </w:r>
      <w:r w:rsidR="00450B14" w:rsidRPr="00450B14">
        <w:rPr>
          <w:szCs w:val="28"/>
        </w:rPr>
        <w:t>to</w:t>
      </w:r>
      <w:r w:rsidRPr="00450B14">
        <w:rPr>
          <w:szCs w:val="28"/>
        </w:rPr>
        <w:t xml:space="preserve"> build relationships!</w:t>
      </w:r>
      <w:r w:rsidR="00A31AB7">
        <w:rPr>
          <w:szCs w:val="28"/>
        </w:rPr>
        <w:t xml:space="preserve">  This will begin over the summer, per initial arrival packet.</w:t>
      </w:r>
    </w:p>
    <w:p w:rsidR="00450B14" w:rsidRPr="00450B14" w:rsidRDefault="00A31AB7" w:rsidP="008A6866">
      <w:pPr>
        <w:pStyle w:val="ListParagraph"/>
        <w:numPr>
          <w:ilvl w:val="0"/>
          <w:numId w:val="45"/>
        </w:numPr>
        <w:rPr>
          <w:szCs w:val="28"/>
        </w:rPr>
      </w:pPr>
      <w:r>
        <w:rPr>
          <w:szCs w:val="28"/>
        </w:rPr>
        <w:t xml:space="preserve">Throughout the year, utilize more active parents to keep other parents who cannot be as active as they would like to be, </w:t>
      </w:r>
      <w:r w:rsidR="008E2991" w:rsidRPr="00450B14">
        <w:rPr>
          <w:szCs w:val="28"/>
        </w:rPr>
        <w:t>in the loop</w:t>
      </w:r>
      <w:r>
        <w:rPr>
          <w:szCs w:val="28"/>
        </w:rPr>
        <w:t xml:space="preserve"> of classroom and school activities.</w:t>
      </w:r>
    </w:p>
    <w:p w:rsidR="008A6866" w:rsidRPr="008A6866" w:rsidRDefault="00450B14" w:rsidP="008A6866">
      <w:pPr>
        <w:pStyle w:val="ListParagraph"/>
        <w:numPr>
          <w:ilvl w:val="0"/>
          <w:numId w:val="45"/>
        </w:numPr>
      </w:pPr>
      <w:r>
        <w:rPr>
          <w:szCs w:val="28"/>
        </w:rPr>
        <w:t>Parents wi</w:t>
      </w:r>
      <w:r w:rsidR="00A31AB7">
        <w:rPr>
          <w:szCs w:val="28"/>
        </w:rPr>
        <w:t>ll also enhance our Week 6 vision.  The</w:t>
      </w:r>
      <w:r w:rsidR="009B034F">
        <w:rPr>
          <w:szCs w:val="28"/>
        </w:rPr>
        <w:t xml:space="preserve"> principal will send </w:t>
      </w:r>
      <w:r>
        <w:rPr>
          <w:szCs w:val="28"/>
        </w:rPr>
        <w:t xml:space="preserve">home </w:t>
      </w:r>
      <w:r w:rsidR="009B034F">
        <w:rPr>
          <w:szCs w:val="28"/>
        </w:rPr>
        <w:t>a letter each week with a message</w:t>
      </w:r>
      <w:r>
        <w:rPr>
          <w:szCs w:val="28"/>
        </w:rPr>
        <w:t xml:space="preserve"> such as, </w:t>
      </w:r>
      <w:r w:rsidR="008E2991" w:rsidRPr="00450B14">
        <w:rPr>
          <w:szCs w:val="28"/>
        </w:rPr>
        <w:t xml:space="preserve">“This week we’re working on ____________.  You can help us by _______.  Our ultimate goal is </w:t>
      </w:r>
      <w:r w:rsidRPr="008A6866">
        <w:rPr>
          <w:szCs w:val="28"/>
          <w:u w:val="single"/>
        </w:rPr>
        <w:t>(connected to learning)</w:t>
      </w:r>
      <w:r>
        <w:rPr>
          <w:szCs w:val="28"/>
        </w:rPr>
        <w:t>”, along with their scholars’ exemplary work from the very first full week.</w:t>
      </w:r>
    </w:p>
    <w:p w:rsidR="00D77EBE" w:rsidRPr="006D0173" w:rsidRDefault="00D77EBE" w:rsidP="008A6866">
      <w:pPr>
        <w:pStyle w:val="Heading1"/>
        <w:jc w:val="center"/>
      </w:pPr>
      <w:r>
        <w:t>Data Meeting Protocol</w:t>
      </w:r>
    </w:p>
    <w:p w:rsidR="00D77EBE" w:rsidRDefault="00D77EBE" w:rsidP="00D77EBE">
      <w:pPr>
        <w:spacing w:after="0" w:line="240" w:lineRule="auto"/>
        <w:rPr>
          <w:u w:val="single"/>
        </w:rPr>
      </w:pPr>
      <w:r>
        <w:rPr>
          <w:u w:val="single"/>
        </w:rPr>
        <w:t>Prior to the Meeting (20 minutes):</w:t>
      </w:r>
    </w:p>
    <w:p w:rsidR="00D77EBE" w:rsidRPr="00AD6715" w:rsidRDefault="00D77EBE" w:rsidP="00D77EBE">
      <w:pPr>
        <w:spacing w:after="0" w:line="240" w:lineRule="auto"/>
      </w:pPr>
      <w:r w:rsidRPr="00AD6715">
        <w:t>While there is no written pre-work due for our meeting, all LT members will have done the following analysis on their own prior to the meeting:</w:t>
      </w:r>
    </w:p>
    <w:p w:rsidR="00D77EBE" w:rsidRDefault="00D77EBE" w:rsidP="00D77EBE">
      <w:pPr>
        <w:pStyle w:val="ListParagraph"/>
        <w:numPr>
          <w:ilvl w:val="0"/>
          <w:numId w:val="23"/>
        </w:numPr>
        <w:spacing w:before="0" w:after="0" w:line="240" w:lineRule="auto"/>
      </w:pPr>
      <w:r>
        <w:t>For each grade level (or subject area) you observed, are we on track to reaching</w:t>
      </w:r>
      <w:r w:rsidRPr="00AF40A3">
        <w:t xml:space="preserve"> goals for </w:t>
      </w:r>
      <w:r>
        <w:t xml:space="preserve">the </w:t>
      </w:r>
      <w:r w:rsidRPr="00AF40A3">
        <w:t>percentage of students on task? Percentage of students displaying key habits? Percentage of routines meeting the Common Picture?</w:t>
      </w:r>
    </w:p>
    <w:p w:rsidR="00D77EBE" w:rsidRDefault="00D77EBE" w:rsidP="00D77EBE">
      <w:pPr>
        <w:pStyle w:val="ListParagraph"/>
        <w:numPr>
          <w:ilvl w:val="0"/>
          <w:numId w:val="23"/>
        </w:numPr>
        <w:spacing w:before="0" w:after="0" w:line="240" w:lineRule="auto"/>
      </w:pPr>
      <w:r>
        <w:t>Where are the bright spots?  How can we leverage those bright spots?</w:t>
      </w:r>
    </w:p>
    <w:p w:rsidR="00D77EBE" w:rsidRDefault="00D77EBE" w:rsidP="00D77EBE">
      <w:pPr>
        <w:pStyle w:val="ListParagraph"/>
        <w:numPr>
          <w:ilvl w:val="0"/>
          <w:numId w:val="23"/>
        </w:numPr>
        <w:spacing w:after="0" w:line="240" w:lineRule="auto"/>
      </w:pPr>
      <w:r>
        <w:t xml:space="preserve">Hypothesize on root causes.  Why are we not on track to meet certain goals?   Note: the more specific you can be, the quicker you will develop teacher skill.  For example, stating that narration needs to be more precise and less frequent and more formal will be more effective than stating that we need to work on strong voice.  </w:t>
      </w:r>
    </w:p>
    <w:p w:rsidR="00EF012E" w:rsidRDefault="00EF012E" w:rsidP="00D77EBE">
      <w:pPr>
        <w:spacing w:after="0" w:line="240" w:lineRule="auto"/>
        <w:rPr>
          <w:u w:val="single"/>
        </w:rPr>
      </w:pPr>
    </w:p>
    <w:p w:rsidR="008A6866" w:rsidRDefault="008A6866" w:rsidP="00D77EBE">
      <w:pPr>
        <w:spacing w:after="0" w:line="240" w:lineRule="auto"/>
        <w:rPr>
          <w:u w:val="single"/>
        </w:rPr>
      </w:pPr>
    </w:p>
    <w:p w:rsidR="008A6866" w:rsidRDefault="008A6866" w:rsidP="00D77EBE">
      <w:pPr>
        <w:spacing w:after="0" w:line="240" w:lineRule="auto"/>
        <w:rPr>
          <w:u w:val="single"/>
        </w:rPr>
      </w:pPr>
    </w:p>
    <w:p w:rsidR="008A6866" w:rsidRDefault="008A6866" w:rsidP="00D77EBE">
      <w:pPr>
        <w:spacing w:after="0" w:line="240" w:lineRule="auto"/>
        <w:rPr>
          <w:u w:val="single"/>
        </w:rPr>
      </w:pPr>
    </w:p>
    <w:p w:rsidR="008A6866" w:rsidRDefault="008A6866" w:rsidP="00D77EBE">
      <w:pPr>
        <w:spacing w:after="0" w:line="240" w:lineRule="auto"/>
        <w:rPr>
          <w:u w:val="single"/>
        </w:rPr>
      </w:pPr>
    </w:p>
    <w:p w:rsidR="008A6866" w:rsidRDefault="008A6866" w:rsidP="00D77EBE">
      <w:pPr>
        <w:spacing w:after="0" w:line="240" w:lineRule="auto"/>
        <w:rPr>
          <w:u w:val="single"/>
        </w:rPr>
      </w:pPr>
    </w:p>
    <w:p w:rsidR="008A6866" w:rsidRDefault="008A6866" w:rsidP="00D77EBE">
      <w:pPr>
        <w:spacing w:after="0" w:line="240" w:lineRule="auto"/>
        <w:rPr>
          <w:u w:val="single"/>
        </w:rPr>
      </w:pPr>
    </w:p>
    <w:p w:rsidR="008A6866" w:rsidRDefault="008A6866" w:rsidP="00D77EBE">
      <w:pPr>
        <w:spacing w:after="0" w:line="240" w:lineRule="auto"/>
        <w:rPr>
          <w:u w:val="single"/>
        </w:rPr>
      </w:pPr>
    </w:p>
    <w:p w:rsidR="008A6866" w:rsidRDefault="008A6866" w:rsidP="00D77EBE">
      <w:pPr>
        <w:spacing w:after="0" w:line="240" w:lineRule="auto"/>
        <w:rPr>
          <w:u w:val="single"/>
        </w:rPr>
      </w:pPr>
    </w:p>
    <w:p w:rsidR="00D77EBE" w:rsidRDefault="00D77EBE" w:rsidP="00D77EBE">
      <w:pPr>
        <w:spacing w:after="0" w:line="240" w:lineRule="auto"/>
        <w:rPr>
          <w:u w:val="single"/>
        </w:rPr>
      </w:pPr>
      <w:r>
        <w:rPr>
          <w:u w:val="single"/>
        </w:rPr>
        <w:lastRenderedPageBreak/>
        <w:t>During the Meeting (60 minutes):</w:t>
      </w:r>
    </w:p>
    <w:p w:rsidR="009037C4" w:rsidRDefault="009037C4" w:rsidP="00D77EBE">
      <w:pPr>
        <w:spacing w:after="0" w:line="240" w:lineRule="auto"/>
        <w:rPr>
          <w:u w:val="single"/>
        </w:rPr>
      </w:pPr>
    </w:p>
    <w:tbl>
      <w:tblPr>
        <w:tblStyle w:val="LightGrid-Accent1"/>
        <w:tblW w:w="0" w:type="auto"/>
        <w:jc w:val="center"/>
        <w:tblLook w:val="0480" w:firstRow="0" w:lastRow="0" w:firstColumn="1" w:lastColumn="0" w:noHBand="0" w:noVBand="1"/>
      </w:tblPr>
      <w:tblGrid>
        <w:gridCol w:w="2662"/>
        <w:gridCol w:w="8451"/>
      </w:tblGrid>
      <w:tr w:rsidR="00125044" w:rsidRPr="00667A2A" w:rsidTr="00550A83">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2662" w:type="dxa"/>
          </w:tcPr>
          <w:p w:rsidR="00125044" w:rsidRPr="00667A2A" w:rsidRDefault="00125044" w:rsidP="00362E65">
            <w:pPr>
              <w:spacing w:before="0"/>
              <w:rPr>
                <w:rFonts w:asciiTheme="minorHAnsi" w:hAnsiTheme="minorHAnsi"/>
              </w:rPr>
            </w:pPr>
            <w:r w:rsidRPr="00667A2A">
              <w:rPr>
                <w:rFonts w:asciiTheme="minorHAnsi" w:hAnsiTheme="minorHAnsi"/>
              </w:rPr>
              <w:t>High-Level Progress</w:t>
            </w:r>
          </w:p>
          <w:p w:rsidR="00125044" w:rsidRPr="00667A2A" w:rsidRDefault="00125044" w:rsidP="00362E65">
            <w:pPr>
              <w:spacing w:before="0"/>
              <w:rPr>
                <w:rFonts w:asciiTheme="minorHAnsi" w:hAnsiTheme="minorHAnsi"/>
                <w:b w:val="0"/>
              </w:rPr>
            </w:pPr>
            <w:r w:rsidRPr="00667A2A">
              <w:rPr>
                <w:rFonts w:asciiTheme="minorHAnsi" w:hAnsiTheme="minorHAnsi"/>
                <w:b w:val="0"/>
              </w:rPr>
              <w:t>(5 minutes)</w:t>
            </w:r>
          </w:p>
        </w:tc>
        <w:tc>
          <w:tcPr>
            <w:tcW w:w="8451" w:type="dxa"/>
          </w:tcPr>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r w:rsidRPr="00667A2A">
              <w:t>Are we on track to meeting our Week 6 Vision?</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r w:rsidRPr="00667A2A">
              <w:t xml:space="preserve">What </w:t>
            </w:r>
            <w:proofErr w:type="gramStart"/>
            <w:r w:rsidRPr="00667A2A">
              <w:t>percentage of our classrooms are</w:t>
            </w:r>
            <w:proofErr w:type="gramEnd"/>
            <w:r w:rsidRPr="00667A2A">
              <w:t xml:space="preserve"> hitting our benchmarks?</w:t>
            </w:r>
          </w:p>
        </w:tc>
      </w:tr>
      <w:tr w:rsidR="00125044" w:rsidRPr="00667A2A" w:rsidTr="00550A83">
        <w:trPr>
          <w:cnfStyle w:val="000000010000" w:firstRow="0" w:lastRow="0" w:firstColumn="0" w:lastColumn="0" w:oddVBand="0" w:evenVBand="0" w:oddHBand="0" w:evenHBand="1" w:firstRowFirstColumn="0" w:firstRowLastColumn="0" w:lastRowFirstColumn="0" w:lastRowLastColumn="0"/>
          <w:trHeight w:val="3469"/>
          <w:jc w:val="center"/>
        </w:trPr>
        <w:tc>
          <w:tcPr>
            <w:cnfStyle w:val="001000000000" w:firstRow="0" w:lastRow="0" w:firstColumn="1" w:lastColumn="0" w:oddVBand="0" w:evenVBand="0" w:oddHBand="0" w:evenHBand="0" w:firstRowFirstColumn="0" w:firstRowLastColumn="0" w:lastRowFirstColumn="0" w:lastRowLastColumn="0"/>
            <w:tcW w:w="2662" w:type="dxa"/>
          </w:tcPr>
          <w:p w:rsidR="00125044" w:rsidRPr="00667A2A" w:rsidRDefault="00125044" w:rsidP="00362E65">
            <w:pPr>
              <w:spacing w:before="0"/>
              <w:rPr>
                <w:rFonts w:asciiTheme="minorHAnsi" w:hAnsiTheme="minorHAnsi"/>
              </w:rPr>
            </w:pPr>
            <w:r w:rsidRPr="00667A2A">
              <w:rPr>
                <w:rFonts w:asciiTheme="minorHAnsi" w:hAnsiTheme="minorHAnsi"/>
              </w:rPr>
              <w:t>Assess Effectiveness of Past Week</w:t>
            </w:r>
          </w:p>
          <w:p w:rsidR="00125044" w:rsidRPr="00667A2A" w:rsidRDefault="00125044" w:rsidP="00362E65">
            <w:pPr>
              <w:spacing w:before="0"/>
              <w:rPr>
                <w:rFonts w:asciiTheme="minorHAnsi" w:hAnsiTheme="minorHAnsi"/>
                <w:b w:val="0"/>
              </w:rPr>
            </w:pPr>
            <w:r w:rsidRPr="00667A2A">
              <w:rPr>
                <w:rFonts w:asciiTheme="minorHAnsi" w:hAnsiTheme="minorHAnsi"/>
                <w:b w:val="0"/>
              </w:rPr>
              <w:t>(15 minutes)</w:t>
            </w:r>
          </w:p>
        </w:tc>
        <w:tc>
          <w:tcPr>
            <w:tcW w:w="8451" w:type="dxa"/>
          </w:tcPr>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u w:val="single"/>
              </w:rPr>
            </w:pPr>
            <w:r w:rsidRPr="00667A2A">
              <w:rPr>
                <w:b/>
                <w:u w:val="single"/>
              </w:rPr>
              <w:t>Review Previous Commitments</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Celebrate the teachers we moved.</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Which teachers did we commit to moving but did not? Why have they not moved?</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u w:val="single"/>
              </w:rPr>
            </w:pPr>
            <w:r w:rsidRPr="00667A2A">
              <w:rPr>
                <w:b/>
                <w:u w:val="single"/>
              </w:rPr>
              <w:t>Coaching Effectiveness:</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How can we address the sticking points for teachers that are not moving? Do they need additional support?</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u w:val="single"/>
              </w:rPr>
            </w:pPr>
            <w:r w:rsidRPr="00667A2A">
              <w:rPr>
                <w:b/>
                <w:u w:val="single"/>
              </w:rPr>
              <w:t>Intervention Effectiveness:</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Intervention owners share trends they are noticing during interventions</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u w:val="single"/>
              </w:rPr>
            </w:pPr>
            <w:r w:rsidRPr="00667A2A">
              <w:rPr>
                <w:b/>
                <w:u w:val="single"/>
              </w:rPr>
              <w:t>Best Practice Notes</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What are the gaps that we see between our proficient teachers and our exemplar teachers? Coaches share what the highest-performing teachers in their cohorts are doing that should be replicated across the school.</w:t>
            </w:r>
          </w:p>
        </w:tc>
      </w:tr>
      <w:tr w:rsidR="00125044" w:rsidRPr="00667A2A" w:rsidTr="00550A83">
        <w:trPr>
          <w:cnfStyle w:val="000000100000" w:firstRow="0" w:lastRow="0" w:firstColumn="0" w:lastColumn="0" w:oddVBand="0" w:evenVBand="0" w:oddHBand="1" w:evenHBand="0" w:firstRowFirstColumn="0" w:firstRowLastColumn="0" w:lastRowFirstColumn="0" w:lastRowLastColumn="0"/>
          <w:trHeight w:val="2626"/>
          <w:jc w:val="center"/>
        </w:trPr>
        <w:tc>
          <w:tcPr>
            <w:cnfStyle w:val="001000000000" w:firstRow="0" w:lastRow="0" w:firstColumn="1" w:lastColumn="0" w:oddVBand="0" w:evenVBand="0" w:oddHBand="0" w:evenHBand="0" w:firstRowFirstColumn="0" w:firstRowLastColumn="0" w:lastRowFirstColumn="0" w:lastRowLastColumn="0"/>
            <w:tcW w:w="2662" w:type="dxa"/>
          </w:tcPr>
          <w:p w:rsidR="00125044" w:rsidRPr="00667A2A" w:rsidRDefault="00125044" w:rsidP="00362E65">
            <w:pPr>
              <w:spacing w:before="0"/>
              <w:rPr>
                <w:rFonts w:asciiTheme="minorHAnsi" w:hAnsiTheme="minorHAnsi"/>
              </w:rPr>
            </w:pPr>
            <w:r w:rsidRPr="00667A2A">
              <w:rPr>
                <w:rFonts w:asciiTheme="minorHAnsi" w:hAnsiTheme="minorHAnsi"/>
              </w:rPr>
              <w:t>Segmenting</w:t>
            </w:r>
          </w:p>
          <w:p w:rsidR="00125044" w:rsidRPr="00667A2A" w:rsidRDefault="00125044" w:rsidP="00362E65">
            <w:pPr>
              <w:spacing w:before="0"/>
              <w:rPr>
                <w:rFonts w:asciiTheme="minorHAnsi" w:hAnsiTheme="minorHAnsi"/>
                <w:b w:val="0"/>
              </w:rPr>
            </w:pPr>
            <w:r w:rsidRPr="00667A2A">
              <w:rPr>
                <w:rFonts w:asciiTheme="minorHAnsi" w:hAnsiTheme="minorHAnsi"/>
                <w:b w:val="0"/>
              </w:rPr>
              <w:t>(10 minutes)</w:t>
            </w:r>
          </w:p>
          <w:p w:rsidR="00125044" w:rsidRPr="00667A2A" w:rsidRDefault="00125044" w:rsidP="00362E65">
            <w:pPr>
              <w:spacing w:before="0"/>
              <w:rPr>
                <w:rFonts w:asciiTheme="minorHAnsi" w:hAnsiTheme="minorHAnsi"/>
                <w:sz w:val="10"/>
              </w:rPr>
            </w:pPr>
          </w:p>
          <w:p w:rsidR="00125044" w:rsidRPr="00667A2A" w:rsidRDefault="00125044" w:rsidP="00362E65">
            <w:pPr>
              <w:spacing w:before="0"/>
              <w:rPr>
                <w:rFonts w:asciiTheme="minorHAnsi" w:hAnsiTheme="minorHAnsi"/>
                <w:b w:val="0"/>
                <w:i/>
              </w:rPr>
            </w:pPr>
            <w:r w:rsidRPr="00667A2A">
              <w:rPr>
                <w:rFonts w:asciiTheme="minorHAnsi" w:hAnsiTheme="minorHAnsi"/>
                <w:b w:val="0"/>
                <w:i/>
              </w:rPr>
              <w:t>(Review Teacher Tracker Google Doc)</w:t>
            </w:r>
          </w:p>
        </w:tc>
        <w:tc>
          <w:tcPr>
            <w:tcW w:w="8451" w:type="dxa"/>
          </w:tcPr>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rPr>
                <w:u w:val="single"/>
              </w:rPr>
            </w:pPr>
            <w:r w:rsidRPr="00667A2A">
              <w:rPr>
                <w:b/>
                <w:u w:val="single"/>
              </w:rPr>
              <w:t>Struggling Teachers</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r w:rsidRPr="00667A2A">
              <w:t xml:space="preserve">Are there trends in the gaps identified in the Teacher Tracker? </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r w:rsidRPr="00667A2A">
              <w:t>How can we orient interventions to address these gaps most effectively?</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rPr>
                <w:b/>
                <w:u w:val="single"/>
              </w:rPr>
            </w:pPr>
            <w:r w:rsidRPr="00667A2A">
              <w:rPr>
                <w:b/>
                <w:u w:val="single"/>
              </w:rPr>
              <w:t>Cusp Teachers</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r w:rsidRPr="00667A2A">
              <w:t xml:space="preserve">Are there trends in the gaps identified in the Teacher Tracker? </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r w:rsidRPr="00667A2A">
              <w:t>How can we orient PD to push the most teachers to proficiency?</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rPr>
                <w:u w:val="single"/>
              </w:rPr>
            </w:pPr>
            <w:r w:rsidRPr="00667A2A">
              <w:rPr>
                <w:b/>
                <w:u w:val="single"/>
              </w:rPr>
              <w:t>Exemplars</w:t>
            </w:r>
          </w:p>
          <w:p w:rsidR="00125044" w:rsidRPr="00667A2A" w:rsidRDefault="00125044" w:rsidP="00362E65">
            <w:pPr>
              <w:spacing w:before="0"/>
              <w:cnfStyle w:val="000000100000" w:firstRow="0" w:lastRow="0" w:firstColumn="0" w:lastColumn="0" w:oddVBand="0" w:evenVBand="0" w:oddHBand="1" w:evenHBand="0" w:firstRowFirstColumn="0" w:firstRowLastColumn="0" w:lastRowFirstColumn="0" w:lastRowLastColumn="0"/>
            </w:pPr>
            <w:r w:rsidRPr="00667A2A">
              <w:t xml:space="preserve">Are we effectively leveraging our highest performing teachers in the process of pushing struggling and cusp teachers? </w:t>
            </w:r>
          </w:p>
        </w:tc>
      </w:tr>
      <w:tr w:rsidR="00125044" w:rsidRPr="00667A2A" w:rsidTr="00550A83">
        <w:trPr>
          <w:cnfStyle w:val="000000010000" w:firstRow="0" w:lastRow="0" w:firstColumn="0" w:lastColumn="0" w:oddVBand="0" w:evenVBand="0" w:oddHBand="0" w:evenHBand="1" w:firstRowFirstColumn="0" w:firstRowLastColumn="0" w:lastRowFirstColumn="0" w:lastRowLastColumn="0"/>
          <w:trHeight w:val="3436"/>
          <w:jc w:val="center"/>
        </w:trPr>
        <w:tc>
          <w:tcPr>
            <w:cnfStyle w:val="001000000000" w:firstRow="0" w:lastRow="0" w:firstColumn="1" w:lastColumn="0" w:oddVBand="0" w:evenVBand="0" w:oddHBand="0" w:evenHBand="0" w:firstRowFirstColumn="0" w:firstRowLastColumn="0" w:lastRowFirstColumn="0" w:lastRowLastColumn="0"/>
            <w:tcW w:w="2662" w:type="dxa"/>
          </w:tcPr>
          <w:p w:rsidR="00125044" w:rsidRPr="00667A2A" w:rsidRDefault="00125044" w:rsidP="00362E65">
            <w:pPr>
              <w:spacing w:before="0"/>
              <w:rPr>
                <w:rFonts w:asciiTheme="minorHAnsi" w:hAnsiTheme="minorHAnsi"/>
              </w:rPr>
            </w:pPr>
            <w:r w:rsidRPr="00667A2A">
              <w:rPr>
                <w:rFonts w:asciiTheme="minorHAnsi" w:hAnsiTheme="minorHAnsi"/>
              </w:rPr>
              <w:lastRenderedPageBreak/>
              <w:t>Play of the Week</w:t>
            </w:r>
          </w:p>
          <w:p w:rsidR="00125044" w:rsidRPr="00667A2A" w:rsidRDefault="00125044" w:rsidP="00362E65">
            <w:pPr>
              <w:spacing w:before="0"/>
              <w:rPr>
                <w:rFonts w:asciiTheme="minorHAnsi" w:hAnsiTheme="minorHAnsi"/>
                <w:b w:val="0"/>
              </w:rPr>
            </w:pPr>
            <w:r w:rsidRPr="00667A2A">
              <w:rPr>
                <w:rFonts w:asciiTheme="minorHAnsi" w:hAnsiTheme="minorHAnsi"/>
                <w:b w:val="0"/>
              </w:rPr>
              <w:t xml:space="preserve">(20 minutes) </w:t>
            </w:r>
          </w:p>
          <w:p w:rsidR="00125044" w:rsidRPr="00667A2A" w:rsidRDefault="00125044" w:rsidP="00362E65">
            <w:pPr>
              <w:spacing w:before="0"/>
              <w:rPr>
                <w:rFonts w:asciiTheme="minorHAnsi" w:hAnsiTheme="minorHAnsi"/>
                <w:sz w:val="10"/>
              </w:rPr>
            </w:pPr>
          </w:p>
          <w:p w:rsidR="00125044" w:rsidRPr="00667A2A" w:rsidRDefault="00125044" w:rsidP="00362E65">
            <w:pPr>
              <w:spacing w:before="0"/>
              <w:rPr>
                <w:rFonts w:asciiTheme="minorHAnsi" w:hAnsiTheme="minorHAnsi"/>
                <w:b w:val="0"/>
              </w:rPr>
            </w:pPr>
            <w:r w:rsidRPr="00667A2A">
              <w:rPr>
                <w:rFonts w:asciiTheme="minorHAnsi" w:hAnsiTheme="minorHAnsi"/>
                <w:b w:val="0"/>
                <w:i/>
              </w:rPr>
              <w:t>(in conjunction with the Commitment Chart)</w:t>
            </w:r>
          </w:p>
        </w:tc>
        <w:tc>
          <w:tcPr>
            <w:tcW w:w="8451" w:type="dxa"/>
          </w:tcPr>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rPr>
            </w:pPr>
            <w:r w:rsidRPr="00667A2A">
              <w:rPr>
                <w:b/>
              </w:rPr>
              <w:t xml:space="preserve">Purpose: </w:t>
            </w:r>
            <w:r w:rsidRPr="00667A2A">
              <w:t>How are we allocating Dean time next week? Are we pushing on new skills or are there broad pain points that need to be addressed?</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u w:val="single"/>
              </w:rPr>
            </w:pPr>
            <w:r w:rsidRPr="00667A2A">
              <w:rPr>
                <w:b/>
                <w:u w:val="single"/>
              </w:rPr>
              <w:t>Goal Setting</w:t>
            </w:r>
          </w:p>
          <w:p w:rsidR="00125044"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How many teachers do we need to move on each metric to stay on track?</w:t>
            </w:r>
          </w:p>
          <w:p w:rsidR="00125044"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Each coach commits to a list of teacher-skills s/he will get to proficient.</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b/>
                <w:i/>
                <w:color w:val="C00000"/>
                <w:u w:val="single"/>
              </w:rPr>
            </w:pPr>
            <w:r w:rsidRPr="00C47178">
              <w:rPr>
                <w:b/>
                <w:i/>
                <w:color w:val="C00000"/>
                <w:u w:val="single"/>
              </w:rPr>
              <w:t xml:space="preserve">Tier 2 </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r w:rsidRPr="00C47178">
              <w:rPr>
                <w:i/>
                <w:color w:val="C00000"/>
              </w:rPr>
              <w:t>You are on this Tier.</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r w:rsidRPr="00C47178">
              <w:rPr>
                <w:i/>
                <w:color w:val="C00000"/>
              </w:rPr>
              <w:t>You are working on __________. (</w:t>
            </w:r>
            <w:proofErr w:type="gramStart"/>
            <w:r w:rsidRPr="00C47178">
              <w:rPr>
                <w:i/>
                <w:color w:val="C00000"/>
              </w:rPr>
              <w:t>on-task</w:t>
            </w:r>
            <w:proofErr w:type="gramEnd"/>
            <w:r w:rsidRPr="00C47178">
              <w:rPr>
                <w:i/>
                <w:color w:val="C00000"/>
              </w:rPr>
              <w:t xml:space="preserve"> number increase, taxonomy skill, etc.)</w:t>
            </w:r>
          </w:p>
          <w:p w:rsid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r w:rsidRPr="00C47178">
              <w:rPr>
                <w:i/>
                <w:color w:val="C00000"/>
              </w:rPr>
              <w:t>You will receive this level coaching that includes ______________. (45 minutes of intervention, RTC, etc.)</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b/>
                <w:i/>
                <w:color w:val="C00000"/>
                <w:u w:val="single"/>
              </w:rPr>
            </w:pPr>
            <w:r w:rsidRPr="00C47178">
              <w:rPr>
                <w:b/>
                <w:i/>
                <w:color w:val="C00000"/>
                <w:u w:val="single"/>
              </w:rPr>
              <w:t xml:space="preserve">Tier </w:t>
            </w:r>
            <w:r>
              <w:rPr>
                <w:b/>
                <w:i/>
                <w:color w:val="C00000"/>
                <w:u w:val="single"/>
              </w:rPr>
              <w:t>3</w:t>
            </w:r>
            <w:r w:rsidRPr="00C47178">
              <w:rPr>
                <w:b/>
                <w:i/>
                <w:color w:val="C00000"/>
                <w:u w:val="single"/>
              </w:rPr>
              <w:t xml:space="preserve"> </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r w:rsidRPr="00C47178">
              <w:rPr>
                <w:i/>
                <w:color w:val="C00000"/>
              </w:rPr>
              <w:t>You are on this Tier.</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r w:rsidRPr="00C47178">
              <w:rPr>
                <w:i/>
                <w:color w:val="C00000"/>
              </w:rPr>
              <w:t>You are working on __________. (</w:t>
            </w:r>
            <w:proofErr w:type="gramStart"/>
            <w:r w:rsidRPr="00C47178">
              <w:rPr>
                <w:i/>
                <w:color w:val="C00000"/>
              </w:rPr>
              <w:t>on-task</w:t>
            </w:r>
            <w:proofErr w:type="gramEnd"/>
            <w:r w:rsidRPr="00C47178">
              <w:rPr>
                <w:i/>
                <w:color w:val="C00000"/>
              </w:rPr>
              <w:t xml:space="preserve"> number increase, taxonomy skill, etc.)</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r w:rsidRPr="00C47178">
              <w:rPr>
                <w:i/>
                <w:color w:val="C00000"/>
              </w:rPr>
              <w:t xml:space="preserve">YOU will need to ________ (record a </w:t>
            </w:r>
            <w:proofErr w:type="spellStart"/>
            <w:r w:rsidRPr="00C47178">
              <w:rPr>
                <w:i/>
                <w:color w:val="C00000"/>
              </w:rPr>
              <w:t>lesson</w:t>
            </w:r>
            <w:proofErr w:type="gramStart"/>
            <w:r w:rsidRPr="00C47178">
              <w:rPr>
                <w:i/>
                <w:color w:val="C00000"/>
              </w:rPr>
              <w:t>,view</w:t>
            </w:r>
            <w:proofErr w:type="spellEnd"/>
            <w:proofErr w:type="gramEnd"/>
            <w:r w:rsidRPr="00C47178">
              <w:rPr>
                <w:i/>
                <w:color w:val="C00000"/>
              </w:rPr>
              <w:t xml:space="preserve"> footage, determine the action step, etc.) </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r w:rsidRPr="00C47178">
              <w:rPr>
                <w:i/>
                <w:color w:val="C00000"/>
              </w:rPr>
              <w:t>WE will check in on __________ to practice and debrief.)</w:t>
            </w:r>
          </w:p>
          <w:p w:rsidR="00C47178" w:rsidRPr="00C47178" w:rsidRDefault="00C47178" w:rsidP="00C47178">
            <w:pPr>
              <w:spacing w:before="0"/>
              <w:cnfStyle w:val="000000010000" w:firstRow="0" w:lastRow="0" w:firstColumn="0" w:lastColumn="0" w:oddVBand="0" w:evenVBand="0" w:oddHBand="0" w:evenHBand="1" w:firstRowFirstColumn="0" w:firstRowLastColumn="0" w:lastRowFirstColumn="0" w:lastRowLastColumn="0"/>
              <w:rPr>
                <w:i/>
                <w:color w:val="C00000"/>
              </w:rPr>
            </w:pP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u w:val="single"/>
              </w:rPr>
            </w:pPr>
            <w:bookmarkStart w:id="0" w:name="_GoBack"/>
            <w:bookmarkEnd w:id="0"/>
            <w:r w:rsidRPr="00667A2A">
              <w:rPr>
                <w:b/>
                <w:u w:val="single"/>
              </w:rPr>
              <w:t>What Will PD Look Like?</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 xml:space="preserve">Are we seeing a lack of progress in any particular skill/habit? </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Do we need to divide PD into sub-groups?</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Who is in charge of leading PD?</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rPr>
                <w:b/>
                <w:u w:val="single"/>
              </w:rPr>
            </w:pPr>
            <w:r w:rsidRPr="00667A2A">
              <w:rPr>
                <w:b/>
                <w:u w:val="single"/>
              </w:rPr>
              <w:t>Interventions</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What will each intervention focus on?</w:t>
            </w:r>
          </w:p>
          <w:p w:rsidR="00125044" w:rsidRPr="00667A2A" w:rsidRDefault="00125044" w:rsidP="00362E65">
            <w:pPr>
              <w:spacing w:before="0"/>
              <w:cnfStyle w:val="000000010000" w:firstRow="0" w:lastRow="0" w:firstColumn="0" w:lastColumn="0" w:oddVBand="0" w:evenVBand="0" w:oddHBand="0" w:evenHBand="1" w:firstRowFirstColumn="0" w:firstRowLastColumn="0" w:lastRowFirstColumn="0" w:lastRowLastColumn="0"/>
            </w:pPr>
            <w:r w:rsidRPr="00667A2A">
              <w:t>Who is in charge of owning each intervention?</w:t>
            </w:r>
          </w:p>
        </w:tc>
      </w:tr>
      <w:tr w:rsidR="00125044" w:rsidRPr="00667A2A" w:rsidTr="00550A83">
        <w:trPr>
          <w:cnfStyle w:val="000000100000" w:firstRow="0" w:lastRow="0" w:firstColumn="0" w:lastColumn="0" w:oddVBand="0" w:evenVBand="0" w:oddHBand="1" w:evenHBand="0" w:firstRowFirstColumn="0" w:firstRowLastColumn="0" w:lastRowFirstColumn="0" w:lastRowLastColumn="0"/>
          <w:trHeight w:val="3436"/>
          <w:jc w:val="center"/>
        </w:trPr>
        <w:tc>
          <w:tcPr>
            <w:cnfStyle w:val="001000000000" w:firstRow="0" w:lastRow="0" w:firstColumn="1" w:lastColumn="0" w:oddVBand="0" w:evenVBand="0" w:oddHBand="0" w:evenHBand="0" w:firstRowFirstColumn="0" w:firstRowLastColumn="0" w:lastRowFirstColumn="0" w:lastRowLastColumn="0"/>
            <w:tcW w:w="2662" w:type="dxa"/>
          </w:tcPr>
          <w:p w:rsidR="00125044" w:rsidRPr="00667A2A" w:rsidRDefault="00125044" w:rsidP="00125044">
            <w:pPr>
              <w:spacing w:before="0"/>
              <w:rPr>
                <w:rFonts w:asciiTheme="minorHAnsi" w:hAnsiTheme="minorHAnsi"/>
              </w:rPr>
            </w:pPr>
            <w:r>
              <w:rPr>
                <w:rFonts w:asciiTheme="minorHAnsi" w:hAnsiTheme="minorHAnsi"/>
              </w:rPr>
              <w:t>Next Steps</w:t>
            </w:r>
          </w:p>
          <w:p w:rsidR="00125044" w:rsidRPr="00667A2A" w:rsidRDefault="00125044" w:rsidP="00125044">
            <w:pPr>
              <w:spacing w:before="0"/>
              <w:rPr>
                <w:rFonts w:asciiTheme="minorHAnsi" w:hAnsiTheme="minorHAnsi"/>
                <w:b w:val="0"/>
              </w:rPr>
            </w:pPr>
            <w:r>
              <w:rPr>
                <w:rFonts w:asciiTheme="minorHAnsi" w:hAnsiTheme="minorHAnsi"/>
                <w:b w:val="0"/>
              </w:rPr>
              <w:t>(1</w:t>
            </w:r>
            <w:r w:rsidRPr="00667A2A">
              <w:rPr>
                <w:rFonts w:asciiTheme="minorHAnsi" w:hAnsiTheme="minorHAnsi"/>
                <w:b w:val="0"/>
              </w:rPr>
              <w:t xml:space="preserve">0 minutes) </w:t>
            </w:r>
          </w:p>
          <w:p w:rsidR="00125044" w:rsidRPr="00667A2A" w:rsidRDefault="00125044" w:rsidP="00362E65">
            <w:pPr>
              <w:spacing w:before="0"/>
            </w:pPr>
          </w:p>
        </w:tc>
        <w:tc>
          <w:tcPr>
            <w:tcW w:w="8451" w:type="dxa"/>
          </w:tcPr>
          <w:p w:rsidR="00125044" w:rsidRDefault="00125044" w:rsidP="00362E65">
            <w:pPr>
              <w:spacing w:before="0"/>
              <w:cnfStyle w:val="000000100000" w:firstRow="0" w:lastRow="0" w:firstColumn="0" w:lastColumn="0" w:oddVBand="0" w:evenVBand="0" w:oddHBand="1" w:evenHBand="0" w:firstRowFirstColumn="0" w:firstRowLastColumn="0" w:lastRowFirstColumn="0" w:lastRowLastColumn="0"/>
              <w:rPr>
                <w:rFonts w:cstheme="minorHAnsi"/>
              </w:rPr>
            </w:pPr>
            <w:r w:rsidRPr="000F774C">
              <w:rPr>
                <w:rFonts w:cstheme="minorHAnsi"/>
              </w:rPr>
              <w:t xml:space="preserve">Each LT member </w:t>
            </w:r>
            <w:r w:rsidRPr="00125044">
              <w:rPr>
                <w:rFonts w:cstheme="minorHAnsi"/>
                <w:b/>
              </w:rPr>
              <w:t>chronicles and names their next steps/due dates</w:t>
            </w:r>
            <w:r w:rsidRPr="000F774C">
              <w:rPr>
                <w:rFonts w:cstheme="minorHAnsi"/>
              </w:rPr>
              <w:t>.</w:t>
            </w:r>
            <w:r>
              <w:rPr>
                <w:rFonts w:cstheme="minorHAnsi"/>
              </w:rPr>
              <w:t xml:space="preserve"> </w:t>
            </w:r>
          </w:p>
          <w:p w:rsidR="00125044" w:rsidRDefault="00125044" w:rsidP="00125044">
            <w:pPr>
              <w:spacing w:before="0"/>
              <w:cnfStyle w:val="000000100000" w:firstRow="0" w:lastRow="0" w:firstColumn="0" w:lastColumn="0" w:oddVBand="0" w:evenVBand="0" w:oddHBand="1" w:evenHBand="0" w:firstRowFirstColumn="0" w:firstRowLastColumn="0" w:lastRowFirstColumn="0" w:lastRowLastColumn="0"/>
              <w:rPr>
                <w:rFonts w:cstheme="minorHAnsi"/>
              </w:rPr>
            </w:pPr>
          </w:p>
          <w:p w:rsidR="00125044" w:rsidRDefault="00125044" w:rsidP="00125044">
            <w:pPr>
              <w:spacing w:before="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LT member will also </w:t>
            </w:r>
            <w:r w:rsidRPr="00125044">
              <w:rPr>
                <w:rFonts w:cstheme="minorHAnsi"/>
                <w:b/>
              </w:rPr>
              <w:t>explain what they expect to see based on that action</w:t>
            </w:r>
            <w:r>
              <w:rPr>
                <w:rFonts w:cstheme="minorHAnsi"/>
              </w:rPr>
              <w:t>.</w:t>
            </w:r>
            <w:r w:rsidRPr="000F774C">
              <w:rPr>
                <w:rFonts w:cstheme="minorHAnsi"/>
              </w:rPr>
              <w:t xml:space="preserve"> </w:t>
            </w:r>
          </w:p>
          <w:p w:rsidR="00125044" w:rsidRDefault="00125044" w:rsidP="00125044">
            <w:pPr>
              <w:spacing w:before="0"/>
              <w:cnfStyle w:val="000000100000" w:firstRow="0" w:lastRow="0" w:firstColumn="0" w:lastColumn="0" w:oddVBand="0" w:evenVBand="0" w:oddHBand="1" w:evenHBand="0" w:firstRowFirstColumn="0" w:firstRowLastColumn="0" w:lastRowFirstColumn="0" w:lastRowLastColumn="0"/>
              <w:rPr>
                <w:rFonts w:cstheme="minorHAnsi"/>
              </w:rPr>
            </w:pPr>
          </w:p>
          <w:p w:rsidR="00125044" w:rsidRPr="00667A2A" w:rsidRDefault="00125044" w:rsidP="00125044">
            <w:pPr>
              <w:spacing w:before="0"/>
              <w:cnfStyle w:val="000000100000" w:firstRow="0" w:lastRow="0" w:firstColumn="0" w:lastColumn="0" w:oddVBand="0" w:evenVBand="0" w:oddHBand="1" w:evenHBand="0" w:firstRowFirstColumn="0" w:firstRowLastColumn="0" w:lastRowFirstColumn="0" w:lastRowLastColumn="0"/>
              <w:rPr>
                <w:b/>
              </w:rPr>
            </w:pPr>
            <w:r w:rsidRPr="000F774C">
              <w:rPr>
                <w:rFonts w:cstheme="minorHAnsi"/>
              </w:rPr>
              <w:t xml:space="preserve">One LT member </w:t>
            </w:r>
            <w:r w:rsidRPr="00125044">
              <w:rPr>
                <w:rFonts w:cstheme="minorHAnsi"/>
                <w:b/>
              </w:rPr>
              <w:t>sends out action steps</w:t>
            </w:r>
            <w:r w:rsidRPr="000F774C">
              <w:rPr>
                <w:rFonts w:cstheme="minorHAnsi"/>
              </w:rPr>
              <w:t xml:space="preserve"> from the meeting.</w:t>
            </w:r>
          </w:p>
        </w:tc>
      </w:tr>
    </w:tbl>
    <w:p w:rsidR="00D77EBE" w:rsidRDefault="00D77EBE" w:rsidP="00D77EBE">
      <w:pPr>
        <w:spacing w:after="0" w:line="240" w:lineRule="auto"/>
        <w:rPr>
          <w:u w:val="single"/>
        </w:rPr>
      </w:pPr>
    </w:p>
    <w:p w:rsidR="008A6866" w:rsidRDefault="008A6866" w:rsidP="00450B14">
      <w:pPr>
        <w:pStyle w:val="Heading1"/>
        <w:jc w:val="center"/>
      </w:pPr>
    </w:p>
    <w:p w:rsidR="008A6866" w:rsidRDefault="008A6866" w:rsidP="00450B14">
      <w:pPr>
        <w:pStyle w:val="Heading1"/>
        <w:jc w:val="center"/>
      </w:pPr>
    </w:p>
    <w:p w:rsidR="00D77EBE" w:rsidRDefault="00D77EBE" w:rsidP="00D77EBE">
      <w:pPr>
        <w:pStyle w:val="Heading7"/>
      </w:pPr>
    </w:p>
    <w:p w:rsidR="008A6866" w:rsidRDefault="008A6866" w:rsidP="008A6866"/>
    <w:p w:rsidR="008A6866" w:rsidRDefault="008A6866" w:rsidP="008A6866"/>
    <w:p w:rsidR="008A6866" w:rsidRPr="00703126" w:rsidRDefault="008A6866" w:rsidP="008A6866">
      <w:pPr>
        <w:pStyle w:val="Heading1"/>
        <w:jc w:val="center"/>
        <w:rPr>
          <w:sz w:val="44"/>
        </w:rPr>
      </w:pPr>
      <w:r>
        <w:t>Principal and DOS Week 6 for Data Process</w:t>
      </w:r>
    </w:p>
    <w:p w:rsidR="008A6866" w:rsidRPr="008A6866" w:rsidRDefault="008A6866" w:rsidP="008A6866">
      <w:pPr>
        <w:rPr>
          <w:color w:val="365F91" w:themeColor="accent1" w:themeShade="BF"/>
        </w:rPr>
      </w:pPr>
      <w:r w:rsidRPr="008A6866">
        <w:rPr>
          <w:color w:val="365F91" w:themeColor="accent1" w:themeShade="BF"/>
        </w:rPr>
        <w:t>Roles &amp; Responsibilities</w:t>
      </w:r>
    </w:p>
    <w:tbl>
      <w:tblPr>
        <w:tblStyle w:val="LightGrid-Accent5"/>
        <w:tblW w:w="0" w:type="auto"/>
        <w:jc w:val="center"/>
        <w:tblInd w:w="1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20" w:firstRow="1" w:lastRow="0" w:firstColumn="0" w:lastColumn="0" w:noHBand="1" w:noVBand="1"/>
      </w:tblPr>
      <w:tblGrid>
        <w:gridCol w:w="1792"/>
        <w:gridCol w:w="6606"/>
        <w:gridCol w:w="2213"/>
      </w:tblGrid>
      <w:tr w:rsidR="00D77EBE" w:rsidTr="0002617D">
        <w:trPr>
          <w:cnfStyle w:val="100000000000" w:firstRow="1" w:lastRow="0" w:firstColumn="0" w:lastColumn="0" w:oddVBand="0" w:evenVBand="0" w:oddHBand="0" w:evenHBand="0" w:firstRowFirstColumn="0" w:firstRowLastColumn="0" w:lastRowFirstColumn="0" w:lastRowLastColumn="0"/>
          <w:jc w:val="center"/>
        </w:trPr>
        <w:tc>
          <w:tcPr>
            <w:tcW w:w="1792" w:type="dxa"/>
            <w:shd w:val="clear" w:color="auto" w:fill="F2F2F2" w:themeFill="background1" w:themeFillShade="F2"/>
          </w:tcPr>
          <w:p w:rsidR="00D77EBE" w:rsidRPr="00974255" w:rsidRDefault="00D77EBE" w:rsidP="0002617D">
            <w:pPr>
              <w:pStyle w:val="NoSpacing"/>
              <w:rPr>
                <w:rStyle w:val="IntenseEmphasis"/>
                <w:rFonts w:cstheme="minorHAnsi"/>
                <w:b/>
              </w:rPr>
            </w:pPr>
            <w:r w:rsidRPr="00974255">
              <w:rPr>
                <w:rStyle w:val="IntenseEmphasis"/>
                <w:rFonts w:cstheme="minorHAnsi"/>
              </w:rPr>
              <w:t>Role</w:t>
            </w:r>
          </w:p>
        </w:tc>
        <w:tc>
          <w:tcPr>
            <w:tcW w:w="6606" w:type="dxa"/>
            <w:shd w:val="clear" w:color="auto" w:fill="F2F2F2" w:themeFill="background1" w:themeFillShade="F2"/>
          </w:tcPr>
          <w:p w:rsidR="00D77EBE" w:rsidRPr="00974255" w:rsidRDefault="00D77EBE" w:rsidP="0002617D">
            <w:pPr>
              <w:pStyle w:val="NoSpacing"/>
              <w:rPr>
                <w:rStyle w:val="IntenseEmphasis"/>
                <w:rFonts w:cstheme="minorHAnsi"/>
                <w:b/>
              </w:rPr>
            </w:pPr>
            <w:r w:rsidRPr="00974255">
              <w:rPr>
                <w:rStyle w:val="IntenseEmphasis"/>
                <w:rFonts w:cstheme="minorHAnsi"/>
              </w:rPr>
              <w:t>Description</w:t>
            </w:r>
          </w:p>
        </w:tc>
        <w:tc>
          <w:tcPr>
            <w:tcW w:w="2213" w:type="dxa"/>
            <w:shd w:val="clear" w:color="auto" w:fill="F2F2F2" w:themeFill="background1" w:themeFillShade="F2"/>
          </w:tcPr>
          <w:p w:rsidR="00D77EBE" w:rsidRPr="00974255" w:rsidRDefault="00D77EBE" w:rsidP="0002617D">
            <w:pPr>
              <w:pStyle w:val="NoSpacing"/>
              <w:rPr>
                <w:rStyle w:val="IntenseEmphasis"/>
                <w:rFonts w:cstheme="minorHAnsi"/>
                <w:b/>
              </w:rPr>
            </w:pPr>
            <w:r>
              <w:rPr>
                <w:rStyle w:val="IntenseEmphasis"/>
                <w:rFonts w:cstheme="minorHAnsi"/>
              </w:rPr>
              <w:t>Name(S)</w:t>
            </w:r>
          </w:p>
        </w:tc>
      </w:tr>
      <w:tr w:rsidR="00D77EBE" w:rsidTr="0002617D">
        <w:trPr>
          <w:jc w:val="center"/>
        </w:trPr>
        <w:tc>
          <w:tcPr>
            <w:tcW w:w="1792" w:type="dxa"/>
            <w:vAlign w:val="center"/>
          </w:tcPr>
          <w:p w:rsidR="00D77EBE" w:rsidRPr="005D2EE1" w:rsidRDefault="00D77EBE" w:rsidP="0002617D">
            <w:pPr>
              <w:pStyle w:val="ListParagraph"/>
              <w:ind w:left="0"/>
              <w:jc w:val="center"/>
            </w:pPr>
            <w:r w:rsidRPr="005D2EE1">
              <w:t>Overall Owner</w:t>
            </w:r>
          </w:p>
        </w:tc>
        <w:tc>
          <w:tcPr>
            <w:tcW w:w="6606" w:type="dxa"/>
          </w:tcPr>
          <w:p w:rsidR="00D77EBE" w:rsidRDefault="00D77EBE" w:rsidP="0002617D">
            <w:pPr>
              <w:pStyle w:val="ListParagraph"/>
              <w:ind w:left="0"/>
            </w:pPr>
            <w:r>
              <w:t>This person is ultimately responsible for the entire school reaching the Week 8 Vision.  This person should have the highest expectations in the building and be willing to push the leadership team and teachers towards the Week 8 goals and beyond.</w:t>
            </w:r>
          </w:p>
        </w:tc>
        <w:tc>
          <w:tcPr>
            <w:tcW w:w="2213" w:type="dxa"/>
          </w:tcPr>
          <w:p w:rsidR="00D77EBE" w:rsidRDefault="00125044" w:rsidP="0002617D">
            <w:pPr>
              <w:pStyle w:val="ListParagraph"/>
              <w:ind w:left="0"/>
            </w:pPr>
            <w:r>
              <w:t>Sarah Lewis</w:t>
            </w:r>
          </w:p>
        </w:tc>
      </w:tr>
      <w:tr w:rsidR="00D77EBE" w:rsidTr="0002617D">
        <w:trPr>
          <w:jc w:val="center"/>
        </w:trPr>
        <w:tc>
          <w:tcPr>
            <w:tcW w:w="1792" w:type="dxa"/>
            <w:vAlign w:val="center"/>
          </w:tcPr>
          <w:p w:rsidR="00D77EBE" w:rsidRDefault="00D77EBE" w:rsidP="0002617D">
            <w:pPr>
              <w:pStyle w:val="ListParagraph"/>
              <w:ind w:left="0"/>
              <w:jc w:val="center"/>
            </w:pPr>
            <w:r>
              <w:t>Observers</w:t>
            </w:r>
          </w:p>
        </w:tc>
        <w:tc>
          <w:tcPr>
            <w:tcW w:w="6606" w:type="dxa"/>
          </w:tcPr>
          <w:p w:rsidR="00D77EBE" w:rsidRDefault="00D77EBE" w:rsidP="0002617D">
            <w:pPr>
              <w:pStyle w:val="ListParagraph"/>
              <w:ind w:left="0"/>
            </w:pPr>
            <w:r>
              <w:t xml:space="preserve">Every member of your leadership team (Principal, Academic Deans, Deans of Students, </w:t>
            </w:r>
            <w:proofErr w:type="gramStart"/>
            <w:r>
              <w:t>Special</w:t>
            </w:r>
            <w:proofErr w:type="gramEnd"/>
            <w:r>
              <w:t xml:space="preserve"> Services Leaders) will participate in the norming, observations, action planning and interventions.  </w:t>
            </w:r>
          </w:p>
        </w:tc>
        <w:tc>
          <w:tcPr>
            <w:tcW w:w="2213" w:type="dxa"/>
          </w:tcPr>
          <w:p w:rsidR="00D77EBE" w:rsidRDefault="00D77EBE" w:rsidP="0002617D">
            <w:pPr>
              <w:pStyle w:val="ListParagraph"/>
              <w:ind w:left="0"/>
            </w:pPr>
            <w:r>
              <w:t>All LT</w:t>
            </w:r>
          </w:p>
        </w:tc>
      </w:tr>
      <w:tr w:rsidR="00D77EBE" w:rsidTr="0002617D">
        <w:trPr>
          <w:jc w:val="center"/>
        </w:trPr>
        <w:tc>
          <w:tcPr>
            <w:tcW w:w="1792" w:type="dxa"/>
            <w:vAlign w:val="center"/>
          </w:tcPr>
          <w:p w:rsidR="00D77EBE" w:rsidRPr="005D2EE1" w:rsidRDefault="00D77EBE" w:rsidP="0002617D">
            <w:pPr>
              <w:pStyle w:val="ListParagraph"/>
              <w:ind w:left="0"/>
              <w:jc w:val="center"/>
            </w:pPr>
            <w:r>
              <w:t>Teacher Coaches</w:t>
            </w:r>
          </w:p>
        </w:tc>
        <w:tc>
          <w:tcPr>
            <w:tcW w:w="6606" w:type="dxa"/>
          </w:tcPr>
          <w:p w:rsidR="00D77EBE" w:rsidRDefault="00D77EBE" w:rsidP="0002617D">
            <w:pPr>
              <w:pStyle w:val="ListParagraph"/>
              <w:ind w:left="0"/>
            </w:pPr>
            <w:r>
              <w:t>The overall owner should decide if any teacher coaches should also participate.</w:t>
            </w:r>
          </w:p>
        </w:tc>
        <w:tc>
          <w:tcPr>
            <w:tcW w:w="2213" w:type="dxa"/>
          </w:tcPr>
          <w:p w:rsidR="00D77EBE" w:rsidRDefault="00125044" w:rsidP="0002617D">
            <w:pPr>
              <w:pStyle w:val="ListParagraph"/>
              <w:ind w:left="0"/>
            </w:pPr>
            <w:r>
              <w:t>Sarah Lewis</w:t>
            </w:r>
          </w:p>
        </w:tc>
      </w:tr>
      <w:tr w:rsidR="004E52E7" w:rsidTr="0002617D">
        <w:trPr>
          <w:jc w:val="center"/>
        </w:trPr>
        <w:tc>
          <w:tcPr>
            <w:tcW w:w="1792" w:type="dxa"/>
            <w:vAlign w:val="center"/>
          </w:tcPr>
          <w:p w:rsidR="004E52E7" w:rsidRDefault="004E52E7" w:rsidP="0002617D">
            <w:pPr>
              <w:pStyle w:val="ListParagraph"/>
              <w:ind w:left="0"/>
              <w:jc w:val="center"/>
            </w:pPr>
            <w:r>
              <w:t>Norm Master</w:t>
            </w:r>
          </w:p>
        </w:tc>
        <w:tc>
          <w:tcPr>
            <w:tcW w:w="6606" w:type="dxa"/>
          </w:tcPr>
          <w:p w:rsidR="004E52E7" w:rsidRDefault="004E52E7" w:rsidP="0002617D">
            <w:pPr>
              <w:pStyle w:val="ListParagraph"/>
              <w:ind w:left="0"/>
            </w:pPr>
            <w:r>
              <w:t>This person oversees the norm-setting process before formal observations begin.  S/he finds video or a teacher to observe and leads the process to norm on the Culture Walkthrough Tool. This person also leads the process to norm on the length and frequency of observations, as well as the Taxonomy techniques to focus on each week.</w:t>
            </w:r>
          </w:p>
        </w:tc>
        <w:tc>
          <w:tcPr>
            <w:tcW w:w="2213" w:type="dxa"/>
          </w:tcPr>
          <w:p w:rsidR="004E52E7" w:rsidRDefault="004E52E7" w:rsidP="0002617D">
            <w:pPr>
              <w:pStyle w:val="ListParagraph"/>
              <w:ind w:left="0"/>
            </w:pPr>
            <w:r>
              <w:t>Sarah Lewis</w:t>
            </w:r>
          </w:p>
        </w:tc>
      </w:tr>
      <w:tr w:rsidR="00D77EBE" w:rsidTr="0002617D">
        <w:trPr>
          <w:jc w:val="center"/>
        </w:trPr>
        <w:tc>
          <w:tcPr>
            <w:tcW w:w="1792" w:type="dxa"/>
            <w:vAlign w:val="center"/>
          </w:tcPr>
          <w:p w:rsidR="00D77EBE" w:rsidRDefault="00D77EBE" w:rsidP="0002617D">
            <w:pPr>
              <w:pStyle w:val="ListParagraph"/>
              <w:ind w:left="0"/>
              <w:jc w:val="center"/>
            </w:pPr>
            <w:r>
              <w:t>Chief Scheduler</w:t>
            </w:r>
          </w:p>
        </w:tc>
        <w:tc>
          <w:tcPr>
            <w:tcW w:w="6606" w:type="dxa"/>
          </w:tcPr>
          <w:p w:rsidR="00D77EBE" w:rsidRDefault="00D77EBE" w:rsidP="0002617D">
            <w:pPr>
              <w:pStyle w:val="ListParagraph"/>
              <w:ind w:left="0"/>
            </w:pPr>
            <w:r>
              <w:t>This person schedules all of the observations, action planning meetings and due dates for data entry.</w:t>
            </w:r>
          </w:p>
        </w:tc>
        <w:tc>
          <w:tcPr>
            <w:tcW w:w="2213" w:type="dxa"/>
          </w:tcPr>
          <w:p w:rsidR="00D77EBE" w:rsidRDefault="00125044" w:rsidP="0002617D">
            <w:pPr>
              <w:pStyle w:val="ListParagraph"/>
              <w:ind w:left="0"/>
            </w:pPr>
            <w:r>
              <w:t>Sarah Lewis</w:t>
            </w:r>
          </w:p>
          <w:p w:rsidR="00D77EBE" w:rsidRDefault="00D77EBE" w:rsidP="0002617D">
            <w:pPr>
              <w:pStyle w:val="ListParagraph"/>
              <w:ind w:left="0"/>
            </w:pPr>
          </w:p>
          <w:p w:rsidR="00D77EBE" w:rsidRDefault="00D77EBE" w:rsidP="0002617D">
            <w:pPr>
              <w:pStyle w:val="ListParagraph"/>
              <w:ind w:left="0"/>
            </w:pPr>
          </w:p>
        </w:tc>
      </w:tr>
      <w:tr w:rsidR="00D77EBE" w:rsidTr="0002617D">
        <w:trPr>
          <w:jc w:val="center"/>
        </w:trPr>
        <w:tc>
          <w:tcPr>
            <w:tcW w:w="1792" w:type="dxa"/>
            <w:vAlign w:val="center"/>
          </w:tcPr>
          <w:p w:rsidR="00D77EBE" w:rsidRDefault="00D77EBE" w:rsidP="0002617D">
            <w:pPr>
              <w:pStyle w:val="ListParagraph"/>
              <w:ind w:left="0"/>
              <w:jc w:val="center"/>
            </w:pPr>
            <w:r>
              <w:t>Action Planning Facilitator</w:t>
            </w:r>
          </w:p>
        </w:tc>
        <w:tc>
          <w:tcPr>
            <w:tcW w:w="6606" w:type="dxa"/>
          </w:tcPr>
          <w:p w:rsidR="00D77EBE" w:rsidRDefault="00D77EBE" w:rsidP="0002617D">
            <w:pPr>
              <w:pStyle w:val="ListParagraph"/>
              <w:ind w:left="0"/>
            </w:pPr>
            <w:r>
              <w:t>This person leads the Action Planning Meeting each week.  S/he reviews the leadership team’s pre-work, facilitates the discussion and records next steps.</w:t>
            </w:r>
          </w:p>
        </w:tc>
        <w:tc>
          <w:tcPr>
            <w:tcW w:w="2213" w:type="dxa"/>
          </w:tcPr>
          <w:p w:rsidR="00D77EBE" w:rsidRDefault="00125044" w:rsidP="0002617D">
            <w:pPr>
              <w:pStyle w:val="ListParagraph"/>
              <w:ind w:left="0"/>
            </w:pPr>
            <w:r>
              <w:t>Sarah Lewis</w:t>
            </w:r>
            <w:r w:rsidR="00D77EBE">
              <w:t xml:space="preserve"> – Week 0, 1, 2</w:t>
            </w:r>
          </w:p>
          <w:p w:rsidR="00D77EBE" w:rsidRDefault="00D77EBE" w:rsidP="0002617D">
            <w:pPr>
              <w:pStyle w:val="ListParagraph"/>
              <w:ind w:left="0"/>
            </w:pPr>
          </w:p>
          <w:p w:rsidR="00D77EBE" w:rsidRDefault="00125044" w:rsidP="0002617D">
            <w:pPr>
              <w:pStyle w:val="ListParagraph"/>
              <w:ind w:left="0"/>
            </w:pPr>
            <w:r>
              <w:t>Tommy Micah – 3-6</w:t>
            </w:r>
          </w:p>
        </w:tc>
      </w:tr>
    </w:tbl>
    <w:p w:rsidR="00D77EBE" w:rsidRPr="00EE5D67" w:rsidRDefault="00D77EBE" w:rsidP="00D77EBE">
      <w:pPr>
        <w:rPr>
          <w:caps/>
          <w:color w:val="365F91" w:themeColor="accent1" w:themeShade="BF"/>
          <w:spacing w:val="10"/>
        </w:rPr>
      </w:pPr>
      <w:r>
        <w:br w:type="page"/>
      </w:r>
      <w:r w:rsidRPr="00EE5D67">
        <w:rPr>
          <w:caps/>
          <w:color w:val="365F91" w:themeColor="accent1" w:themeShade="BF"/>
          <w:spacing w:val="10"/>
        </w:rPr>
        <w:lastRenderedPageBreak/>
        <w:t>Data Cycle Process: Weekly Goals &amp; Timeline</w:t>
      </w:r>
    </w:p>
    <w:p w:rsidR="00D77EBE" w:rsidRDefault="00D77EBE" w:rsidP="00D77EBE"/>
    <w:tbl>
      <w:tblPr>
        <w:tblStyle w:val="LightGrid-Accent5"/>
        <w:tblW w:w="0" w:type="auto"/>
        <w:jc w:val="center"/>
        <w:tblLook w:val="0620" w:firstRow="1" w:lastRow="0" w:firstColumn="0" w:lastColumn="0" w:noHBand="1" w:noVBand="1"/>
      </w:tblPr>
      <w:tblGrid>
        <w:gridCol w:w="2315"/>
        <w:gridCol w:w="6244"/>
      </w:tblGrid>
      <w:tr w:rsidR="009037C4" w:rsidRPr="00D946A6" w:rsidTr="00362E65">
        <w:trPr>
          <w:cnfStyle w:val="100000000000" w:firstRow="1" w:lastRow="0" w:firstColumn="0" w:lastColumn="0" w:oddVBand="0" w:evenVBand="0" w:oddHBand="0" w:evenHBand="0" w:firstRowFirstColumn="0" w:firstRowLastColumn="0" w:lastRowFirstColumn="0" w:lastRowLastColumn="0"/>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037C4" w:rsidRPr="00D946A6" w:rsidRDefault="009037C4" w:rsidP="00362E65">
            <w:pPr>
              <w:pStyle w:val="ListParagraph"/>
              <w:ind w:left="0"/>
              <w:rPr>
                <w:rStyle w:val="Emphasis"/>
                <w:rFonts w:asciiTheme="minorHAnsi" w:hAnsiTheme="minorHAnsi" w:cstheme="minorHAnsi"/>
                <w:sz w:val="22"/>
                <w:szCs w:val="22"/>
              </w:rPr>
            </w:pPr>
            <w:r w:rsidRPr="00D946A6">
              <w:rPr>
                <w:rStyle w:val="Emphasis"/>
                <w:rFonts w:asciiTheme="minorHAnsi" w:hAnsiTheme="minorHAnsi" w:cstheme="minorHAnsi"/>
                <w:sz w:val="22"/>
                <w:szCs w:val="22"/>
              </w:rPr>
              <w:t>Day</w:t>
            </w:r>
          </w:p>
        </w:tc>
        <w:tc>
          <w:tcPr>
            <w:tcW w:w="6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037C4" w:rsidRPr="00D946A6" w:rsidRDefault="009037C4" w:rsidP="00362E65">
            <w:pPr>
              <w:pStyle w:val="ListParagraph"/>
              <w:ind w:left="0"/>
              <w:rPr>
                <w:rStyle w:val="Emphasis"/>
                <w:rFonts w:asciiTheme="minorHAnsi" w:hAnsiTheme="minorHAnsi" w:cstheme="minorHAnsi"/>
                <w:sz w:val="22"/>
                <w:szCs w:val="22"/>
              </w:rPr>
            </w:pPr>
            <w:r w:rsidRPr="00D946A6">
              <w:rPr>
                <w:rStyle w:val="Emphasis"/>
                <w:rFonts w:asciiTheme="minorHAnsi" w:hAnsiTheme="minorHAnsi" w:cstheme="minorHAnsi"/>
                <w:sz w:val="22"/>
                <w:szCs w:val="22"/>
              </w:rPr>
              <w:t>Action</w:t>
            </w:r>
          </w:p>
        </w:tc>
      </w:tr>
      <w:tr w:rsidR="009037C4" w:rsidRPr="00D946A6" w:rsidTr="00362E65">
        <w:trPr>
          <w:trHeight w:val="332"/>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r>
              <w:t>Monday</w:t>
            </w:r>
          </w:p>
        </w:tc>
        <w:tc>
          <w:tcPr>
            <w:tcW w:w="6244"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r w:rsidRPr="00D946A6">
              <w:t>School leaders observe 100% of teachers</w:t>
            </w:r>
          </w:p>
        </w:tc>
      </w:tr>
      <w:tr w:rsidR="009037C4" w:rsidRPr="00D946A6" w:rsidTr="00362E65">
        <w:trPr>
          <w:trHeight w:val="340"/>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r>
              <w:t>Tuesday</w:t>
            </w:r>
          </w:p>
        </w:tc>
        <w:tc>
          <w:tcPr>
            <w:tcW w:w="6244" w:type="dxa"/>
            <w:vMerge/>
            <w:tcBorders>
              <w:left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p>
        </w:tc>
      </w:tr>
      <w:tr w:rsidR="009037C4" w:rsidRPr="00D946A6" w:rsidTr="00362E65">
        <w:trPr>
          <w:trHeight w:val="331"/>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r>
              <w:t>Wednesday</w:t>
            </w:r>
          </w:p>
        </w:tc>
        <w:tc>
          <w:tcPr>
            <w:tcW w:w="6244"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p>
        </w:tc>
      </w:tr>
      <w:tr w:rsidR="009037C4" w:rsidRPr="00D946A6" w:rsidTr="00362E65">
        <w:trPr>
          <w:trHeight w:val="512"/>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r w:rsidRPr="00D946A6">
              <w:t>Wednesday by 5:00pm</w:t>
            </w:r>
          </w:p>
        </w:tc>
        <w:tc>
          <w:tcPr>
            <w:tcW w:w="6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spacing w:before="0"/>
            </w:pPr>
            <w:r w:rsidRPr="00D946A6">
              <w:t xml:space="preserve">All data is entered in </w:t>
            </w:r>
            <w:r>
              <w:t>the AOTY</w:t>
            </w:r>
            <w:r w:rsidRPr="00D946A6">
              <w:t xml:space="preserve"> Tool</w:t>
            </w:r>
            <w:r>
              <w:t>.</w:t>
            </w:r>
          </w:p>
        </w:tc>
      </w:tr>
      <w:tr w:rsidR="009037C4" w:rsidRPr="00D946A6" w:rsidTr="00362E65">
        <w:trPr>
          <w:trHeight w:val="638"/>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4E52E7" w:rsidP="004E52E7">
            <w:pPr>
              <w:pStyle w:val="ListParagraph"/>
              <w:spacing w:before="0"/>
              <w:ind w:left="0"/>
            </w:pPr>
            <w:r>
              <w:t xml:space="preserve">Before </w:t>
            </w:r>
            <w:r w:rsidR="009037C4" w:rsidRPr="00D946A6">
              <w:t>Thursday</w:t>
            </w:r>
            <w:r>
              <w:t>’s data meeting</w:t>
            </w:r>
          </w:p>
        </w:tc>
        <w:tc>
          <w:tcPr>
            <w:tcW w:w="6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r w:rsidRPr="00D946A6">
              <w:t>Each school l</w:t>
            </w:r>
            <w:r>
              <w:t>eader spends 30-45</w:t>
            </w:r>
            <w:r w:rsidRPr="00D946A6">
              <w:t xml:space="preserve"> minutes analyzing their data (in the same pairs as their observations, if possible).</w:t>
            </w:r>
          </w:p>
        </w:tc>
      </w:tr>
      <w:tr w:rsidR="009037C4" w:rsidRPr="00D946A6" w:rsidTr="00362E65">
        <w:trPr>
          <w:trHeight w:val="611"/>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4E52E7" w:rsidP="00362E65">
            <w:pPr>
              <w:pStyle w:val="ListParagraph"/>
              <w:spacing w:before="0"/>
              <w:ind w:left="0"/>
            </w:pPr>
            <w:r>
              <w:t xml:space="preserve">Thursday </w:t>
            </w:r>
            <w:r w:rsidR="009037C4" w:rsidRPr="00D946A6">
              <w:t>2:00p</w:t>
            </w:r>
            <w:r>
              <w:t xml:space="preserve"> – 3:30p</w:t>
            </w:r>
            <w:r w:rsidR="009037C4" w:rsidRPr="00D946A6">
              <w:t>m</w:t>
            </w:r>
          </w:p>
        </w:tc>
        <w:tc>
          <w:tcPr>
            <w:tcW w:w="6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362E65">
            <w:pPr>
              <w:pStyle w:val="ListParagraph"/>
              <w:spacing w:before="0"/>
              <w:ind w:left="0"/>
            </w:pPr>
            <w:r>
              <w:t>Action Planning Meeting (60m)</w:t>
            </w:r>
          </w:p>
        </w:tc>
      </w:tr>
      <w:tr w:rsidR="009037C4" w:rsidRPr="007D4413" w:rsidTr="00362E65">
        <w:trPr>
          <w:trHeight w:val="530"/>
          <w:jc w:val="center"/>
        </w:trPr>
        <w:tc>
          <w:tcPr>
            <w:tcW w:w="23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7D4413" w:rsidRDefault="009037C4" w:rsidP="00362E65">
            <w:pPr>
              <w:pStyle w:val="ListParagraph"/>
              <w:spacing w:before="0"/>
              <w:ind w:left="0"/>
            </w:pPr>
            <w:r>
              <w:t>Friday</w:t>
            </w:r>
          </w:p>
        </w:tc>
        <w:tc>
          <w:tcPr>
            <w:tcW w:w="6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037C4" w:rsidRDefault="009037C4" w:rsidP="00362E65">
            <w:pPr>
              <w:pStyle w:val="ListParagraph"/>
              <w:ind w:left="0"/>
            </w:pPr>
            <w:r>
              <w:t>Data shared with teachers Thursday evening</w:t>
            </w:r>
          </w:p>
          <w:p w:rsidR="009037C4" w:rsidRDefault="009037C4" w:rsidP="00362E65">
            <w:pPr>
              <w:pStyle w:val="ListParagraph"/>
              <w:ind w:left="0"/>
            </w:pPr>
          </w:p>
          <w:p w:rsidR="009037C4" w:rsidRDefault="009037C4" w:rsidP="00362E65">
            <w:pPr>
              <w:pStyle w:val="ListParagraph"/>
              <w:ind w:left="0"/>
            </w:pPr>
            <w:r>
              <w:t>Whole school data shared on Friday morning</w:t>
            </w:r>
          </w:p>
          <w:p w:rsidR="009037C4" w:rsidRDefault="009037C4" w:rsidP="00362E65">
            <w:pPr>
              <w:pStyle w:val="ListParagraph"/>
              <w:ind w:left="0"/>
            </w:pPr>
          </w:p>
          <w:p w:rsidR="009037C4" w:rsidRDefault="009037C4" w:rsidP="00362E65">
            <w:pPr>
              <w:pStyle w:val="ListParagraph"/>
              <w:ind w:left="0"/>
            </w:pPr>
            <w:r>
              <w:t>All action steps implemented for next week</w:t>
            </w:r>
          </w:p>
        </w:tc>
      </w:tr>
      <w:tr w:rsidR="009037C4" w:rsidRPr="00D946A6" w:rsidTr="00362E65">
        <w:trPr>
          <w:trHeight w:val="440"/>
          <w:jc w:val="center"/>
        </w:trPr>
        <w:tc>
          <w:tcPr>
            <w:tcW w:w="8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037C4" w:rsidRPr="00D946A6" w:rsidRDefault="009037C4" w:rsidP="00450B14">
            <w:pPr>
              <w:pStyle w:val="ListParagraph"/>
              <w:spacing w:before="0"/>
              <w:ind w:left="0"/>
              <w:jc w:val="center"/>
              <w:rPr>
                <w:b/>
              </w:rPr>
            </w:pPr>
            <w:r w:rsidRPr="00D946A6">
              <w:rPr>
                <w:b/>
              </w:rPr>
              <w:t xml:space="preserve">Repeat </w:t>
            </w:r>
            <w:r w:rsidR="00450B14">
              <w:rPr>
                <w:b/>
              </w:rPr>
              <w:t>each</w:t>
            </w:r>
            <w:r w:rsidRPr="00D946A6">
              <w:rPr>
                <w:b/>
              </w:rPr>
              <w:t xml:space="preserve"> week</w:t>
            </w:r>
          </w:p>
        </w:tc>
      </w:tr>
    </w:tbl>
    <w:p w:rsidR="00450B14" w:rsidRDefault="00450B14" w:rsidP="00D77EBE">
      <w:pPr>
        <w:rPr>
          <w:b/>
          <w:u w:val="single"/>
        </w:rPr>
      </w:pPr>
    </w:p>
    <w:p w:rsidR="00D77EBE" w:rsidRDefault="00D77EBE" w:rsidP="00D77EBE">
      <w:r w:rsidRPr="00E82A88">
        <w:rPr>
          <w:b/>
          <w:u w:val="single"/>
        </w:rPr>
        <w:t>Co-Observations &amp; Walkthroughs:</w:t>
      </w:r>
      <w:r w:rsidR="009037C4">
        <w:rPr>
          <w:b/>
          <w:u w:val="single"/>
        </w:rPr>
        <w:t xml:space="preserve">  </w:t>
      </w:r>
      <w:r>
        <w:t>Set goals for the number of walk-throughs and co-observations your leadership team will conduct each day.  Try to structure them such that there are as many co-observations as possible.  This will allow you to continue to norm as a team, raise your expectation bar higher each day and learn from one another.</w:t>
      </w:r>
    </w:p>
    <w:p w:rsidR="00D77EBE" w:rsidRDefault="00D77EBE" w:rsidP="00D77EBE">
      <w:pPr>
        <w:pStyle w:val="ListParagraph"/>
        <w:numPr>
          <w:ilvl w:val="0"/>
          <w:numId w:val="25"/>
        </w:numPr>
      </w:pPr>
      <w:r>
        <w:t>All teachers observed by Wednesday at 12PM</w:t>
      </w:r>
    </w:p>
    <w:p w:rsidR="00D77EBE" w:rsidRDefault="00D77EBE" w:rsidP="00D77EBE">
      <w:pPr>
        <w:pStyle w:val="ListParagraph"/>
        <w:numPr>
          <w:ilvl w:val="0"/>
          <w:numId w:val="25"/>
        </w:numPr>
      </w:pPr>
      <w:r>
        <w:t>2 30-minutes observations per day (Full LT)</w:t>
      </w:r>
    </w:p>
    <w:p w:rsidR="00D77EBE" w:rsidRDefault="00D77EBE" w:rsidP="00D77EBE">
      <w:pPr>
        <w:pStyle w:val="ListParagraph"/>
        <w:numPr>
          <w:ilvl w:val="0"/>
          <w:numId w:val="25"/>
        </w:numPr>
      </w:pPr>
      <w:r>
        <w:t xml:space="preserve">School-Wide Walkthrough with </w:t>
      </w:r>
      <w:r w:rsidR="009037C4">
        <w:t>Max</w:t>
      </w:r>
      <w:r>
        <w:t xml:space="preserve"> on </w:t>
      </w:r>
      <w:r w:rsidR="009037C4">
        <w:t xml:space="preserve">some Wednesdays and Thursdays </w:t>
      </w:r>
    </w:p>
    <w:p w:rsidR="00D77EBE" w:rsidRDefault="00D77EBE" w:rsidP="009037C4">
      <w:r>
        <w:rPr>
          <w:b/>
          <w:u w:val="single"/>
        </w:rPr>
        <w:t>Daily Leadership Team Communication:</w:t>
      </w:r>
      <w:r w:rsidR="009037C4">
        <w:rPr>
          <w:b/>
          <w:u w:val="single"/>
        </w:rPr>
        <w:t xml:space="preserve">  </w:t>
      </w:r>
    </w:p>
    <w:p w:rsidR="00D77EBE" w:rsidRDefault="00D77EBE" w:rsidP="00D77EBE">
      <w:pPr>
        <w:pStyle w:val="ListParagraph"/>
        <w:numPr>
          <w:ilvl w:val="0"/>
          <w:numId w:val="25"/>
        </w:numPr>
      </w:pPr>
      <w:r>
        <w:t>6:45 – 7:00 – Daily LT Meeting</w:t>
      </w:r>
    </w:p>
    <w:p w:rsidR="00D77EBE" w:rsidRDefault="00D77EBE" w:rsidP="00D77EBE">
      <w:pPr>
        <w:pStyle w:val="ListParagraph"/>
        <w:numPr>
          <w:ilvl w:val="0"/>
          <w:numId w:val="25"/>
        </w:numPr>
      </w:pPr>
      <w:r>
        <w:t>7:00 – 7:15 – School-Wide Morning Meeting</w:t>
      </w:r>
    </w:p>
    <w:p w:rsidR="00D77EBE" w:rsidRDefault="00550A83" w:rsidP="00D77EBE">
      <w:pPr>
        <w:pStyle w:val="ListParagraph"/>
        <w:numPr>
          <w:ilvl w:val="0"/>
          <w:numId w:val="25"/>
        </w:numPr>
      </w:pPr>
      <w:r>
        <w:t>TWO</w:t>
      </w:r>
      <w:r w:rsidR="00D77EBE">
        <w:t xml:space="preserve"> 30-minute Co-</w:t>
      </w:r>
      <w:proofErr w:type="spellStart"/>
      <w:r w:rsidR="00D77EBE">
        <w:t>obs</w:t>
      </w:r>
      <w:proofErr w:type="spellEnd"/>
      <w:r w:rsidR="00D77EBE">
        <w:t xml:space="preserve"> Per Day</w:t>
      </w:r>
    </w:p>
    <w:p w:rsidR="00722467" w:rsidRDefault="00D77EBE" w:rsidP="009037C4">
      <w:pPr>
        <w:pStyle w:val="ListParagraph"/>
        <w:numPr>
          <w:ilvl w:val="0"/>
          <w:numId w:val="25"/>
        </w:numPr>
      </w:pPr>
      <w:r>
        <w:t>Monday LT Meeting</w:t>
      </w:r>
      <w:r w:rsidR="009037C4">
        <w:t xml:space="preserve"> and Thursday Data Meeting</w:t>
      </w:r>
    </w:p>
    <w:p w:rsidR="00722467" w:rsidRDefault="00722467" w:rsidP="00722467">
      <w:pPr>
        <w:jc w:val="center"/>
        <w:rPr>
          <w:b/>
          <w:u w:val="single"/>
        </w:rPr>
      </w:pPr>
      <w:r>
        <w:rPr>
          <w:b/>
          <w:u w:val="single"/>
        </w:rPr>
        <w:lastRenderedPageBreak/>
        <w:t>APPENDIX</w:t>
      </w:r>
    </w:p>
    <w:p w:rsidR="00722467" w:rsidRDefault="00722467" w:rsidP="00722467">
      <w:pPr>
        <w:jc w:val="center"/>
        <w:rPr>
          <w:b/>
          <w:u w:val="single"/>
        </w:rPr>
      </w:pPr>
    </w:p>
    <w:tbl>
      <w:tblPr>
        <w:tblStyle w:val="LightGrid-Accent5"/>
        <w:tblW w:w="11896" w:type="dxa"/>
        <w:jc w:val="center"/>
        <w:tblLook w:val="04A0" w:firstRow="1" w:lastRow="0" w:firstColumn="1" w:lastColumn="0" w:noHBand="0" w:noVBand="1"/>
      </w:tblPr>
      <w:tblGrid>
        <w:gridCol w:w="1584"/>
        <w:gridCol w:w="2344"/>
        <w:gridCol w:w="1808"/>
        <w:gridCol w:w="1722"/>
        <w:gridCol w:w="1541"/>
        <w:gridCol w:w="1448"/>
        <w:gridCol w:w="1449"/>
      </w:tblGrid>
      <w:tr w:rsidR="00722467" w:rsidTr="00722467">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584" w:type="dxa"/>
            <w:tcBorders>
              <w:top w:val="nil"/>
              <w:left w:val="nil"/>
              <w:bottom w:val="nil"/>
              <w:right w:val="nil"/>
            </w:tcBorders>
            <w:shd w:val="clear" w:color="auto" w:fill="auto"/>
          </w:tcPr>
          <w:p w:rsidR="00722467" w:rsidRDefault="00722467" w:rsidP="00722467"/>
        </w:tc>
        <w:tc>
          <w:tcPr>
            <w:tcW w:w="2344" w:type="dxa"/>
            <w:tcBorders>
              <w:top w:val="nil"/>
              <w:left w:val="nil"/>
              <w:bottom w:val="nil"/>
            </w:tcBorders>
            <w:shd w:val="clear" w:color="auto" w:fill="auto"/>
          </w:tcPr>
          <w:p w:rsidR="00722467" w:rsidRDefault="00722467" w:rsidP="00722467">
            <w:pPr>
              <w:cnfStyle w:val="100000000000" w:firstRow="1" w:lastRow="0" w:firstColumn="0" w:lastColumn="0" w:oddVBand="0" w:evenVBand="0" w:oddHBand="0" w:evenHBand="0" w:firstRowFirstColumn="0" w:firstRowLastColumn="0" w:lastRowFirstColumn="0" w:lastRowLastColumn="0"/>
            </w:pPr>
          </w:p>
        </w:tc>
        <w:tc>
          <w:tcPr>
            <w:tcW w:w="1808" w:type="dxa"/>
            <w:vMerge w:val="restart"/>
            <w:vAlign w:val="center"/>
          </w:tcPr>
          <w:p w:rsidR="00722467" w:rsidRDefault="00722467" w:rsidP="00722467">
            <w:pPr>
              <w:jc w:val="center"/>
              <w:cnfStyle w:val="100000000000" w:firstRow="1" w:lastRow="0" w:firstColumn="0" w:lastColumn="0" w:oddVBand="0" w:evenVBand="0" w:oddHBand="0" w:evenHBand="0" w:firstRowFirstColumn="0" w:firstRowLastColumn="0" w:lastRowFirstColumn="0" w:lastRowLastColumn="0"/>
            </w:pPr>
            <w:r>
              <w:t># of Teachers Meeting Goal</w:t>
            </w:r>
          </w:p>
        </w:tc>
        <w:tc>
          <w:tcPr>
            <w:tcW w:w="1722" w:type="dxa"/>
            <w:vMerge w:val="restart"/>
            <w:vAlign w:val="center"/>
          </w:tcPr>
          <w:p w:rsidR="00722467" w:rsidRDefault="00722467" w:rsidP="00722467">
            <w:pPr>
              <w:jc w:val="center"/>
              <w:cnfStyle w:val="100000000000" w:firstRow="1" w:lastRow="0" w:firstColumn="0" w:lastColumn="0" w:oddVBand="0" w:evenVBand="0" w:oddHBand="0" w:evenHBand="0" w:firstRowFirstColumn="0" w:firstRowLastColumn="0" w:lastRowFirstColumn="0" w:lastRowLastColumn="0"/>
            </w:pPr>
            <w:r>
              <w:t># to Move by Next Week</w:t>
            </w:r>
          </w:p>
        </w:tc>
        <w:tc>
          <w:tcPr>
            <w:tcW w:w="4438" w:type="dxa"/>
            <w:gridSpan w:val="3"/>
          </w:tcPr>
          <w:p w:rsidR="00722467" w:rsidRDefault="00722467" w:rsidP="00722467">
            <w:pPr>
              <w:jc w:val="center"/>
              <w:cnfStyle w:val="100000000000" w:firstRow="1" w:lastRow="0" w:firstColumn="0" w:lastColumn="0" w:oddVBand="0" w:evenVBand="0" w:oddHBand="0" w:evenHBand="0" w:firstRowFirstColumn="0" w:firstRowLastColumn="0" w:lastRowFirstColumn="0" w:lastRowLastColumn="0"/>
              <w:rPr>
                <w:b w:val="0"/>
                <w:bCs w:val="0"/>
              </w:rPr>
            </w:pPr>
            <w:r>
              <w:t>Committed to Moving</w:t>
            </w:r>
          </w:p>
        </w:tc>
      </w:tr>
      <w:tr w:rsidR="00722467" w:rsidTr="00722467">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1584" w:type="dxa"/>
            <w:tcBorders>
              <w:top w:val="nil"/>
              <w:left w:val="nil"/>
              <w:right w:val="nil"/>
            </w:tcBorders>
            <w:shd w:val="clear" w:color="auto" w:fill="auto"/>
          </w:tcPr>
          <w:p w:rsidR="00722467" w:rsidRDefault="00722467" w:rsidP="00722467">
            <w:pPr>
              <w:spacing w:before="0"/>
            </w:pPr>
          </w:p>
        </w:tc>
        <w:tc>
          <w:tcPr>
            <w:tcW w:w="2344" w:type="dxa"/>
            <w:tcBorders>
              <w:top w:val="nil"/>
              <w:left w:val="nil"/>
            </w:tcBorders>
            <w:shd w:val="clear" w:color="auto" w:fill="auto"/>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808" w:type="dxa"/>
            <w:vMerge/>
          </w:tcPr>
          <w:p w:rsidR="00722467" w:rsidRDefault="00722467" w:rsidP="00722467">
            <w:pPr>
              <w:spacing w:before="0"/>
              <w:jc w:val="center"/>
              <w:cnfStyle w:val="000000100000" w:firstRow="0" w:lastRow="0" w:firstColumn="0" w:lastColumn="0" w:oddVBand="0" w:evenVBand="0" w:oddHBand="1" w:evenHBand="0" w:firstRowFirstColumn="0" w:firstRowLastColumn="0" w:lastRowFirstColumn="0" w:lastRowLastColumn="0"/>
            </w:pPr>
          </w:p>
        </w:tc>
        <w:tc>
          <w:tcPr>
            <w:tcW w:w="1722" w:type="dxa"/>
            <w:vMerge/>
          </w:tcPr>
          <w:p w:rsidR="00722467" w:rsidRDefault="00722467" w:rsidP="00722467">
            <w:pPr>
              <w:spacing w:before="0"/>
              <w:jc w:val="center"/>
              <w:cnfStyle w:val="000000100000" w:firstRow="0" w:lastRow="0" w:firstColumn="0" w:lastColumn="0" w:oddVBand="0" w:evenVBand="0" w:oddHBand="1" w:evenHBand="0" w:firstRowFirstColumn="0" w:firstRowLastColumn="0" w:lastRowFirstColumn="0" w:lastRowLastColumn="0"/>
            </w:pPr>
          </w:p>
        </w:tc>
        <w:tc>
          <w:tcPr>
            <w:tcW w:w="1541" w:type="dxa"/>
            <w:vAlign w:val="center"/>
          </w:tcPr>
          <w:p w:rsidR="00722467" w:rsidRDefault="00722467" w:rsidP="00722467">
            <w:pPr>
              <w:spacing w:before="0"/>
              <w:jc w:val="center"/>
              <w:cnfStyle w:val="000000100000" w:firstRow="0" w:lastRow="0" w:firstColumn="0" w:lastColumn="0" w:oddVBand="0" w:evenVBand="0" w:oddHBand="1" w:evenHBand="0" w:firstRowFirstColumn="0" w:firstRowLastColumn="0" w:lastRowFirstColumn="0" w:lastRowLastColumn="0"/>
            </w:pPr>
            <w:r>
              <w:t>Coach 1</w:t>
            </w:r>
          </w:p>
        </w:tc>
        <w:tc>
          <w:tcPr>
            <w:tcW w:w="1448" w:type="dxa"/>
            <w:vAlign w:val="center"/>
          </w:tcPr>
          <w:p w:rsidR="00722467" w:rsidRDefault="00722467" w:rsidP="00722467">
            <w:pPr>
              <w:spacing w:before="0"/>
              <w:jc w:val="center"/>
              <w:cnfStyle w:val="000000100000" w:firstRow="0" w:lastRow="0" w:firstColumn="0" w:lastColumn="0" w:oddVBand="0" w:evenVBand="0" w:oddHBand="1" w:evenHBand="0" w:firstRowFirstColumn="0" w:firstRowLastColumn="0" w:lastRowFirstColumn="0" w:lastRowLastColumn="0"/>
            </w:pPr>
            <w:r>
              <w:t>Coach 2</w:t>
            </w:r>
          </w:p>
        </w:tc>
        <w:tc>
          <w:tcPr>
            <w:tcW w:w="1449" w:type="dxa"/>
            <w:vAlign w:val="center"/>
          </w:tcPr>
          <w:p w:rsidR="00722467" w:rsidRDefault="00722467" w:rsidP="00722467">
            <w:pPr>
              <w:spacing w:before="0"/>
              <w:jc w:val="center"/>
              <w:cnfStyle w:val="000000100000" w:firstRow="0" w:lastRow="0" w:firstColumn="0" w:lastColumn="0" w:oddVBand="0" w:evenVBand="0" w:oddHBand="1" w:evenHBand="0" w:firstRowFirstColumn="0" w:firstRowLastColumn="0" w:lastRowFirstColumn="0" w:lastRowLastColumn="0"/>
            </w:pPr>
            <w:r>
              <w:t>Coach 3</w:t>
            </w:r>
          </w:p>
        </w:tc>
      </w:tr>
      <w:tr w:rsidR="00722467" w:rsidTr="00722467">
        <w:trPr>
          <w:cnfStyle w:val="000000010000" w:firstRow="0" w:lastRow="0" w:firstColumn="0" w:lastColumn="0" w:oddVBand="0" w:evenVBand="0" w:oddHBand="0" w:evenHBand="1"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84" w:type="dxa"/>
          </w:tcPr>
          <w:p w:rsidR="00722467" w:rsidRPr="00574D99" w:rsidRDefault="00722467" w:rsidP="00722467">
            <w:pPr>
              <w:spacing w:before="0"/>
            </w:pPr>
            <w:r w:rsidRPr="00574D99">
              <w:t>On-Task Behavior</w:t>
            </w:r>
          </w:p>
          <w:p w:rsidR="00722467" w:rsidRPr="00574D99" w:rsidRDefault="00722467" w:rsidP="00722467">
            <w:pPr>
              <w:spacing w:before="0"/>
              <w:rPr>
                <w:sz w:val="4"/>
              </w:rPr>
            </w:pPr>
          </w:p>
          <w:p w:rsidR="00722467" w:rsidRPr="00574D99" w:rsidRDefault="00722467" w:rsidP="00722467">
            <w:pPr>
              <w:spacing w:before="0"/>
              <w:rPr>
                <w:b w:val="0"/>
                <w:i/>
              </w:rPr>
            </w:pPr>
            <w:r>
              <w:rPr>
                <w:b w:val="0"/>
                <w:i/>
              </w:rPr>
              <w:t>Goal: 95%</w:t>
            </w:r>
          </w:p>
        </w:tc>
        <w:tc>
          <w:tcPr>
            <w:tcW w:w="2344" w:type="dxa"/>
          </w:tcPr>
          <w:p w:rsidR="00722467" w:rsidRPr="00E41BDA" w:rsidRDefault="00722467" w:rsidP="00722467">
            <w:pPr>
              <w:spacing w:before="0"/>
              <w:cnfStyle w:val="000000010000" w:firstRow="0" w:lastRow="0" w:firstColumn="0" w:lastColumn="0" w:oddVBand="0" w:evenVBand="0" w:oddHBand="0" w:evenHBand="1" w:firstRowFirstColumn="0" w:firstRowLastColumn="0" w:lastRowFirstColumn="0" w:lastRowLastColumn="0"/>
              <w:rPr>
                <w:b/>
              </w:rPr>
            </w:pPr>
            <w:r w:rsidRPr="00E41BDA">
              <w:rPr>
                <w:b/>
              </w:rPr>
              <w:t>Time on Task</w:t>
            </w:r>
          </w:p>
        </w:tc>
        <w:tc>
          <w:tcPr>
            <w:tcW w:w="180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722"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541" w:type="dxa"/>
          </w:tcPr>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r w:rsidRPr="00C206D0">
              <w:rPr>
                <w:i/>
                <w:color w:val="A6A6A6" w:themeColor="background1" w:themeShade="A6"/>
              </w:rPr>
              <w:t>Teacher A</w:t>
            </w:r>
          </w:p>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r w:rsidRPr="00C206D0">
              <w:rPr>
                <w:i/>
                <w:color w:val="A6A6A6" w:themeColor="background1" w:themeShade="A6"/>
              </w:rPr>
              <w:t>Teacher B</w:t>
            </w:r>
          </w:p>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r w:rsidRPr="00C206D0">
              <w:rPr>
                <w:i/>
                <w:color w:val="A6A6A6" w:themeColor="background1" w:themeShade="A6"/>
              </w:rPr>
              <w:t>Teacher C</w:t>
            </w:r>
          </w:p>
        </w:tc>
        <w:tc>
          <w:tcPr>
            <w:tcW w:w="1448" w:type="dxa"/>
          </w:tcPr>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r w:rsidRPr="00C206D0">
              <w:rPr>
                <w:i/>
                <w:color w:val="A6A6A6" w:themeColor="background1" w:themeShade="A6"/>
              </w:rPr>
              <w:t>Teacher D</w:t>
            </w:r>
          </w:p>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r w:rsidRPr="00C206D0">
              <w:rPr>
                <w:i/>
                <w:color w:val="A6A6A6" w:themeColor="background1" w:themeShade="A6"/>
              </w:rPr>
              <w:t>Teacher E</w:t>
            </w:r>
          </w:p>
        </w:tc>
        <w:tc>
          <w:tcPr>
            <w:tcW w:w="1449" w:type="dxa"/>
          </w:tcPr>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r w:rsidRPr="00C206D0">
              <w:rPr>
                <w:i/>
                <w:color w:val="A6A6A6" w:themeColor="background1" w:themeShade="A6"/>
              </w:rPr>
              <w:t>Teacher F</w:t>
            </w:r>
          </w:p>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r w:rsidRPr="00C206D0">
              <w:rPr>
                <w:i/>
                <w:color w:val="A6A6A6" w:themeColor="background1" w:themeShade="A6"/>
              </w:rPr>
              <w:t>Teacher G</w:t>
            </w:r>
          </w:p>
        </w:tc>
      </w:tr>
      <w:tr w:rsidR="00722467" w:rsidTr="00722467">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584" w:type="dxa"/>
            <w:vMerge w:val="restart"/>
          </w:tcPr>
          <w:p w:rsidR="00722467" w:rsidRPr="00574D99" w:rsidRDefault="00722467" w:rsidP="00722467">
            <w:pPr>
              <w:spacing w:before="0"/>
            </w:pPr>
            <w:r w:rsidRPr="00574D99">
              <w:t>Scholar Habits</w:t>
            </w:r>
          </w:p>
          <w:p w:rsidR="00722467" w:rsidRPr="00574D99" w:rsidRDefault="00722467" w:rsidP="00722467">
            <w:pPr>
              <w:spacing w:before="0"/>
              <w:rPr>
                <w:sz w:val="4"/>
              </w:rPr>
            </w:pPr>
          </w:p>
          <w:p w:rsidR="00722467" w:rsidRPr="00574D99" w:rsidRDefault="00722467" w:rsidP="00722467">
            <w:pPr>
              <w:spacing w:before="0"/>
              <w:rPr>
                <w:b w:val="0"/>
                <w:i/>
              </w:rPr>
            </w:pPr>
            <w:r>
              <w:rPr>
                <w:b w:val="0"/>
                <w:i/>
              </w:rPr>
              <w:t>Goal: 95%</w:t>
            </w:r>
          </w:p>
        </w:tc>
        <w:tc>
          <w:tcPr>
            <w:tcW w:w="2344" w:type="dxa"/>
          </w:tcPr>
          <w:p w:rsidR="00722467" w:rsidRPr="00E41BDA" w:rsidRDefault="00722467" w:rsidP="00722467">
            <w:pPr>
              <w:spacing w:before="0"/>
              <w:cnfStyle w:val="000000100000" w:firstRow="0" w:lastRow="0" w:firstColumn="0" w:lastColumn="0" w:oddVBand="0" w:evenVBand="0" w:oddHBand="1" w:evenHBand="0" w:firstRowFirstColumn="0" w:firstRowLastColumn="0" w:lastRowFirstColumn="0" w:lastRowLastColumn="0"/>
              <w:rPr>
                <w:b/>
              </w:rPr>
            </w:pPr>
            <w:r w:rsidRPr="00E41BDA">
              <w:rPr>
                <w:b/>
              </w:rPr>
              <w:t>Posture/SLANT</w:t>
            </w:r>
          </w:p>
        </w:tc>
        <w:tc>
          <w:tcPr>
            <w:tcW w:w="180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722"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541" w:type="dxa"/>
          </w:tcPr>
          <w:p w:rsidR="00722467" w:rsidRPr="00CA7FFA" w:rsidRDefault="00722467" w:rsidP="00722467">
            <w:pPr>
              <w:spacing w:before="0"/>
              <w:cnfStyle w:val="000000100000" w:firstRow="0" w:lastRow="0" w:firstColumn="0" w:lastColumn="0" w:oddVBand="0" w:evenVBand="0" w:oddHBand="1" w:evenHBand="0" w:firstRowFirstColumn="0" w:firstRowLastColumn="0" w:lastRowFirstColumn="0" w:lastRowLastColumn="0"/>
              <w:rPr>
                <w:i/>
                <w:color w:val="A6A6A6" w:themeColor="background1" w:themeShade="A6"/>
              </w:rPr>
            </w:pPr>
            <w:r w:rsidRPr="00CA7FFA">
              <w:rPr>
                <w:i/>
                <w:color w:val="A6A6A6" w:themeColor="background1" w:themeShade="A6"/>
              </w:rPr>
              <w:t>Teacher H</w:t>
            </w:r>
          </w:p>
          <w:p w:rsidR="00722467" w:rsidRPr="00C206D0" w:rsidRDefault="00722467" w:rsidP="00722467">
            <w:pPr>
              <w:spacing w:before="0"/>
              <w:cnfStyle w:val="000000100000" w:firstRow="0" w:lastRow="0" w:firstColumn="0" w:lastColumn="0" w:oddVBand="0" w:evenVBand="0" w:oddHBand="1" w:evenHBand="0" w:firstRowFirstColumn="0" w:firstRowLastColumn="0" w:lastRowFirstColumn="0" w:lastRowLastColumn="0"/>
              <w:rPr>
                <w:i/>
                <w:color w:val="A6A6A6" w:themeColor="background1" w:themeShade="A6"/>
              </w:rPr>
            </w:pPr>
            <w:r w:rsidRPr="00CA7FFA">
              <w:rPr>
                <w:i/>
                <w:color w:val="A6A6A6" w:themeColor="background1" w:themeShade="A6"/>
              </w:rPr>
              <w:t>Teacher I</w:t>
            </w:r>
          </w:p>
        </w:tc>
        <w:tc>
          <w:tcPr>
            <w:tcW w:w="1448" w:type="dxa"/>
          </w:tcPr>
          <w:p w:rsidR="00722467" w:rsidRPr="00C206D0" w:rsidRDefault="00722467" w:rsidP="00722467">
            <w:pPr>
              <w:spacing w:before="0"/>
              <w:cnfStyle w:val="000000100000" w:firstRow="0" w:lastRow="0" w:firstColumn="0" w:lastColumn="0" w:oddVBand="0" w:evenVBand="0" w:oddHBand="1" w:evenHBand="0" w:firstRowFirstColumn="0" w:firstRowLastColumn="0" w:lastRowFirstColumn="0" w:lastRowLastColumn="0"/>
              <w:rPr>
                <w:i/>
                <w:color w:val="A6A6A6" w:themeColor="background1" w:themeShade="A6"/>
              </w:rPr>
            </w:pPr>
          </w:p>
        </w:tc>
        <w:tc>
          <w:tcPr>
            <w:tcW w:w="1449" w:type="dxa"/>
          </w:tcPr>
          <w:p w:rsidR="00722467" w:rsidRPr="00C206D0" w:rsidRDefault="00722467" w:rsidP="00722467">
            <w:pPr>
              <w:spacing w:before="0"/>
              <w:cnfStyle w:val="000000100000" w:firstRow="0" w:lastRow="0" w:firstColumn="0" w:lastColumn="0" w:oddVBand="0" w:evenVBand="0" w:oddHBand="1" w:evenHBand="0" w:firstRowFirstColumn="0" w:firstRowLastColumn="0" w:lastRowFirstColumn="0" w:lastRowLastColumn="0"/>
              <w:rPr>
                <w:i/>
                <w:color w:val="A6A6A6" w:themeColor="background1" w:themeShade="A6"/>
              </w:rPr>
            </w:pPr>
          </w:p>
        </w:tc>
      </w:tr>
      <w:tr w:rsidR="00722467" w:rsidTr="00722467">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584" w:type="dxa"/>
            <w:vMerge/>
          </w:tcPr>
          <w:p w:rsidR="00722467" w:rsidRDefault="00722467" w:rsidP="00722467">
            <w:pPr>
              <w:spacing w:before="0"/>
            </w:pPr>
          </w:p>
        </w:tc>
        <w:tc>
          <w:tcPr>
            <w:tcW w:w="2344" w:type="dxa"/>
          </w:tcPr>
          <w:p w:rsidR="00722467" w:rsidRPr="00E41BDA" w:rsidRDefault="00722467" w:rsidP="00722467">
            <w:pPr>
              <w:spacing w:before="0"/>
              <w:cnfStyle w:val="000000010000" w:firstRow="0" w:lastRow="0" w:firstColumn="0" w:lastColumn="0" w:oddVBand="0" w:evenVBand="0" w:oddHBand="0" w:evenHBand="1" w:firstRowFirstColumn="0" w:firstRowLastColumn="0" w:lastRowFirstColumn="0" w:lastRowLastColumn="0"/>
              <w:rPr>
                <w:b/>
              </w:rPr>
            </w:pPr>
            <w:r w:rsidRPr="00E41BDA">
              <w:rPr>
                <w:b/>
              </w:rPr>
              <w:t>Tracking</w:t>
            </w:r>
          </w:p>
        </w:tc>
        <w:tc>
          <w:tcPr>
            <w:tcW w:w="180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722"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541" w:type="dxa"/>
          </w:tcPr>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p>
        </w:tc>
        <w:tc>
          <w:tcPr>
            <w:tcW w:w="1448" w:type="dxa"/>
          </w:tcPr>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p>
        </w:tc>
        <w:tc>
          <w:tcPr>
            <w:tcW w:w="1449" w:type="dxa"/>
          </w:tcPr>
          <w:p w:rsidR="00722467" w:rsidRPr="00C206D0" w:rsidRDefault="00722467" w:rsidP="00722467">
            <w:pPr>
              <w:spacing w:before="0"/>
              <w:cnfStyle w:val="000000010000" w:firstRow="0" w:lastRow="0" w:firstColumn="0" w:lastColumn="0" w:oddVBand="0" w:evenVBand="0" w:oddHBand="0" w:evenHBand="1" w:firstRowFirstColumn="0" w:firstRowLastColumn="0" w:lastRowFirstColumn="0" w:lastRowLastColumn="0"/>
              <w:rPr>
                <w:i/>
                <w:color w:val="A6A6A6" w:themeColor="background1" w:themeShade="A6"/>
              </w:rPr>
            </w:pPr>
          </w:p>
        </w:tc>
      </w:tr>
      <w:tr w:rsidR="00722467" w:rsidTr="00722467">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584" w:type="dxa"/>
            <w:vMerge/>
          </w:tcPr>
          <w:p w:rsidR="00722467" w:rsidRDefault="00722467" w:rsidP="00722467">
            <w:pPr>
              <w:spacing w:before="0"/>
            </w:pPr>
          </w:p>
        </w:tc>
        <w:tc>
          <w:tcPr>
            <w:tcW w:w="2344" w:type="dxa"/>
          </w:tcPr>
          <w:p w:rsidR="00722467" w:rsidRPr="00E41BDA" w:rsidRDefault="00722467" w:rsidP="00722467">
            <w:pPr>
              <w:spacing w:before="0"/>
              <w:cnfStyle w:val="000000100000" w:firstRow="0" w:lastRow="0" w:firstColumn="0" w:lastColumn="0" w:oddVBand="0" w:evenVBand="0" w:oddHBand="1" w:evenHBand="0" w:firstRowFirstColumn="0" w:firstRowLastColumn="0" w:lastRowFirstColumn="0" w:lastRowLastColumn="0"/>
              <w:rPr>
                <w:b/>
              </w:rPr>
            </w:pPr>
            <w:r w:rsidRPr="00E41BDA">
              <w:rPr>
                <w:b/>
              </w:rPr>
              <w:t>Vertical Hand</w:t>
            </w:r>
          </w:p>
        </w:tc>
        <w:tc>
          <w:tcPr>
            <w:tcW w:w="180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722"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541"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9"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r>
      <w:tr w:rsidR="00722467" w:rsidTr="00722467">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584" w:type="dxa"/>
            <w:vMerge/>
          </w:tcPr>
          <w:p w:rsidR="00722467" w:rsidRDefault="00722467" w:rsidP="00722467">
            <w:pPr>
              <w:spacing w:before="0"/>
            </w:pPr>
          </w:p>
        </w:tc>
        <w:tc>
          <w:tcPr>
            <w:tcW w:w="2344" w:type="dxa"/>
          </w:tcPr>
          <w:p w:rsidR="00722467" w:rsidRPr="00E41BDA" w:rsidRDefault="00722467" w:rsidP="00722467">
            <w:pPr>
              <w:spacing w:before="0"/>
              <w:cnfStyle w:val="000000010000" w:firstRow="0" w:lastRow="0" w:firstColumn="0" w:lastColumn="0" w:oddVBand="0" w:evenVBand="0" w:oddHBand="0" w:evenHBand="1" w:firstRowFirstColumn="0" w:firstRowLastColumn="0" w:lastRowFirstColumn="0" w:lastRowLastColumn="0"/>
              <w:rPr>
                <w:b/>
              </w:rPr>
            </w:pPr>
            <w:r w:rsidRPr="00E41BDA">
              <w:rPr>
                <w:b/>
              </w:rPr>
              <w:t>Loud &amp; Proud</w:t>
            </w:r>
          </w:p>
        </w:tc>
        <w:tc>
          <w:tcPr>
            <w:tcW w:w="180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722"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541"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44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449"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r>
      <w:tr w:rsidR="00722467" w:rsidTr="00722467">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584" w:type="dxa"/>
            <w:vMerge/>
          </w:tcPr>
          <w:p w:rsidR="00722467" w:rsidRDefault="00722467" w:rsidP="00722467">
            <w:pPr>
              <w:spacing w:before="0"/>
            </w:pPr>
          </w:p>
        </w:tc>
        <w:tc>
          <w:tcPr>
            <w:tcW w:w="2344" w:type="dxa"/>
          </w:tcPr>
          <w:p w:rsidR="00722467" w:rsidRPr="00E41BDA" w:rsidRDefault="00722467" w:rsidP="00722467">
            <w:pPr>
              <w:spacing w:before="0"/>
              <w:cnfStyle w:val="000000100000" w:firstRow="0" w:lastRow="0" w:firstColumn="0" w:lastColumn="0" w:oddVBand="0" w:evenVBand="0" w:oddHBand="1" w:evenHBand="0" w:firstRowFirstColumn="0" w:firstRowLastColumn="0" w:lastRowFirstColumn="0" w:lastRowLastColumn="0"/>
              <w:rPr>
                <w:b/>
              </w:rPr>
            </w:pPr>
            <w:r w:rsidRPr="00E41BDA">
              <w:rPr>
                <w:b/>
              </w:rPr>
              <w:t>Complete Sentences</w:t>
            </w:r>
          </w:p>
        </w:tc>
        <w:tc>
          <w:tcPr>
            <w:tcW w:w="180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722"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541"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9"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r>
      <w:tr w:rsidR="00722467" w:rsidTr="00722467">
        <w:trPr>
          <w:cnfStyle w:val="000000010000" w:firstRow="0" w:lastRow="0" w:firstColumn="0" w:lastColumn="0" w:oddVBand="0" w:evenVBand="0" w:oddHBand="0" w:evenHBand="1"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584" w:type="dxa"/>
            <w:vMerge w:val="restart"/>
          </w:tcPr>
          <w:p w:rsidR="00722467" w:rsidRPr="00574D99" w:rsidRDefault="00722467" w:rsidP="00722467">
            <w:pPr>
              <w:spacing w:before="0"/>
            </w:pPr>
            <w:r w:rsidRPr="00574D99">
              <w:t>Taxonomy</w:t>
            </w:r>
          </w:p>
          <w:p w:rsidR="00722467" w:rsidRPr="00574D99" w:rsidRDefault="00722467" w:rsidP="00722467">
            <w:pPr>
              <w:spacing w:before="0"/>
              <w:rPr>
                <w:sz w:val="4"/>
              </w:rPr>
            </w:pPr>
          </w:p>
          <w:p w:rsidR="00722467" w:rsidRPr="00574D99" w:rsidRDefault="00722467" w:rsidP="00722467">
            <w:pPr>
              <w:spacing w:before="0"/>
              <w:rPr>
                <w:b w:val="0"/>
                <w:i/>
              </w:rPr>
            </w:pPr>
            <w:r>
              <w:rPr>
                <w:b w:val="0"/>
                <w:i/>
              </w:rPr>
              <w:t>G</w:t>
            </w:r>
            <w:r w:rsidRPr="00574D99">
              <w:rPr>
                <w:b w:val="0"/>
                <w:i/>
              </w:rPr>
              <w:t>oal:</w:t>
            </w:r>
            <w:r w:rsidR="00E26701">
              <w:rPr>
                <w:b w:val="0"/>
                <w:i/>
              </w:rPr>
              <w:t xml:space="preserve"> 9</w:t>
            </w:r>
            <w:r>
              <w:rPr>
                <w:b w:val="0"/>
                <w:i/>
              </w:rPr>
              <w:t>5% proficient on all three</w:t>
            </w:r>
          </w:p>
        </w:tc>
        <w:tc>
          <w:tcPr>
            <w:tcW w:w="2344" w:type="dxa"/>
          </w:tcPr>
          <w:p w:rsidR="00722467" w:rsidRPr="00E41BDA" w:rsidRDefault="00722467" w:rsidP="00722467">
            <w:pPr>
              <w:spacing w:before="0"/>
              <w:cnfStyle w:val="000000010000" w:firstRow="0" w:lastRow="0" w:firstColumn="0" w:lastColumn="0" w:oddVBand="0" w:evenVBand="0" w:oddHBand="0" w:evenHBand="1" w:firstRowFirstColumn="0" w:firstRowLastColumn="0" w:lastRowFirstColumn="0" w:lastRowLastColumn="0"/>
              <w:rPr>
                <w:b/>
              </w:rPr>
            </w:pPr>
            <w:r w:rsidRPr="00E41BDA">
              <w:rPr>
                <w:b/>
              </w:rPr>
              <w:t>Strong Voice</w:t>
            </w:r>
          </w:p>
        </w:tc>
        <w:tc>
          <w:tcPr>
            <w:tcW w:w="180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722"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541"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44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449"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r>
      <w:tr w:rsidR="00722467" w:rsidTr="00722467">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1584" w:type="dxa"/>
            <w:vMerge/>
          </w:tcPr>
          <w:p w:rsidR="00722467" w:rsidRDefault="00722467" w:rsidP="00722467">
            <w:pPr>
              <w:spacing w:before="0"/>
            </w:pPr>
          </w:p>
        </w:tc>
        <w:tc>
          <w:tcPr>
            <w:tcW w:w="2344" w:type="dxa"/>
          </w:tcPr>
          <w:p w:rsidR="00722467" w:rsidRPr="00E41BDA" w:rsidRDefault="00722467" w:rsidP="00722467">
            <w:pPr>
              <w:spacing w:before="0"/>
              <w:cnfStyle w:val="000000100000" w:firstRow="0" w:lastRow="0" w:firstColumn="0" w:lastColumn="0" w:oddVBand="0" w:evenVBand="0" w:oddHBand="1" w:evenHBand="0" w:firstRowFirstColumn="0" w:firstRowLastColumn="0" w:lastRowFirstColumn="0" w:lastRowLastColumn="0"/>
              <w:rPr>
                <w:b/>
              </w:rPr>
            </w:pPr>
            <w:r w:rsidRPr="00E41BDA">
              <w:rPr>
                <w:b/>
              </w:rPr>
              <w:t>Precise Directions</w:t>
            </w:r>
          </w:p>
        </w:tc>
        <w:tc>
          <w:tcPr>
            <w:tcW w:w="180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722"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541"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9"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r>
      <w:tr w:rsidR="00722467" w:rsidTr="00722467">
        <w:trPr>
          <w:cnfStyle w:val="000000010000" w:firstRow="0" w:lastRow="0" w:firstColumn="0" w:lastColumn="0" w:oddVBand="0" w:evenVBand="0" w:oddHBand="0" w:evenHBand="1"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1584" w:type="dxa"/>
            <w:vMerge/>
          </w:tcPr>
          <w:p w:rsidR="00722467" w:rsidRDefault="00722467" w:rsidP="00722467">
            <w:pPr>
              <w:spacing w:before="0"/>
            </w:pPr>
          </w:p>
        </w:tc>
        <w:tc>
          <w:tcPr>
            <w:tcW w:w="2344" w:type="dxa"/>
          </w:tcPr>
          <w:p w:rsidR="00722467" w:rsidRPr="00E41BDA" w:rsidRDefault="00722467" w:rsidP="00722467">
            <w:pPr>
              <w:spacing w:before="0"/>
              <w:cnfStyle w:val="000000010000" w:firstRow="0" w:lastRow="0" w:firstColumn="0" w:lastColumn="0" w:oddVBand="0" w:evenVBand="0" w:oddHBand="0" w:evenHBand="1" w:firstRowFirstColumn="0" w:firstRowLastColumn="0" w:lastRowFirstColumn="0" w:lastRowLastColumn="0"/>
              <w:rPr>
                <w:b/>
              </w:rPr>
            </w:pPr>
            <w:r w:rsidRPr="00E41BDA">
              <w:rPr>
                <w:b/>
              </w:rPr>
              <w:t>Narration</w:t>
            </w:r>
          </w:p>
        </w:tc>
        <w:tc>
          <w:tcPr>
            <w:tcW w:w="180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722"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541"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448"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c>
          <w:tcPr>
            <w:tcW w:w="1449" w:type="dxa"/>
          </w:tcPr>
          <w:p w:rsidR="00722467" w:rsidRDefault="00722467" w:rsidP="00722467">
            <w:pPr>
              <w:spacing w:before="0"/>
              <w:cnfStyle w:val="000000010000" w:firstRow="0" w:lastRow="0" w:firstColumn="0" w:lastColumn="0" w:oddVBand="0" w:evenVBand="0" w:oddHBand="0" w:evenHBand="1" w:firstRowFirstColumn="0" w:firstRowLastColumn="0" w:lastRowFirstColumn="0" w:lastRowLastColumn="0"/>
            </w:pPr>
          </w:p>
        </w:tc>
      </w:tr>
      <w:tr w:rsidR="00722467" w:rsidTr="00722467">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1584" w:type="dxa"/>
          </w:tcPr>
          <w:p w:rsidR="00722467" w:rsidRDefault="00722467" w:rsidP="00722467">
            <w:pPr>
              <w:spacing w:before="0"/>
            </w:pPr>
            <w:r>
              <w:t>Classroom Climate</w:t>
            </w:r>
          </w:p>
          <w:p w:rsidR="00722467" w:rsidRDefault="00722467" w:rsidP="00722467">
            <w:pPr>
              <w:spacing w:before="0"/>
            </w:pPr>
            <w:r>
              <w:rPr>
                <w:b w:val="0"/>
                <w:i/>
              </w:rPr>
              <w:t>G</w:t>
            </w:r>
            <w:r w:rsidRPr="00574D99">
              <w:rPr>
                <w:b w:val="0"/>
                <w:i/>
              </w:rPr>
              <w:t>oal:</w:t>
            </w:r>
            <w:r w:rsidR="00E26701">
              <w:rPr>
                <w:b w:val="0"/>
                <w:i/>
              </w:rPr>
              <w:t xml:space="preserve"> 9</w:t>
            </w:r>
            <w:r>
              <w:rPr>
                <w:b w:val="0"/>
                <w:i/>
              </w:rPr>
              <w:t>5% proficient</w:t>
            </w:r>
          </w:p>
        </w:tc>
        <w:tc>
          <w:tcPr>
            <w:tcW w:w="2344" w:type="dxa"/>
          </w:tcPr>
          <w:p w:rsidR="00722467" w:rsidRPr="00E41BDA" w:rsidRDefault="00722467" w:rsidP="00722467">
            <w:pPr>
              <w:spacing w:before="0"/>
              <w:cnfStyle w:val="000000100000" w:firstRow="0" w:lastRow="0" w:firstColumn="0" w:lastColumn="0" w:oddVBand="0" w:evenVBand="0" w:oddHBand="1" w:evenHBand="0" w:firstRowFirstColumn="0" w:firstRowLastColumn="0" w:lastRowFirstColumn="0" w:lastRowLastColumn="0"/>
              <w:rPr>
                <w:b/>
              </w:rPr>
            </w:pPr>
            <w:r>
              <w:rPr>
                <w:b/>
              </w:rPr>
              <w:t>Classroom Climate Score</w:t>
            </w:r>
          </w:p>
        </w:tc>
        <w:tc>
          <w:tcPr>
            <w:tcW w:w="180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722"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541"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8"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c>
          <w:tcPr>
            <w:tcW w:w="1449" w:type="dxa"/>
          </w:tcPr>
          <w:p w:rsidR="00722467" w:rsidRDefault="00722467" w:rsidP="00722467">
            <w:pPr>
              <w:spacing w:before="0"/>
              <w:cnfStyle w:val="000000100000" w:firstRow="0" w:lastRow="0" w:firstColumn="0" w:lastColumn="0" w:oddVBand="0" w:evenVBand="0" w:oddHBand="1" w:evenHBand="0" w:firstRowFirstColumn="0" w:firstRowLastColumn="0" w:lastRowFirstColumn="0" w:lastRowLastColumn="0"/>
            </w:pPr>
          </w:p>
        </w:tc>
      </w:tr>
    </w:tbl>
    <w:p w:rsidR="00722467" w:rsidRDefault="00722467" w:rsidP="00722467">
      <w:pPr>
        <w:jc w:val="right"/>
        <w:rPr>
          <w:b/>
        </w:rPr>
      </w:pPr>
      <w:r>
        <w:rPr>
          <w:b/>
        </w:rPr>
        <w:t xml:space="preserve">LT </w:t>
      </w:r>
      <w:r w:rsidRPr="00722467">
        <w:rPr>
          <w:b/>
        </w:rPr>
        <w:t>Planning Document</w:t>
      </w:r>
    </w:p>
    <w:p w:rsidR="00722467" w:rsidRDefault="00722467" w:rsidP="00722467">
      <w:pPr>
        <w:jc w:val="right"/>
        <w:rPr>
          <w:b/>
        </w:rPr>
      </w:pPr>
    </w:p>
    <w:p w:rsidR="00722467" w:rsidRDefault="00722467" w:rsidP="00722467">
      <w:pPr>
        <w:jc w:val="right"/>
        <w:rPr>
          <w:b/>
        </w:rPr>
      </w:pPr>
    </w:p>
    <w:p w:rsidR="00722467" w:rsidRDefault="00722467" w:rsidP="00722467">
      <w:pPr>
        <w:jc w:val="right"/>
        <w:rPr>
          <w:b/>
        </w:rPr>
      </w:pPr>
    </w:p>
    <w:p w:rsidR="00722467" w:rsidRDefault="00722467" w:rsidP="00722467">
      <w:pPr>
        <w:jc w:val="right"/>
        <w:rPr>
          <w:b/>
        </w:rPr>
      </w:pPr>
    </w:p>
    <w:p w:rsidR="00722467" w:rsidRDefault="00722467" w:rsidP="00722467">
      <w:pPr>
        <w:jc w:val="right"/>
        <w:rPr>
          <w:b/>
        </w:rPr>
      </w:pPr>
    </w:p>
    <w:tbl>
      <w:tblPr>
        <w:tblW w:w="10620" w:type="dxa"/>
        <w:tblInd w:w="198" w:type="dxa"/>
        <w:tblCellMar>
          <w:left w:w="0" w:type="dxa"/>
          <w:right w:w="0" w:type="dxa"/>
        </w:tblCellMar>
        <w:tblLook w:val="04A0" w:firstRow="1" w:lastRow="0" w:firstColumn="1" w:lastColumn="0" w:noHBand="0" w:noVBand="1"/>
      </w:tblPr>
      <w:tblGrid>
        <w:gridCol w:w="2655"/>
        <w:gridCol w:w="2655"/>
        <w:gridCol w:w="2655"/>
        <w:gridCol w:w="2655"/>
      </w:tblGrid>
      <w:tr w:rsidR="00722467" w:rsidRPr="00727FE7" w:rsidTr="00722467">
        <w:trPr>
          <w:trHeight w:val="700"/>
        </w:trPr>
        <w:tc>
          <w:tcPr>
            <w:tcW w:w="1062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722467" w:rsidRPr="00727FE7" w:rsidRDefault="00722467" w:rsidP="00722467">
            <w:pPr>
              <w:jc w:val="center"/>
              <w:rPr>
                <w:rFonts w:ascii="Century Gothic" w:hAnsi="Century Gothic" w:cs="Calibri"/>
                <w:color w:val="0070C0"/>
              </w:rPr>
            </w:pPr>
            <w:r w:rsidRPr="00727FE7">
              <w:rPr>
                <w:rFonts w:ascii="Century Gothic" w:hAnsi="Century Gothic"/>
                <w:b/>
                <w:bCs/>
                <w:color w:val="0070C0"/>
              </w:rPr>
              <w:lastRenderedPageBreak/>
              <w:t xml:space="preserve">Real Time Coaching: Application Cheat Sheet </w:t>
            </w:r>
            <w:r w:rsidRPr="00727FE7">
              <w:rPr>
                <w:rFonts w:ascii="Century Gothic" w:hAnsi="Century Gothic"/>
                <w:b/>
                <w:bCs/>
                <w:color w:val="0070C0"/>
              </w:rPr>
              <w:br/>
            </w:r>
            <w:r w:rsidRPr="00727FE7">
              <w:rPr>
                <w:rFonts w:ascii="Century Gothic" w:hAnsi="Century Gothic"/>
                <w:color w:val="0070C0"/>
              </w:rPr>
              <w:t>(“Make sure to keep…” and “Next time try…”)</w:t>
            </w:r>
          </w:p>
        </w:tc>
      </w:tr>
      <w:tr w:rsidR="00722467" w:rsidRPr="00727FE7" w:rsidTr="00722467">
        <w:trPr>
          <w:trHeight w:val="3157"/>
        </w:trPr>
        <w:tc>
          <w:tcPr>
            <w:tcW w:w="26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2467" w:rsidRPr="00727FE7" w:rsidRDefault="00722467" w:rsidP="00722467">
            <w:pPr>
              <w:spacing w:after="100"/>
              <w:rPr>
                <w:rFonts w:ascii="Century Gothic" w:hAnsi="Century Gothic"/>
                <w:b/>
                <w:bCs/>
                <w:color w:val="0070C0"/>
              </w:rPr>
            </w:pPr>
            <w:r w:rsidRPr="00727FE7">
              <w:rPr>
                <w:rFonts w:ascii="Century Gothic" w:hAnsi="Century Gothic"/>
                <w:b/>
                <w:bCs/>
                <w:color w:val="0070C0"/>
              </w:rPr>
              <w:t>Nonverbal Cue</w:t>
            </w:r>
          </w:p>
          <w:p w:rsidR="00722467" w:rsidRPr="00727FE7" w:rsidRDefault="00722467" w:rsidP="00722467">
            <w:pPr>
              <w:pStyle w:val="ListParagraph"/>
              <w:numPr>
                <w:ilvl w:val="0"/>
                <w:numId w:val="41"/>
              </w:numPr>
              <w:spacing w:before="0" w:after="100"/>
              <w:rPr>
                <w:rFonts w:ascii="Century Gothic" w:hAnsi="Century Gothic"/>
                <w:color w:val="0070C0"/>
              </w:rPr>
            </w:pPr>
            <w:r w:rsidRPr="00727FE7">
              <w:rPr>
                <w:rFonts w:ascii="Century Gothic" w:hAnsi="Century Gothic"/>
                <w:color w:val="0070C0"/>
              </w:rPr>
              <w:t>Using highly animated and very clear signal (exaggerated)</w:t>
            </w:r>
          </w:p>
          <w:p w:rsidR="00722467" w:rsidRPr="00727FE7" w:rsidRDefault="00722467" w:rsidP="00722467">
            <w:pPr>
              <w:pStyle w:val="ListParagraph"/>
              <w:numPr>
                <w:ilvl w:val="0"/>
                <w:numId w:val="41"/>
              </w:numPr>
              <w:spacing w:before="0" w:after="100"/>
              <w:rPr>
                <w:rFonts w:ascii="Century Gothic" w:hAnsi="Century Gothic"/>
                <w:bCs/>
                <w:color w:val="0070C0"/>
              </w:rPr>
            </w:pPr>
            <w:r w:rsidRPr="00727FE7">
              <w:rPr>
                <w:rFonts w:ascii="Century Gothic" w:hAnsi="Century Gothic"/>
                <w:bCs/>
                <w:color w:val="0070C0"/>
              </w:rPr>
              <w:t>Getting teacher’s attention</w:t>
            </w:r>
          </w:p>
        </w:tc>
        <w:tc>
          <w:tcPr>
            <w:tcW w:w="2655" w:type="dxa"/>
            <w:tcBorders>
              <w:top w:val="nil"/>
              <w:left w:val="single" w:sz="8" w:space="0" w:color="auto"/>
              <w:bottom w:val="single" w:sz="8" w:space="0" w:color="auto"/>
              <w:right w:val="single" w:sz="8" w:space="0" w:color="auto"/>
            </w:tcBorders>
          </w:tcPr>
          <w:p w:rsidR="00722467" w:rsidRPr="00727FE7" w:rsidRDefault="00722467" w:rsidP="00722467">
            <w:pPr>
              <w:spacing w:after="100"/>
              <w:rPr>
                <w:rFonts w:ascii="Century Gothic" w:hAnsi="Century Gothic"/>
                <w:bCs/>
                <w:color w:val="0070C0"/>
              </w:rPr>
            </w:pPr>
            <w:r w:rsidRPr="00727FE7">
              <w:rPr>
                <w:rFonts w:ascii="Century Gothic" w:hAnsi="Century Gothic"/>
                <w:b/>
                <w:bCs/>
                <w:color w:val="0070C0"/>
              </w:rPr>
              <w:t xml:space="preserve"> Whisper</w:t>
            </w:r>
          </w:p>
          <w:p w:rsidR="00722467" w:rsidRPr="00727FE7" w:rsidRDefault="00722467" w:rsidP="00722467">
            <w:pPr>
              <w:pStyle w:val="ListParagraph"/>
              <w:numPr>
                <w:ilvl w:val="0"/>
                <w:numId w:val="40"/>
              </w:numPr>
              <w:spacing w:before="0" w:after="100"/>
              <w:rPr>
                <w:rFonts w:ascii="Century Gothic" w:hAnsi="Century Gothic"/>
                <w:bCs/>
                <w:color w:val="0070C0"/>
              </w:rPr>
            </w:pPr>
            <w:r w:rsidRPr="00727FE7">
              <w:rPr>
                <w:rFonts w:ascii="Century Gothic" w:hAnsi="Century Gothic"/>
                <w:bCs/>
                <w:color w:val="0070C0"/>
              </w:rPr>
              <w:t>Assigning a burst of independent work so you can privately speak with teacher</w:t>
            </w:r>
          </w:p>
          <w:p w:rsidR="00722467" w:rsidRPr="00727FE7" w:rsidRDefault="00722467" w:rsidP="00722467">
            <w:pPr>
              <w:pStyle w:val="ListParagraph"/>
              <w:numPr>
                <w:ilvl w:val="0"/>
                <w:numId w:val="40"/>
              </w:numPr>
              <w:spacing w:before="0" w:after="100"/>
              <w:rPr>
                <w:rFonts w:ascii="Century Gothic" w:hAnsi="Century Gothic"/>
                <w:bCs/>
                <w:color w:val="0070C0"/>
              </w:rPr>
            </w:pPr>
            <w:r w:rsidRPr="00727FE7">
              <w:rPr>
                <w:rFonts w:ascii="Century Gothic" w:hAnsi="Century Gothic"/>
                <w:bCs/>
                <w:color w:val="0070C0"/>
              </w:rPr>
              <w:t>Specifying what you want to see the teacher do next</w:t>
            </w:r>
          </w:p>
        </w:tc>
        <w:tc>
          <w:tcPr>
            <w:tcW w:w="2655" w:type="dxa"/>
            <w:tcBorders>
              <w:top w:val="nil"/>
              <w:left w:val="single" w:sz="8" w:space="0" w:color="auto"/>
              <w:bottom w:val="single" w:sz="8" w:space="0" w:color="auto"/>
              <w:right w:val="single" w:sz="8" w:space="0" w:color="auto"/>
            </w:tcBorders>
          </w:tcPr>
          <w:p w:rsidR="00722467" w:rsidRPr="00727FE7" w:rsidRDefault="00722467" w:rsidP="00722467">
            <w:pPr>
              <w:spacing w:after="100"/>
              <w:rPr>
                <w:rFonts w:ascii="Century Gothic" w:hAnsi="Century Gothic"/>
                <w:b/>
                <w:bCs/>
                <w:color w:val="0070C0"/>
              </w:rPr>
            </w:pPr>
            <w:r w:rsidRPr="00727FE7">
              <w:rPr>
                <w:rFonts w:ascii="Century Gothic" w:hAnsi="Century Gothic"/>
                <w:b/>
                <w:bCs/>
                <w:color w:val="0070C0"/>
              </w:rPr>
              <w:t xml:space="preserve"> Prompt</w:t>
            </w:r>
          </w:p>
          <w:p w:rsidR="00722467" w:rsidRPr="00727FE7" w:rsidRDefault="00722467" w:rsidP="00722467">
            <w:pPr>
              <w:pStyle w:val="ListParagraph"/>
              <w:numPr>
                <w:ilvl w:val="0"/>
                <w:numId w:val="39"/>
              </w:numPr>
              <w:spacing w:before="0" w:after="100"/>
              <w:rPr>
                <w:rFonts w:ascii="Century Gothic" w:hAnsi="Century Gothic"/>
                <w:bCs/>
                <w:color w:val="0070C0"/>
              </w:rPr>
            </w:pPr>
            <w:r w:rsidRPr="00727FE7">
              <w:rPr>
                <w:rFonts w:ascii="Century Gothic" w:hAnsi="Century Gothic"/>
                <w:bCs/>
                <w:color w:val="0070C0"/>
              </w:rPr>
              <w:t>Raising your hand to be called on</w:t>
            </w:r>
          </w:p>
          <w:p w:rsidR="00722467" w:rsidRPr="00727FE7" w:rsidRDefault="00722467" w:rsidP="00722467">
            <w:pPr>
              <w:pStyle w:val="ListParagraph"/>
              <w:numPr>
                <w:ilvl w:val="0"/>
                <w:numId w:val="39"/>
              </w:numPr>
              <w:spacing w:before="0" w:after="100"/>
              <w:rPr>
                <w:rFonts w:ascii="Century Gothic" w:hAnsi="Century Gothic"/>
                <w:bCs/>
                <w:color w:val="0070C0"/>
              </w:rPr>
            </w:pPr>
            <w:r w:rsidRPr="00727FE7">
              <w:rPr>
                <w:rFonts w:ascii="Century Gothic" w:hAnsi="Century Gothic"/>
                <w:bCs/>
                <w:color w:val="0070C0"/>
              </w:rPr>
              <w:t>Asking a question to teacher or class; feigning ignorance</w:t>
            </w:r>
          </w:p>
        </w:tc>
        <w:tc>
          <w:tcPr>
            <w:tcW w:w="2655" w:type="dxa"/>
            <w:tcBorders>
              <w:top w:val="nil"/>
              <w:left w:val="single" w:sz="8" w:space="0" w:color="auto"/>
              <w:bottom w:val="single" w:sz="8" w:space="0" w:color="auto"/>
              <w:right w:val="single" w:sz="8" w:space="0" w:color="auto"/>
            </w:tcBorders>
          </w:tcPr>
          <w:p w:rsidR="00722467" w:rsidRPr="00727FE7" w:rsidRDefault="00722467" w:rsidP="00722467">
            <w:pPr>
              <w:spacing w:after="100"/>
              <w:rPr>
                <w:rFonts w:ascii="Century Gothic" w:hAnsi="Century Gothic"/>
                <w:b/>
                <w:bCs/>
                <w:color w:val="0070C0"/>
              </w:rPr>
            </w:pPr>
            <w:r w:rsidRPr="00727FE7">
              <w:rPr>
                <w:rFonts w:ascii="Century Gothic" w:hAnsi="Century Gothic"/>
                <w:b/>
                <w:bCs/>
                <w:color w:val="0070C0"/>
              </w:rPr>
              <w:t xml:space="preserve"> Take Over/Model</w:t>
            </w:r>
          </w:p>
          <w:p w:rsidR="00722467" w:rsidRPr="00727FE7" w:rsidRDefault="00722467" w:rsidP="00722467">
            <w:pPr>
              <w:pStyle w:val="ListParagraph"/>
              <w:numPr>
                <w:ilvl w:val="0"/>
                <w:numId w:val="39"/>
              </w:numPr>
              <w:spacing w:before="0" w:after="100"/>
              <w:ind w:left="675"/>
              <w:rPr>
                <w:rFonts w:ascii="Century Gothic" w:hAnsi="Century Gothic"/>
                <w:bCs/>
                <w:color w:val="0070C0"/>
              </w:rPr>
            </w:pPr>
            <w:r w:rsidRPr="00727FE7">
              <w:rPr>
                <w:rFonts w:ascii="Century Gothic" w:hAnsi="Century Gothic"/>
                <w:bCs/>
                <w:color w:val="0070C0"/>
              </w:rPr>
              <w:t>Calling your shot</w:t>
            </w:r>
          </w:p>
          <w:p w:rsidR="00722467" w:rsidRPr="00727FE7" w:rsidRDefault="00722467" w:rsidP="00722467">
            <w:pPr>
              <w:pStyle w:val="ListParagraph"/>
              <w:numPr>
                <w:ilvl w:val="0"/>
                <w:numId w:val="39"/>
              </w:numPr>
              <w:spacing w:before="0" w:after="100"/>
              <w:ind w:left="675"/>
              <w:rPr>
                <w:rFonts w:ascii="Century Gothic" w:hAnsi="Century Gothic"/>
                <w:bCs/>
                <w:color w:val="0070C0"/>
              </w:rPr>
            </w:pPr>
            <w:r w:rsidRPr="00727FE7">
              <w:rPr>
                <w:rFonts w:ascii="Century Gothic" w:hAnsi="Century Gothic"/>
                <w:bCs/>
                <w:color w:val="0070C0"/>
              </w:rPr>
              <w:t xml:space="preserve">Modeling a specific move </w:t>
            </w:r>
          </w:p>
          <w:p w:rsidR="00722467" w:rsidRPr="00727FE7" w:rsidRDefault="00722467" w:rsidP="00722467">
            <w:pPr>
              <w:spacing w:after="100"/>
              <w:rPr>
                <w:rFonts w:ascii="Century Gothic" w:hAnsi="Century Gothic"/>
                <w:bCs/>
                <w:color w:val="0070C0"/>
              </w:rPr>
            </w:pPr>
          </w:p>
        </w:tc>
      </w:tr>
      <w:tr w:rsidR="00722467" w:rsidRPr="00727FE7" w:rsidTr="00722467">
        <w:tc>
          <w:tcPr>
            <w:tcW w:w="106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2467" w:rsidRPr="00727FE7" w:rsidRDefault="00722467" w:rsidP="00722467">
            <w:pPr>
              <w:spacing w:after="100"/>
              <w:rPr>
                <w:rFonts w:ascii="Century Gothic" w:hAnsi="Century Gothic" w:cs="Calibri"/>
                <w:b/>
                <w:bCs/>
                <w:color w:val="0070C0"/>
              </w:rPr>
            </w:pPr>
            <w:r w:rsidRPr="00727FE7">
              <w:rPr>
                <w:rFonts w:ascii="Century Gothic" w:hAnsi="Century Gothic"/>
                <w:b/>
                <w:bCs/>
                <w:color w:val="0070C0"/>
              </w:rPr>
              <w:t xml:space="preserve">Prioritize </w:t>
            </w:r>
          </w:p>
          <w:p w:rsidR="00722467" w:rsidRPr="00727FE7" w:rsidRDefault="00722467" w:rsidP="00722467">
            <w:pPr>
              <w:pStyle w:val="ListParagraph"/>
              <w:numPr>
                <w:ilvl w:val="0"/>
                <w:numId w:val="35"/>
              </w:numPr>
              <w:spacing w:before="0" w:after="0"/>
              <w:contextualSpacing w:val="0"/>
              <w:rPr>
                <w:rFonts w:ascii="Century Gothic" w:hAnsi="Century Gothic"/>
                <w:b/>
                <w:bCs/>
                <w:color w:val="0070C0"/>
              </w:rPr>
            </w:pPr>
            <w:r w:rsidRPr="00727FE7">
              <w:rPr>
                <w:rFonts w:ascii="Century Gothic" w:hAnsi="Century Gothic"/>
                <w:bCs/>
                <w:color w:val="0070C0"/>
              </w:rPr>
              <w:t>Assessing highest impact time to jump in (without derailing lesson)</w:t>
            </w:r>
          </w:p>
          <w:p w:rsidR="00722467" w:rsidRPr="00727FE7" w:rsidRDefault="00722467" w:rsidP="00722467">
            <w:pPr>
              <w:pStyle w:val="ListParagraph"/>
              <w:numPr>
                <w:ilvl w:val="0"/>
                <w:numId w:val="35"/>
              </w:numPr>
              <w:spacing w:before="0" w:after="0"/>
              <w:contextualSpacing w:val="0"/>
              <w:rPr>
                <w:rFonts w:ascii="Century Gothic" w:hAnsi="Century Gothic"/>
                <w:b/>
                <w:bCs/>
                <w:color w:val="0070C0"/>
              </w:rPr>
            </w:pPr>
            <w:r w:rsidRPr="00727FE7">
              <w:rPr>
                <w:rFonts w:ascii="Century Gothic" w:hAnsi="Century Gothic"/>
                <w:bCs/>
                <w:color w:val="0070C0"/>
              </w:rPr>
              <w:t xml:space="preserve">Making the feedback bite-sized </w:t>
            </w:r>
          </w:p>
          <w:p w:rsidR="00722467" w:rsidRPr="00727FE7" w:rsidRDefault="00722467" w:rsidP="00722467">
            <w:pPr>
              <w:pStyle w:val="ListParagraph"/>
              <w:numPr>
                <w:ilvl w:val="0"/>
                <w:numId w:val="35"/>
              </w:numPr>
              <w:spacing w:before="0" w:after="0"/>
              <w:contextualSpacing w:val="0"/>
              <w:rPr>
                <w:rFonts w:ascii="Century Gothic" w:hAnsi="Century Gothic"/>
                <w:b/>
                <w:bCs/>
                <w:color w:val="0070C0"/>
              </w:rPr>
            </w:pPr>
            <w:r w:rsidRPr="00727FE7">
              <w:rPr>
                <w:rFonts w:ascii="Century Gothic" w:hAnsi="Century Gothic"/>
                <w:bCs/>
                <w:color w:val="0070C0"/>
              </w:rPr>
              <w:t>Aligning to teacher/school current PD goal(s)</w:t>
            </w:r>
          </w:p>
        </w:tc>
      </w:tr>
      <w:tr w:rsidR="00722467" w:rsidRPr="00727FE7" w:rsidTr="00722467">
        <w:tc>
          <w:tcPr>
            <w:tcW w:w="106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2467" w:rsidRPr="00727FE7" w:rsidRDefault="00722467" w:rsidP="00722467">
            <w:pPr>
              <w:spacing w:after="100"/>
              <w:rPr>
                <w:rFonts w:ascii="Century Gothic" w:hAnsi="Century Gothic" w:cs="Calibri"/>
                <w:b/>
                <w:bCs/>
                <w:color w:val="0070C0"/>
              </w:rPr>
            </w:pPr>
            <w:r w:rsidRPr="00727FE7">
              <w:rPr>
                <w:rFonts w:ascii="Century Gothic" w:hAnsi="Century Gothic"/>
                <w:b/>
                <w:bCs/>
                <w:color w:val="0070C0"/>
              </w:rPr>
              <w:t>Make It Clear</w:t>
            </w:r>
          </w:p>
          <w:p w:rsidR="00722467" w:rsidRPr="00727FE7" w:rsidRDefault="00722467" w:rsidP="00722467">
            <w:pPr>
              <w:pStyle w:val="ListParagraph"/>
              <w:numPr>
                <w:ilvl w:val="0"/>
                <w:numId w:val="36"/>
              </w:numPr>
              <w:spacing w:before="0" w:after="0"/>
              <w:contextualSpacing w:val="0"/>
              <w:rPr>
                <w:rFonts w:ascii="Century Gothic" w:hAnsi="Century Gothic"/>
                <w:b/>
                <w:bCs/>
                <w:color w:val="0070C0"/>
              </w:rPr>
            </w:pPr>
            <w:r w:rsidRPr="00727FE7">
              <w:rPr>
                <w:rFonts w:ascii="Century Gothic" w:hAnsi="Century Gothic"/>
                <w:bCs/>
                <w:color w:val="0070C0"/>
              </w:rPr>
              <w:t>Using fewer words</w:t>
            </w:r>
          </w:p>
          <w:p w:rsidR="00722467" w:rsidRPr="00727FE7" w:rsidRDefault="00722467" w:rsidP="00722467">
            <w:pPr>
              <w:pStyle w:val="ListParagraph"/>
              <w:numPr>
                <w:ilvl w:val="0"/>
                <w:numId w:val="36"/>
              </w:numPr>
              <w:spacing w:before="0" w:after="0"/>
              <w:contextualSpacing w:val="0"/>
              <w:rPr>
                <w:rFonts w:ascii="Century Gothic" w:hAnsi="Century Gothic"/>
                <w:b/>
                <w:bCs/>
                <w:color w:val="0070C0"/>
              </w:rPr>
            </w:pPr>
            <w:r w:rsidRPr="00727FE7">
              <w:rPr>
                <w:rFonts w:ascii="Century Gothic" w:hAnsi="Century Gothic"/>
                <w:bCs/>
                <w:color w:val="0070C0"/>
              </w:rPr>
              <w:t>Preventing confusion about the teacher’s next step by minimizing inferences:  make it a strong “alley-</w:t>
            </w:r>
            <w:proofErr w:type="spellStart"/>
            <w:r w:rsidRPr="00727FE7">
              <w:rPr>
                <w:rFonts w:ascii="Century Gothic" w:hAnsi="Century Gothic"/>
                <w:bCs/>
                <w:color w:val="0070C0"/>
              </w:rPr>
              <w:t>oop</w:t>
            </w:r>
            <w:proofErr w:type="spellEnd"/>
            <w:r w:rsidRPr="00727FE7">
              <w:rPr>
                <w:rFonts w:ascii="Century Gothic" w:hAnsi="Century Gothic"/>
                <w:bCs/>
                <w:color w:val="0070C0"/>
              </w:rPr>
              <w:t xml:space="preserve">”  </w:t>
            </w:r>
          </w:p>
          <w:p w:rsidR="00722467" w:rsidRPr="00727FE7" w:rsidRDefault="00722467" w:rsidP="00722467">
            <w:pPr>
              <w:pStyle w:val="ListParagraph"/>
              <w:numPr>
                <w:ilvl w:val="0"/>
                <w:numId w:val="36"/>
              </w:numPr>
              <w:spacing w:before="0" w:after="0"/>
              <w:contextualSpacing w:val="0"/>
              <w:rPr>
                <w:rFonts w:ascii="Century Gothic" w:hAnsi="Century Gothic"/>
                <w:b/>
                <w:bCs/>
                <w:color w:val="0070C0"/>
              </w:rPr>
            </w:pPr>
            <w:r w:rsidRPr="00727FE7">
              <w:rPr>
                <w:rFonts w:ascii="Century Gothic" w:hAnsi="Century Gothic"/>
                <w:bCs/>
                <w:color w:val="0070C0"/>
              </w:rPr>
              <w:t xml:space="preserve">Adjusting the pace of speech and/or emphasis of key words </w:t>
            </w:r>
          </w:p>
        </w:tc>
      </w:tr>
      <w:tr w:rsidR="00722467" w:rsidRPr="00727FE7" w:rsidTr="00722467">
        <w:tc>
          <w:tcPr>
            <w:tcW w:w="106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2467" w:rsidRPr="00727FE7" w:rsidRDefault="00722467" w:rsidP="00722467">
            <w:pPr>
              <w:spacing w:after="100"/>
              <w:rPr>
                <w:rFonts w:ascii="Century Gothic" w:hAnsi="Century Gothic" w:cs="Calibri"/>
                <w:b/>
                <w:bCs/>
                <w:color w:val="0070C0"/>
              </w:rPr>
            </w:pPr>
            <w:r w:rsidRPr="00727FE7">
              <w:rPr>
                <w:rFonts w:ascii="Century Gothic" w:hAnsi="Century Gothic"/>
                <w:b/>
                <w:bCs/>
                <w:color w:val="0070C0"/>
              </w:rPr>
              <w:t>Maximize teacher uptake</w:t>
            </w:r>
          </w:p>
          <w:p w:rsidR="00722467" w:rsidRPr="00727FE7" w:rsidRDefault="00722467" w:rsidP="00722467">
            <w:pPr>
              <w:pStyle w:val="ListParagraph"/>
              <w:numPr>
                <w:ilvl w:val="0"/>
                <w:numId w:val="37"/>
              </w:numPr>
              <w:spacing w:before="0" w:after="0"/>
              <w:contextualSpacing w:val="0"/>
              <w:rPr>
                <w:rFonts w:ascii="Century Gothic" w:hAnsi="Century Gothic"/>
                <w:color w:val="0070C0"/>
              </w:rPr>
            </w:pPr>
            <w:r w:rsidRPr="00727FE7">
              <w:rPr>
                <w:rFonts w:ascii="Century Gothic" w:hAnsi="Century Gothic"/>
                <w:color w:val="0070C0"/>
              </w:rPr>
              <w:t>Making your move transferable to future lessons by embedding taxonomy/TCP language</w:t>
            </w:r>
          </w:p>
          <w:p w:rsidR="00722467" w:rsidRPr="00727FE7" w:rsidRDefault="00722467" w:rsidP="00722467">
            <w:pPr>
              <w:pStyle w:val="ListParagraph"/>
              <w:numPr>
                <w:ilvl w:val="0"/>
                <w:numId w:val="37"/>
              </w:numPr>
              <w:spacing w:before="0" w:after="0"/>
              <w:contextualSpacing w:val="0"/>
              <w:rPr>
                <w:rFonts w:ascii="Century Gothic" w:hAnsi="Century Gothic"/>
                <w:color w:val="0070C0"/>
              </w:rPr>
            </w:pPr>
            <w:r w:rsidRPr="00727FE7">
              <w:rPr>
                <w:rFonts w:ascii="Century Gothic" w:hAnsi="Century Gothic"/>
                <w:color w:val="0070C0"/>
              </w:rPr>
              <w:t xml:space="preserve">Assessing teacher application (and intervene again if needed to ensure success) before leaving the classroom </w:t>
            </w:r>
          </w:p>
        </w:tc>
      </w:tr>
      <w:tr w:rsidR="00722467" w:rsidRPr="00727FE7" w:rsidTr="00722467">
        <w:tc>
          <w:tcPr>
            <w:tcW w:w="106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2467" w:rsidRPr="00727FE7" w:rsidRDefault="00722467" w:rsidP="00722467">
            <w:pPr>
              <w:spacing w:after="100"/>
              <w:rPr>
                <w:rFonts w:ascii="Century Gothic" w:hAnsi="Century Gothic"/>
                <w:b/>
                <w:bCs/>
                <w:color w:val="0070C0"/>
              </w:rPr>
            </w:pPr>
            <w:r w:rsidRPr="00727FE7">
              <w:rPr>
                <w:rFonts w:ascii="Century Gothic" w:hAnsi="Century Gothic"/>
                <w:b/>
                <w:bCs/>
                <w:color w:val="0070C0"/>
              </w:rPr>
              <w:t>Use a positive tone</w:t>
            </w:r>
          </w:p>
          <w:p w:rsidR="00722467" w:rsidRPr="00727FE7" w:rsidRDefault="00722467" w:rsidP="00722467">
            <w:pPr>
              <w:pStyle w:val="ListParagraph"/>
              <w:numPr>
                <w:ilvl w:val="0"/>
                <w:numId w:val="38"/>
              </w:numPr>
              <w:spacing w:before="0"/>
              <w:rPr>
                <w:rFonts w:ascii="Century Gothic" w:hAnsi="Century Gothic"/>
                <w:b/>
                <w:bCs/>
                <w:color w:val="0070C0"/>
              </w:rPr>
            </w:pPr>
            <w:r w:rsidRPr="00727FE7">
              <w:rPr>
                <w:rFonts w:ascii="Century Gothic" w:hAnsi="Century Gothic"/>
                <w:bCs/>
                <w:color w:val="0070C0"/>
              </w:rPr>
              <w:t xml:space="preserve">Smiling </w:t>
            </w:r>
          </w:p>
          <w:p w:rsidR="00722467" w:rsidRPr="00727FE7" w:rsidRDefault="00722467" w:rsidP="00722467">
            <w:pPr>
              <w:pStyle w:val="ListParagraph"/>
              <w:numPr>
                <w:ilvl w:val="0"/>
                <w:numId w:val="36"/>
              </w:numPr>
              <w:spacing w:before="0" w:after="0"/>
              <w:contextualSpacing w:val="0"/>
              <w:rPr>
                <w:rFonts w:ascii="Century Gothic" w:hAnsi="Century Gothic"/>
                <w:b/>
                <w:bCs/>
                <w:color w:val="0070C0"/>
              </w:rPr>
            </w:pPr>
            <w:r w:rsidRPr="00727FE7">
              <w:rPr>
                <w:rFonts w:ascii="Century Gothic" w:hAnsi="Century Gothic"/>
                <w:bCs/>
                <w:color w:val="0070C0"/>
              </w:rPr>
              <w:t>Affirming teacher action (after RTC is delivered) with a thumb’s up, etc.</w:t>
            </w:r>
          </w:p>
        </w:tc>
      </w:tr>
    </w:tbl>
    <w:p w:rsidR="00722467" w:rsidRDefault="00722467" w:rsidP="000E36ED">
      <w:pPr>
        <w:jc w:val="right"/>
        <w:rPr>
          <w:b/>
        </w:rPr>
      </w:pPr>
    </w:p>
    <w:sectPr w:rsidR="00722467" w:rsidSect="009706D8">
      <w:pgSz w:w="15840" w:h="12240" w:orient="landscape"/>
      <w:pgMar w:top="63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709" w:rsidRDefault="00981709" w:rsidP="009706D8">
      <w:pPr>
        <w:spacing w:before="0" w:after="0" w:line="240" w:lineRule="auto"/>
      </w:pPr>
      <w:r>
        <w:separator/>
      </w:r>
    </w:p>
  </w:endnote>
  <w:endnote w:type="continuationSeparator" w:id="0">
    <w:p w:rsidR="00981709" w:rsidRDefault="00981709" w:rsidP="009706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709" w:rsidRDefault="00981709" w:rsidP="009706D8">
      <w:pPr>
        <w:spacing w:before="0" w:after="0" w:line="240" w:lineRule="auto"/>
      </w:pPr>
      <w:r>
        <w:separator/>
      </w:r>
    </w:p>
  </w:footnote>
  <w:footnote w:type="continuationSeparator" w:id="0">
    <w:p w:rsidR="00981709" w:rsidRDefault="00981709" w:rsidP="009706D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F66968"/>
    <w:lvl w:ilvl="0">
      <w:numFmt w:val="bullet"/>
      <w:lvlText w:val="*"/>
      <w:lvlJc w:val="left"/>
    </w:lvl>
  </w:abstractNum>
  <w:abstractNum w:abstractNumId="1">
    <w:nsid w:val="0255297C"/>
    <w:multiLevelType w:val="hybridMultilevel"/>
    <w:tmpl w:val="5A0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3787A"/>
    <w:multiLevelType w:val="hybridMultilevel"/>
    <w:tmpl w:val="5F0A7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66C1CCF"/>
    <w:multiLevelType w:val="hybridMultilevel"/>
    <w:tmpl w:val="F676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26278"/>
    <w:multiLevelType w:val="hybridMultilevel"/>
    <w:tmpl w:val="E16C8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DC31F2"/>
    <w:multiLevelType w:val="hybridMultilevel"/>
    <w:tmpl w:val="A398A878"/>
    <w:lvl w:ilvl="0" w:tplc="A3E8796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E1D19ED"/>
    <w:multiLevelType w:val="hybridMultilevel"/>
    <w:tmpl w:val="C316DDF6"/>
    <w:lvl w:ilvl="0" w:tplc="797AB8F6">
      <w:start w:val="1"/>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86091"/>
    <w:multiLevelType w:val="hybridMultilevel"/>
    <w:tmpl w:val="0BDA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3D37C3"/>
    <w:multiLevelType w:val="hybridMultilevel"/>
    <w:tmpl w:val="DFBCE790"/>
    <w:lvl w:ilvl="0" w:tplc="797AB8F6">
      <w:start w:val="1"/>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995B15"/>
    <w:multiLevelType w:val="hybridMultilevel"/>
    <w:tmpl w:val="C492BD22"/>
    <w:lvl w:ilvl="0" w:tplc="1C5C3D80">
      <w:start w:val="2015"/>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921F96"/>
    <w:multiLevelType w:val="hybridMultilevel"/>
    <w:tmpl w:val="1400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C2C93"/>
    <w:multiLevelType w:val="hybridMultilevel"/>
    <w:tmpl w:val="7A9C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9D32EC"/>
    <w:multiLevelType w:val="hybridMultilevel"/>
    <w:tmpl w:val="94AA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E5CFF"/>
    <w:multiLevelType w:val="hybridMultilevel"/>
    <w:tmpl w:val="6EF40AA0"/>
    <w:lvl w:ilvl="0" w:tplc="4A866678">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C2224F"/>
    <w:multiLevelType w:val="hybridMultilevel"/>
    <w:tmpl w:val="E81AD6A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5">
    <w:nsid w:val="288F277F"/>
    <w:multiLevelType w:val="hybridMultilevel"/>
    <w:tmpl w:val="F84E9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CC0435"/>
    <w:multiLevelType w:val="hybridMultilevel"/>
    <w:tmpl w:val="27740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054CE"/>
    <w:multiLevelType w:val="hybridMultilevel"/>
    <w:tmpl w:val="5E9E29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904A46"/>
    <w:multiLevelType w:val="hybridMultilevel"/>
    <w:tmpl w:val="37681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893C9A"/>
    <w:multiLevelType w:val="hybridMultilevel"/>
    <w:tmpl w:val="6ACA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A571CD"/>
    <w:multiLevelType w:val="hybridMultilevel"/>
    <w:tmpl w:val="4242398C"/>
    <w:lvl w:ilvl="0" w:tplc="F6328DB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D0A781B"/>
    <w:multiLevelType w:val="hybridMultilevel"/>
    <w:tmpl w:val="E6C26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A53A7"/>
    <w:multiLevelType w:val="hybridMultilevel"/>
    <w:tmpl w:val="054806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8C77B4"/>
    <w:multiLevelType w:val="hybridMultilevel"/>
    <w:tmpl w:val="0BA623D8"/>
    <w:lvl w:ilvl="0" w:tplc="FF4477A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312DD3"/>
    <w:multiLevelType w:val="hybridMultilevel"/>
    <w:tmpl w:val="8E9EB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DE5A0B"/>
    <w:multiLevelType w:val="hybridMultilevel"/>
    <w:tmpl w:val="4A00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F532BE"/>
    <w:multiLevelType w:val="hybridMultilevel"/>
    <w:tmpl w:val="A2C848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A530BB"/>
    <w:multiLevelType w:val="hybridMultilevel"/>
    <w:tmpl w:val="1FCA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22AF2"/>
    <w:multiLevelType w:val="hybridMultilevel"/>
    <w:tmpl w:val="7EB0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A4129C"/>
    <w:multiLevelType w:val="hybridMultilevel"/>
    <w:tmpl w:val="315C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50133C"/>
    <w:multiLevelType w:val="hybridMultilevel"/>
    <w:tmpl w:val="4FF2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2168B4"/>
    <w:multiLevelType w:val="hybridMultilevel"/>
    <w:tmpl w:val="CE00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2F7F08"/>
    <w:multiLevelType w:val="hybridMultilevel"/>
    <w:tmpl w:val="1A1298F8"/>
    <w:lvl w:ilvl="0" w:tplc="E422ABB0">
      <w:start w:val="1"/>
      <w:numFmt w:val="decimal"/>
      <w:lvlText w:val="%1)"/>
      <w:lvlJc w:val="left"/>
      <w:pPr>
        <w:ind w:left="720" w:hanging="360"/>
      </w:pPr>
      <w:rPr>
        <w:rFonts w:ascii="Garamond" w:eastAsiaTheme="minorEastAsia" w:hAnsi="Garamond" w:cs="Calibr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4D56D8"/>
    <w:multiLevelType w:val="hybridMultilevel"/>
    <w:tmpl w:val="C0CE1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C82B0B"/>
    <w:multiLevelType w:val="hybridMultilevel"/>
    <w:tmpl w:val="0F082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E66388"/>
    <w:multiLevelType w:val="hybridMultilevel"/>
    <w:tmpl w:val="6628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3A2387"/>
    <w:multiLevelType w:val="hybridMultilevel"/>
    <w:tmpl w:val="5C7A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092EAB"/>
    <w:multiLevelType w:val="hybridMultilevel"/>
    <w:tmpl w:val="0AAE351C"/>
    <w:lvl w:ilvl="0" w:tplc="0B32D7D2">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B95DE4"/>
    <w:multiLevelType w:val="hybridMultilevel"/>
    <w:tmpl w:val="6F20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F05A60"/>
    <w:multiLevelType w:val="hybridMultilevel"/>
    <w:tmpl w:val="9D125D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3A591C"/>
    <w:multiLevelType w:val="hybridMultilevel"/>
    <w:tmpl w:val="C618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0250A5"/>
    <w:multiLevelType w:val="hybridMultilevel"/>
    <w:tmpl w:val="352055A4"/>
    <w:lvl w:ilvl="0" w:tplc="797AB8F6">
      <w:start w:val="1"/>
      <w:numFmt w:val="bullet"/>
      <w:lvlText w:val="-"/>
      <w:lvlJc w:val="left"/>
      <w:pPr>
        <w:ind w:left="405" w:hanging="360"/>
      </w:pPr>
      <w:rPr>
        <w:rFonts w:ascii="Segoe UI" w:eastAsiaTheme="minorEastAsia" w:hAnsi="Segoe UI" w:cs="Segoe U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nsid w:val="73E4319C"/>
    <w:multiLevelType w:val="hybridMultilevel"/>
    <w:tmpl w:val="D026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570DA9"/>
    <w:multiLevelType w:val="hybridMultilevel"/>
    <w:tmpl w:val="75F8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323D54"/>
    <w:multiLevelType w:val="hybridMultilevel"/>
    <w:tmpl w:val="0C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F621A1"/>
    <w:multiLevelType w:val="hybridMultilevel"/>
    <w:tmpl w:val="D60C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C10DBE"/>
    <w:multiLevelType w:val="hybridMultilevel"/>
    <w:tmpl w:val="A2F87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1"/>
  </w:num>
  <w:num w:numId="2">
    <w:abstractNumId w:val="9"/>
  </w:num>
  <w:num w:numId="3">
    <w:abstractNumId w:val="32"/>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24"/>
  </w:num>
  <w:num w:numId="6">
    <w:abstractNumId w:val="21"/>
  </w:num>
  <w:num w:numId="7">
    <w:abstractNumId w:val="29"/>
  </w:num>
  <w:num w:numId="8">
    <w:abstractNumId w:val="11"/>
  </w:num>
  <w:num w:numId="9">
    <w:abstractNumId w:val="15"/>
  </w:num>
  <w:num w:numId="10">
    <w:abstractNumId w:val="25"/>
  </w:num>
  <w:num w:numId="11">
    <w:abstractNumId w:val="3"/>
  </w:num>
  <w:num w:numId="12">
    <w:abstractNumId w:val="36"/>
  </w:num>
  <w:num w:numId="13">
    <w:abstractNumId w:val="31"/>
  </w:num>
  <w:num w:numId="14">
    <w:abstractNumId w:val="12"/>
  </w:num>
  <w:num w:numId="15">
    <w:abstractNumId w:val="19"/>
  </w:num>
  <w:num w:numId="16">
    <w:abstractNumId w:val="34"/>
  </w:num>
  <w:num w:numId="17">
    <w:abstractNumId w:val="22"/>
  </w:num>
  <w:num w:numId="18">
    <w:abstractNumId w:val="17"/>
  </w:num>
  <w:num w:numId="19">
    <w:abstractNumId w:val="26"/>
  </w:num>
  <w:num w:numId="20">
    <w:abstractNumId w:val="44"/>
  </w:num>
  <w:num w:numId="21">
    <w:abstractNumId w:val="18"/>
  </w:num>
  <w:num w:numId="22">
    <w:abstractNumId w:val="39"/>
  </w:num>
  <w:num w:numId="23">
    <w:abstractNumId w:val="16"/>
  </w:num>
  <w:num w:numId="24">
    <w:abstractNumId w:val="5"/>
  </w:num>
  <w:num w:numId="25">
    <w:abstractNumId w:val="45"/>
  </w:num>
  <w:num w:numId="26">
    <w:abstractNumId w:val="42"/>
  </w:num>
  <w:num w:numId="27">
    <w:abstractNumId w:val="8"/>
  </w:num>
  <w:num w:numId="28">
    <w:abstractNumId w:val="6"/>
  </w:num>
  <w:num w:numId="29">
    <w:abstractNumId w:val="35"/>
  </w:num>
  <w:num w:numId="30">
    <w:abstractNumId w:val="28"/>
  </w:num>
  <w:num w:numId="31">
    <w:abstractNumId w:val="1"/>
  </w:num>
  <w:num w:numId="32">
    <w:abstractNumId w:val="10"/>
  </w:num>
  <w:num w:numId="33">
    <w:abstractNumId w:val="38"/>
  </w:num>
  <w:num w:numId="34">
    <w:abstractNumId w:val="33"/>
  </w:num>
  <w:num w:numId="35">
    <w:abstractNumId w:val="2"/>
  </w:num>
  <w:num w:numId="36">
    <w:abstractNumId w:val="46"/>
  </w:num>
  <w:num w:numId="37">
    <w:abstractNumId w:val="4"/>
  </w:num>
  <w:num w:numId="38">
    <w:abstractNumId w:val="40"/>
  </w:num>
  <w:num w:numId="39">
    <w:abstractNumId w:val="7"/>
  </w:num>
  <w:num w:numId="40">
    <w:abstractNumId w:val="27"/>
  </w:num>
  <w:num w:numId="41">
    <w:abstractNumId w:val="43"/>
  </w:num>
  <w:num w:numId="42">
    <w:abstractNumId w:val="23"/>
  </w:num>
  <w:num w:numId="43">
    <w:abstractNumId w:val="13"/>
  </w:num>
  <w:num w:numId="44">
    <w:abstractNumId w:val="14"/>
  </w:num>
  <w:num w:numId="45">
    <w:abstractNumId w:val="30"/>
  </w:num>
  <w:num w:numId="46">
    <w:abstractNumId w:val="37"/>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6D8"/>
    <w:rsid w:val="00000553"/>
    <w:rsid w:val="00011C9A"/>
    <w:rsid w:val="0001531A"/>
    <w:rsid w:val="0002617D"/>
    <w:rsid w:val="00026994"/>
    <w:rsid w:val="0002752D"/>
    <w:rsid w:val="0003362F"/>
    <w:rsid w:val="0004229A"/>
    <w:rsid w:val="000436C0"/>
    <w:rsid w:val="00045EDD"/>
    <w:rsid w:val="000519FD"/>
    <w:rsid w:val="00057F17"/>
    <w:rsid w:val="00070447"/>
    <w:rsid w:val="00073A74"/>
    <w:rsid w:val="0008285C"/>
    <w:rsid w:val="000923BF"/>
    <w:rsid w:val="000932A6"/>
    <w:rsid w:val="00093C52"/>
    <w:rsid w:val="00095D03"/>
    <w:rsid w:val="000A17DF"/>
    <w:rsid w:val="000A282A"/>
    <w:rsid w:val="000A3391"/>
    <w:rsid w:val="000B63DE"/>
    <w:rsid w:val="000B670F"/>
    <w:rsid w:val="000C224C"/>
    <w:rsid w:val="000C2DF9"/>
    <w:rsid w:val="000C5BDC"/>
    <w:rsid w:val="000D0AAE"/>
    <w:rsid w:val="000D639E"/>
    <w:rsid w:val="000E1908"/>
    <w:rsid w:val="000E1911"/>
    <w:rsid w:val="000E2DB7"/>
    <w:rsid w:val="000E36ED"/>
    <w:rsid w:val="000E53FC"/>
    <w:rsid w:val="000E5563"/>
    <w:rsid w:val="00104517"/>
    <w:rsid w:val="00113551"/>
    <w:rsid w:val="001158CC"/>
    <w:rsid w:val="001208B5"/>
    <w:rsid w:val="00125044"/>
    <w:rsid w:val="00132DF5"/>
    <w:rsid w:val="001356AC"/>
    <w:rsid w:val="00135AA6"/>
    <w:rsid w:val="00136092"/>
    <w:rsid w:val="00140CF3"/>
    <w:rsid w:val="00141B35"/>
    <w:rsid w:val="001470FA"/>
    <w:rsid w:val="00155913"/>
    <w:rsid w:val="00162668"/>
    <w:rsid w:val="001644B4"/>
    <w:rsid w:val="00172A91"/>
    <w:rsid w:val="00175B4C"/>
    <w:rsid w:val="001766D3"/>
    <w:rsid w:val="00177026"/>
    <w:rsid w:val="00187062"/>
    <w:rsid w:val="00187C84"/>
    <w:rsid w:val="001912D5"/>
    <w:rsid w:val="00195D1A"/>
    <w:rsid w:val="00196A69"/>
    <w:rsid w:val="001A1C03"/>
    <w:rsid w:val="001B4268"/>
    <w:rsid w:val="001C38AE"/>
    <w:rsid w:val="001D14AF"/>
    <w:rsid w:val="001D55F1"/>
    <w:rsid w:val="001E1628"/>
    <w:rsid w:val="001E55C0"/>
    <w:rsid w:val="001E6812"/>
    <w:rsid w:val="001F0A1C"/>
    <w:rsid w:val="001F4786"/>
    <w:rsid w:val="0020211F"/>
    <w:rsid w:val="00202369"/>
    <w:rsid w:val="00202CA4"/>
    <w:rsid w:val="00203D8C"/>
    <w:rsid w:val="002149E6"/>
    <w:rsid w:val="00217905"/>
    <w:rsid w:val="00217EB6"/>
    <w:rsid w:val="002239D5"/>
    <w:rsid w:val="00224980"/>
    <w:rsid w:val="002256C7"/>
    <w:rsid w:val="002258FA"/>
    <w:rsid w:val="00225EB8"/>
    <w:rsid w:val="0022732E"/>
    <w:rsid w:val="002412F1"/>
    <w:rsid w:val="002527B7"/>
    <w:rsid w:val="002616B1"/>
    <w:rsid w:val="002627FA"/>
    <w:rsid w:val="00264889"/>
    <w:rsid w:val="002654D5"/>
    <w:rsid w:val="00272D50"/>
    <w:rsid w:val="00276335"/>
    <w:rsid w:val="002763C0"/>
    <w:rsid w:val="002776D4"/>
    <w:rsid w:val="0028164D"/>
    <w:rsid w:val="00285DDF"/>
    <w:rsid w:val="002933C7"/>
    <w:rsid w:val="00293BA5"/>
    <w:rsid w:val="002950E7"/>
    <w:rsid w:val="00295B5F"/>
    <w:rsid w:val="0029756F"/>
    <w:rsid w:val="002A0AA4"/>
    <w:rsid w:val="002A369C"/>
    <w:rsid w:val="002A5E16"/>
    <w:rsid w:val="002A7716"/>
    <w:rsid w:val="002B0C18"/>
    <w:rsid w:val="002B77FB"/>
    <w:rsid w:val="002C08BE"/>
    <w:rsid w:val="002C2564"/>
    <w:rsid w:val="002C2BC1"/>
    <w:rsid w:val="002C63F2"/>
    <w:rsid w:val="002C7098"/>
    <w:rsid w:val="002C7EF2"/>
    <w:rsid w:val="002D1430"/>
    <w:rsid w:val="002D3606"/>
    <w:rsid w:val="002D3B2D"/>
    <w:rsid w:val="002D534D"/>
    <w:rsid w:val="002E3A0F"/>
    <w:rsid w:val="002F1823"/>
    <w:rsid w:val="002F1D30"/>
    <w:rsid w:val="003020CD"/>
    <w:rsid w:val="003021CE"/>
    <w:rsid w:val="00304C4F"/>
    <w:rsid w:val="00305C84"/>
    <w:rsid w:val="00316C17"/>
    <w:rsid w:val="00321623"/>
    <w:rsid w:val="00322605"/>
    <w:rsid w:val="00341055"/>
    <w:rsid w:val="00344037"/>
    <w:rsid w:val="00350BCE"/>
    <w:rsid w:val="00352799"/>
    <w:rsid w:val="003527D1"/>
    <w:rsid w:val="0035319B"/>
    <w:rsid w:val="003551D0"/>
    <w:rsid w:val="00357AFD"/>
    <w:rsid w:val="00360A51"/>
    <w:rsid w:val="00362E65"/>
    <w:rsid w:val="0036509D"/>
    <w:rsid w:val="00370703"/>
    <w:rsid w:val="00374475"/>
    <w:rsid w:val="00376D0D"/>
    <w:rsid w:val="00382C26"/>
    <w:rsid w:val="00390469"/>
    <w:rsid w:val="00393392"/>
    <w:rsid w:val="003A54E6"/>
    <w:rsid w:val="003B0E61"/>
    <w:rsid w:val="003B20B6"/>
    <w:rsid w:val="003B255F"/>
    <w:rsid w:val="003B637C"/>
    <w:rsid w:val="003B69ED"/>
    <w:rsid w:val="003C1F0B"/>
    <w:rsid w:val="003D38C3"/>
    <w:rsid w:val="003D6ADD"/>
    <w:rsid w:val="003E1D35"/>
    <w:rsid w:val="003E71CB"/>
    <w:rsid w:val="003E74B2"/>
    <w:rsid w:val="003F2322"/>
    <w:rsid w:val="003F5E9A"/>
    <w:rsid w:val="00412AA4"/>
    <w:rsid w:val="00417325"/>
    <w:rsid w:val="00422F84"/>
    <w:rsid w:val="0042350E"/>
    <w:rsid w:val="0043187D"/>
    <w:rsid w:val="00434576"/>
    <w:rsid w:val="00436B51"/>
    <w:rsid w:val="00441C5A"/>
    <w:rsid w:val="00442304"/>
    <w:rsid w:val="00443ED9"/>
    <w:rsid w:val="00446001"/>
    <w:rsid w:val="00447FB3"/>
    <w:rsid w:val="00450B14"/>
    <w:rsid w:val="0045288E"/>
    <w:rsid w:val="00457BE7"/>
    <w:rsid w:val="00463F19"/>
    <w:rsid w:val="00470107"/>
    <w:rsid w:val="004727F5"/>
    <w:rsid w:val="0047497B"/>
    <w:rsid w:val="00480515"/>
    <w:rsid w:val="004814CE"/>
    <w:rsid w:val="00484A0A"/>
    <w:rsid w:val="00484A3A"/>
    <w:rsid w:val="00486A24"/>
    <w:rsid w:val="00490D2B"/>
    <w:rsid w:val="0049176B"/>
    <w:rsid w:val="00492F0A"/>
    <w:rsid w:val="004A01A0"/>
    <w:rsid w:val="004A0316"/>
    <w:rsid w:val="004A37A1"/>
    <w:rsid w:val="004A3EF9"/>
    <w:rsid w:val="004A4AA3"/>
    <w:rsid w:val="004A57A0"/>
    <w:rsid w:val="004A66D7"/>
    <w:rsid w:val="004B2366"/>
    <w:rsid w:val="004B3FA6"/>
    <w:rsid w:val="004B4A28"/>
    <w:rsid w:val="004C0147"/>
    <w:rsid w:val="004C0F3C"/>
    <w:rsid w:val="004D4021"/>
    <w:rsid w:val="004D4CB9"/>
    <w:rsid w:val="004D5C7C"/>
    <w:rsid w:val="004D6081"/>
    <w:rsid w:val="004E52E7"/>
    <w:rsid w:val="004E77CA"/>
    <w:rsid w:val="004E7967"/>
    <w:rsid w:val="004F60CA"/>
    <w:rsid w:val="004F6E69"/>
    <w:rsid w:val="004F7509"/>
    <w:rsid w:val="005026F3"/>
    <w:rsid w:val="005111A7"/>
    <w:rsid w:val="00513921"/>
    <w:rsid w:val="005208DB"/>
    <w:rsid w:val="00546543"/>
    <w:rsid w:val="00550A83"/>
    <w:rsid w:val="005531F3"/>
    <w:rsid w:val="005555BB"/>
    <w:rsid w:val="00560A18"/>
    <w:rsid w:val="00563515"/>
    <w:rsid w:val="0056463F"/>
    <w:rsid w:val="005721CD"/>
    <w:rsid w:val="005744E4"/>
    <w:rsid w:val="00580CEC"/>
    <w:rsid w:val="00583449"/>
    <w:rsid w:val="00583BCF"/>
    <w:rsid w:val="00587FCB"/>
    <w:rsid w:val="00591F07"/>
    <w:rsid w:val="00592B64"/>
    <w:rsid w:val="005951F6"/>
    <w:rsid w:val="005A1C10"/>
    <w:rsid w:val="005A3644"/>
    <w:rsid w:val="005A4A62"/>
    <w:rsid w:val="005A4E0F"/>
    <w:rsid w:val="005B0B7E"/>
    <w:rsid w:val="005B176D"/>
    <w:rsid w:val="005B44F6"/>
    <w:rsid w:val="005C0E1A"/>
    <w:rsid w:val="005C49A7"/>
    <w:rsid w:val="005C5E87"/>
    <w:rsid w:val="005C7363"/>
    <w:rsid w:val="005C7592"/>
    <w:rsid w:val="005D4379"/>
    <w:rsid w:val="005D50FF"/>
    <w:rsid w:val="005D6C4B"/>
    <w:rsid w:val="005D6D15"/>
    <w:rsid w:val="005D6DA0"/>
    <w:rsid w:val="005D7B58"/>
    <w:rsid w:val="005E4980"/>
    <w:rsid w:val="005F229B"/>
    <w:rsid w:val="005F3AA0"/>
    <w:rsid w:val="0060201F"/>
    <w:rsid w:val="00603F01"/>
    <w:rsid w:val="0061587B"/>
    <w:rsid w:val="006276F6"/>
    <w:rsid w:val="00627C90"/>
    <w:rsid w:val="00627F55"/>
    <w:rsid w:val="0063175F"/>
    <w:rsid w:val="006320A2"/>
    <w:rsid w:val="006419B0"/>
    <w:rsid w:val="0065072C"/>
    <w:rsid w:val="00651789"/>
    <w:rsid w:val="00654E15"/>
    <w:rsid w:val="00655E58"/>
    <w:rsid w:val="00656C04"/>
    <w:rsid w:val="00660BA5"/>
    <w:rsid w:val="00660D2A"/>
    <w:rsid w:val="00662BA1"/>
    <w:rsid w:val="00674392"/>
    <w:rsid w:val="00681E54"/>
    <w:rsid w:val="006905FB"/>
    <w:rsid w:val="0069326A"/>
    <w:rsid w:val="00694FE7"/>
    <w:rsid w:val="006A4C03"/>
    <w:rsid w:val="006A71A1"/>
    <w:rsid w:val="006B63B6"/>
    <w:rsid w:val="006C08D0"/>
    <w:rsid w:val="006C0C66"/>
    <w:rsid w:val="006C233E"/>
    <w:rsid w:val="006C2674"/>
    <w:rsid w:val="006C3CA0"/>
    <w:rsid w:val="006D17E4"/>
    <w:rsid w:val="006E46E1"/>
    <w:rsid w:val="006F0632"/>
    <w:rsid w:val="006F08FC"/>
    <w:rsid w:val="006F23C3"/>
    <w:rsid w:val="006F65AC"/>
    <w:rsid w:val="0070270F"/>
    <w:rsid w:val="00705BAA"/>
    <w:rsid w:val="00705E27"/>
    <w:rsid w:val="00721198"/>
    <w:rsid w:val="00722467"/>
    <w:rsid w:val="00730582"/>
    <w:rsid w:val="00733DE9"/>
    <w:rsid w:val="007363AC"/>
    <w:rsid w:val="00736A1A"/>
    <w:rsid w:val="00737356"/>
    <w:rsid w:val="007421B0"/>
    <w:rsid w:val="007435DE"/>
    <w:rsid w:val="00746182"/>
    <w:rsid w:val="0074745F"/>
    <w:rsid w:val="00760E39"/>
    <w:rsid w:val="007638C8"/>
    <w:rsid w:val="00764DA0"/>
    <w:rsid w:val="00770994"/>
    <w:rsid w:val="00770E50"/>
    <w:rsid w:val="0077209C"/>
    <w:rsid w:val="007869BA"/>
    <w:rsid w:val="00790674"/>
    <w:rsid w:val="007A3754"/>
    <w:rsid w:val="007A63B4"/>
    <w:rsid w:val="007B1A63"/>
    <w:rsid w:val="007B43E6"/>
    <w:rsid w:val="007B67C8"/>
    <w:rsid w:val="007C34CA"/>
    <w:rsid w:val="007C51B0"/>
    <w:rsid w:val="007D2C0E"/>
    <w:rsid w:val="007D7C41"/>
    <w:rsid w:val="007D7DB4"/>
    <w:rsid w:val="007D7EDA"/>
    <w:rsid w:val="007E7B63"/>
    <w:rsid w:val="007F7237"/>
    <w:rsid w:val="0080544E"/>
    <w:rsid w:val="00807966"/>
    <w:rsid w:val="0081265D"/>
    <w:rsid w:val="00812950"/>
    <w:rsid w:val="008177AD"/>
    <w:rsid w:val="0082362C"/>
    <w:rsid w:val="00823651"/>
    <w:rsid w:val="00831CC5"/>
    <w:rsid w:val="00831F15"/>
    <w:rsid w:val="00835A82"/>
    <w:rsid w:val="00837DB8"/>
    <w:rsid w:val="00843C67"/>
    <w:rsid w:val="00853CDC"/>
    <w:rsid w:val="0086123D"/>
    <w:rsid w:val="00861E58"/>
    <w:rsid w:val="00863302"/>
    <w:rsid w:val="008712D5"/>
    <w:rsid w:val="00871374"/>
    <w:rsid w:val="00874D27"/>
    <w:rsid w:val="00874E3B"/>
    <w:rsid w:val="00875FD8"/>
    <w:rsid w:val="00876BE4"/>
    <w:rsid w:val="008803BF"/>
    <w:rsid w:val="00883D22"/>
    <w:rsid w:val="00884B47"/>
    <w:rsid w:val="00890DED"/>
    <w:rsid w:val="00891D43"/>
    <w:rsid w:val="00892AD1"/>
    <w:rsid w:val="00892E74"/>
    <w:rsid w:val="00896C9C"/>
    <w:rsid w:val="008A27C0"/>
    <w:rsid w:val="008A5286"/>
    <w:rsid w:val="008A6866"/>
    <w:rsid w:val="008A74DD"/>
    <w:rsid w:val="008B1F52"/>
    <w:rsid w:val="008B22CD"/>
    <w:rsid w:val="008C6A64"/>
    <w:rsid w:val="008C6CDB"/>
    <w:rsid w:val="008C7348"/>
    <w:rsid w:val="008D3A92"/>
    <w:rsid w:val="008E2991"/>
    <w:rsid w:val="008F1834"/>
    <w:rsid w:val="008F3C71"/>
    <w:rsid w:val="008F422D"/>
    <w:rsid w:val="008F4BC8"/>
    <w:rsid w:val="008F65AC"/>
    <w:rsid w:val="009037C4"/>
    <w:rsid w:val="009075AA"/>
    <w:rsid w:val="00907B35"/>
    <w:rsid w:val="00916515"/>
    <w:rsid w:val="009205F4"/>
    <w:rsid w:val="009213CB"/>
    <w:rsid w:val="00922416"/>
    <w:rsid w:val="009229CA"/>
    <w:rsid w:val="00931EA7"/>
    <w:rsid w:val="00943060"/>
    <w:rsid w:val="0094394A"/>
    <w:rsid w:val="00944B88"/>
    <w:rsid w:val="00955E0F"/>
    <w:rsid w:val="0095791D"/>
    <w:rsid w:val="00960018"/>
    <w:rsid w:val="00960854"/>
    <w:rsid w:val="009706D8"/>
    <w:rsid w:val="009722A1"/>
    <w:rsid w:val="00981709"/>
    <w:rsid w:val="009945C9"/>
    <w:rsid w:val="009A080A"/>
    <w:rsid w:val="009A251D"/>
    <w:rsid w:val="009A25EA"/>
    <w:rsid w:val="009A2B22"/>
    <w:rsid w:val="009A4090"/>
    <w:rsid w:val="009A6557"/>
    <w:rsid w:val="009B034F"/>
    <w:rsid w:val="009B2B40"/>
    <w:rsid w:val="009B389F"/>
    <w:rsid w:val="009B39B2"/>
    <w:rsid w:val="009B6D21"/>
    <w:rsid w:val="009B74C5"/>
    <w:rsid w:val="009C2061"/>
    <w:rsid w:val="009E0301"/>
    <w:rsid w:val="009E189A"/>
    <w:rsid w:val="009E5E60"/>
    <w:rsid w:val="009F3010"/>
    <w:rsid w:val="009F6B37"/>
    <w:rsid w:val="00A05CE3"/>
    <w:rsid w:val="00A07204"/>
    <w:rsid w:val="00A1220C"/>
    <w:rsid w:val="00A13143"/>
    <w:rsid w:val="00A13325"/>
    <w:rsid w:val="00A15467"/>
    <w:rsid w:val="00A22747"/>
    <w:rsid w:val="00A23590"/>
    <w:rsid w:val="00A236F3"/>
    <w:rsid w:val="00A31AB7"/>
    <w:rsid w:val="00A35E75"/>
    <w:rsid w:val="00A50121"/>
    <w:rsid w:val="00A51577"/>
    <w:rsid w:val="00A6273D"/>
    <w:rsid w:val="00A642A0"/>
    <w:rsid w:val="00A66E81"/>
    <w:rsid w:val="00A7359B"/>
    <w:rsid w:val="00A74AC4"/>
    <w:rsid w:val="00A80B2D"/>
    <w:rsid w:val="00A82175"/>
    <w:rsid w:val="00A84AD1"/>
    <w:rsid w:val="00A87CB5"/>
    <w:rsid w:val="00A94782"/>
    <w:rsid w:val="00AA028E"/>
    <w:rsid w:val="00AA053D"/>
    <w:rsid w:val="00AB134F"/>
    <w:rsid w:val="00AB1E28"/>
    <w:rsid w:val="00AB5EDD"/>
    <w:rsid w:val="00AB6F5A"/>
    <w:rsid w:val="00AC5DA4"/>
    <w:rsid w:val="00AC6EB2"/>
    <w:rsid w:val="00AC7700"/>
    <w:rsid w:val="00AD393F"/>
    <w:rsid w:val="00AD6894"/>
    <w:rsid w:val="00AE13B9"/>
    <w:rsid w:val="00AE1AFC"/>
    <w:rsid w:val="00AF1866"/>
    <w:rsid w:val="00AF43EB"/>
    <w:rsid w:val="00B01B9B"/>
    <w:rsid w:val="00B05BC5"/>
    <w:rsid w:val="00B070F6"/>
    <w:rsid w:val="00B11731"/>
    <w:rsid w:val="00B1190F"/>
    <w:rsid w:val="00B11D1A"/>
    <w:rsid w:val="00B1238B"/>
    <w:rsid w:val="00B132DB"/>
    <w:rsid w:val="00B23C8D"/>
    <w:rsid w:val="00B26A50"/>
    <w:rsid w:val="00B35E33"/>
    <w:rsid w:val="00B42030"/>
    <w:rsid w:val="00B4472E"/>
    <w:rsid w:val="00B521A8"/>
    <w:rsid w:val="00B53173"/>
    <w:rsid w:val="00B56F72"/>
    <w:rsid w:val="00B620C3"/>
    <w:rsid w:val="00B6518A"/>
    <w:rsid w:val="00B65388"/>
    <w:rsid w:val="00B71D5E"/>
    <w:rsid w:val="00B748F0"/>
    <w:rsid w:val="00B75F4F"/>
    <w:rsid w:val="00B7739D"/>
    <w:rsid w:val="00B828D6"/>
    <w:rsid w:val="00B85719"/>
    <w:rsid w:val="00B8782E"/>
    <w:rsid w:val="00B87BD5"/>
    <w:rsid w:val="00BA0B70"/>
    <w:rsid w:val="00BA7D8C"/>
    <w:rsid w:val="00BB16BA"/>
    <w:rsid w:val="00BB589D"/>
    <w:rsid w:val="00BC60A0"/>
    <w:rsid w:val="00BD111C"/>
    <w:rsid w:val="00BD2D23"/>
    <w:rsid w:val="00BD38FA"/>
    <w:rsid w:val="00BE03DA"/>
    <w:rsid w:val="00BE1D84"/>
    <w:rsid w:val="00BE48C1"/>
    <w:rsid w:val="00BF0858"/>
    <w:rsid w:val="00C00D78"/>
    <w:rsid w:val="00C0255B"/>
    <w:rsid w:val="00C05239"/>
    <w:rsid w:val="00C0683C"/>
    <w:rsid w:val="00C11434"/>
    <w:rsid w:val="00C129AC"/>
    <w:rsid w:val="00C163E7"/>
    <w:rsid w:val="00C16993"/>
    <w:rsid w:val="00C16DBB"/>
    <w:rsid w:val="00C22432"/>
    <w:rsid w:val="00C25CF4"/>
    <w:rsid w:val="00C27157"/>
    <w:rsid w:val="00C31F95"/>
    <w:rsid w:val="00C32488"/>
    <w:rsid w:val="00C32A8D"/>
    <w:rsid w:val="00C3799E"/>
    <w:rsid w:val="00C47178"/>
    <w:rsid w:val="00C51DB2"/>
    <w:rsid w:val="00C53FA5"/>
    <w:rsid w:val="00C550FB"/>
    <w:rsid w:val="00C56CE0"/>
    <w:rsid w:val="00C6246B"/>
    <w:rsid w:val="00C73E1B"/>
    <w:rsid w:val="00C9276A"/>
    <w:rsid w:val="00C954C0"/>
    <w:rsid w:val="00C956A0"/>
    <w:rsid w:val="00C957F4"/>
    <w:rsid w:val="00CA242D"/>
    <w:rsid w:val="00CA6860"/>
    <w:rsid w:val="00CA70BF"/>
    <w:rsid w:val="00CB2B69"/>
    <w:rsid w:val="00CB4153"/>
    <w:rsid w:val="00CB459A"/>
    <w:rsid w:val="00CB681D"/>
    <w:rsid w:val="00CC2DC5"/>
    <w:rsid w:val="00CC317F"/>
    <w:rsid w:val="00CC579B"/>
    <w:rsid w:val="00CD43FE"/>
    <w:rsid w:val="00CD48AE"/>
    <w:rsid w:val="00CD4FFE"/>
    <w:rsid w:val="00CD6D56"/>
    <w:rsid w:val="00CD714D"/>
    <w:rsid w:val="00CE2410"/>
    <w:rsid w:val="00D026AB"/>
    <w:rsid w:val="00D0317A"/>
    <w:rsid w:val="00D04FE0"/>
    <w:rsid w:val="00D062E8"/>
    <w:rsid w:val="00D15A19"/>
    <w:rsid w:val="00D162AD"/>
    <w:rsid w:val="00D22C90"/>
    <w:rsid w:val="00D23FAD"/>
    <w:rsid w:val="00D26ABF"/>
    <w:rsid w:val="00D367C5"/>
    <w:rsid w:val="00D43326"/>
    <w:rsid w:val="00D43EF8"/>
    <w:rsid w:val="00D475E3"/>
    <w:rsid w:val="00D513D4"/>
    <w:rsid w:val="00D71207"/>
    <w:rsid w:val="00D73E04"/>
    <w:rsid w:val="00D77EBE"/>
    <w:rsid w:val="00D90188"/>
    <w:rsid w:val="00DA2C58"/>
    <w:rsid w:val="00DA3D5A"/>
    <w:rsid w:val="00DB4E0B"/>
    <w:rsid w:val="00DB4E80"/>
    <w:rsid w:val="00DB7690"/>
    <w:rsid w:val="00DC6CC6"/>
    <w:rsid w:val="00DD3258"/>
    <w:rsid w:val="00DD3CC1"/>
    <w:rsid w:val="00DD42DC"/>
    <w:rsid w:val="00DE2BC9"/>
    <w:rsid w:val="00DE2CB4"/>
    <w:rsid w:val="00DE323C"/>
    <w:rsid w:val="00DE6B20"/>
    <w:rsid w:val="00DF02F2"/>
    <w:rsid w:val="00DF0966"/>
    <w:rsid w:val="00DF1076"/>
    <w:rsid w:val="00DF122E"/>
    <w:rsid w:val="00DF7BD7"/>
    <w:rsid w:val="00E0437F"/>
    <w:rsid w:val="00E07C8D"/>
    <w:rsid w:val="00E10B00"/>
    <w:rsid w:val="00E1511C"/>
    <w:rsid w:val="00E15E94"/>
    <w:rsid w:val="00E1790D"/>
    <w:rsid w:val="00E26701"/>
    <w:rsid w:val="00E3276E"/>
    <w:rsid w:val="00E4165E"/>
    <w:rsid w:val="00E42662"/>
    <w:rsid w:val="00E54E80"/>
    <w:rsid w:val="00E61531"/>
    <w:rsid w:val="00E61DF9"/>
    <w:rsid w:val="00E65825"/>
    <w:rsid w:val="00E67672"/>
    <w:rsid w:val="00E679E8"/>
    <w:rsid w:val="00E72B3A"/>
    <w:rsid w:val="00E81D82"/>
    <w:rsid w:val="00E831BB"/>
    <w:rsid w:val="00E93BF5"/>
    <w:rsid w:val="00E95D68"/>
    <w:rsid w:val="00E9758D"/>
    <w:rsid w:val="00E9782C"/>
    <w:rsid w:val="00EA3587"/>
    <w:rsid w:val="00EA43E1"/>
    <w:rsid w:val="00EA486E"/>
    <w:rsid w:val="00EA7C3C"/>
    <w:rsid w:val="00EB168B"/>
    <w:rsid w:val="00EB57CD"/>
    <w:rsid w:val="00EC237E"/>
    <w:rsid w:val="00EC277D"/>
    <w:rsid w:val="00EC2A96"/>
    <w:rsid w:val="00EC5895"/>
    <w:rsid w:val="00ED438D"/>
    <w:rsid w:val="00ED7885"/>
    <w:rsid w:val="00EE3C9F"/>
    <w:rsid w:val="00EE5611"/>
    <w:rsid w:val="00EF012E"/>
    <w:rsid w:val="00EF06AA"/>
    <w:rsid w:val="00EF2E85"/>
    <w:rsid w:val="00EF3CC3"/>
    <w:rsid w:val="00EF4ADC"/>
    <w:rsid w:val="00EF5B8F"/>
    <w:rsid w:val="00EF6A60"/>
    <w:rsid w:val="00EF6C2E"/>
    <w:rsid w:val="00F00D08"/>
    <w:rsid w:val="00F05AA7"/>
    <w:rsid w:val="00F1075D"/>
    <w:rsid w:val="00F12E16"/>
    <w:rsid w:val="00F175DD"/>
    <w:rsid w:val="00F21C01"/>
    <w:rsid w:val="00F246B0"/>
    <w:rsid w:val="00F51871"/>
    <w:rsid w:val="00F62D60"/>
    <w:rsid w:val="00F71088"/>
    <w:rsid w:val="00F742F5"/>
    <w:rsid w:val="00F773B7"/>
    <w:rsid w:val="00F85D95"/>
    <w:rsid w:val="00F92C8B"/>
    <w:rsid w:val="00F92EBB"/>
    <w:rsid w:val="00F941C1"/>
    <w:rsid w:val="00F96F5F"/>
    <w:rsid w:val="00FA09B7"/>
    <w:rsid w:val="00FA1006"/>
    <w:rsid w:val="00FA7558"/>
    <w:rsid w:val="00FB4919"/>
    <w:rsid w:val="00FB52B0"/>
    <w:rsid w:val="00FB5F1C"/>
    <w:rsid w:val="00FC37D5"/>
    <w:rsid w:val="00FC5353"/>
    <w:rsid w:val="00FC59F5"/>
    <w:rsid w:val="00FD3316"/>
    <w:rsid w:val="00FE09DD"/>
    <w:rsid w:val="00FF13CC"/>
    <w:rsid w:val="00FF3EF3"/>
    <w:rsid w:val="00FF6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6D8"/>
    <w:pPr>
      <w:spacing w:before="200"/>
    </w:pPr>
    <w:rPr>
      <w:rFonts w:eastAsiaTheme="minorEastAsia"/>
      <w:sz w:val="20"/>
      <w:szCs w:val="20"/>
    </w:rPr>
  </w:style>
  <w:style w:type="paragraph" w:styleId="Heading1">
    <w:name w:val="heading 1"/>
    <w:basedOn w:val="Normal"/>
    <w:next w:val="Normal"/>
    <w:link w:val="Heading1Char"/>
    <w:uiPriority w:val="9"/>
    <w:qFormat/>
    <w:rsid w:val="00890D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0B14"/>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unhideWhenUsed/>
    <w:qFormat/>
    <w:rsid w:val="00D77EBE"/>
    <w:pPr>
      <w:spacing w:before="300" w:after="0"/>
      <w:outlineLvl w:val="6"/>
    </w:pPr>
    <w:rPr>
      <w:caps/>
      <w:color w:val="365F91" w:themeColor="accent1" w:themeShade="BF"/>
      <w:spacing w:val="1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06D8"/>
    <w:pPr>
      <w:ind w:left="720"/>
      <w:contextualSpacing/>
    </w:pPr>
  </w:style>
  <w:style w:type="table" w:styleId="TableGrid">
    <w:name w:val="Table Grid"/>
    <w:basedOn w:val="TableNormal"/>
    <w:uiPriority w:val="59"/>
    <w:rsid w:val="009706D8"/>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706D8"/>
    <w:rPr>
      <w:rFonts w:eastAsiaTheme="minorEastAsia"/>
      <w:sz w:val="20"/>
      <w:szCs w:val="20"/>
    </w:rPr>
  </w:style>
  <w:style w:type="paragraph" w:styleId="Header">
    <w:name w:val="header"/>
    <w:basedOn w:val="Normal"/>
    <w:link w:val="HeaderChar"/>
    <w:uiPriority w:val="99"/>
    <w:unhideWhenUsed/>
    <w:rsid w:val="009706D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706D8"/>
    <w:rPr>
      <w:rFonts w:eastAsiaTheme="minorEastAsia"/>
      <w:sz w:val="20"/>
      <w:szCs w:val="20"/>
    </w:rPr>
  </w:style>
  <w:style w:type="paragraph" w:styleId="Footer">
    <w:name w:val="footer"/>
    <w:basedOn w:val="Normal"/>
    <w:link w:val="FooterChar"/>
    <w:uiPriority w:val="99"/>
    <w:unhideWhenUsed/>
    <w:rsid w:val="009706D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706D8"/>
    <w:rPr>
      <w:rFonts w:eastAsiaTheme="minorEastAsia"/>
      <w:sz w:val="20"/>
      <w:szCs w:val="20"/>
    </w:rPr>
  </w:style>
  <w:style w:type="character" w:styleId="Hyperlink">
    <w:name w:val="Hyperlink"/>
    <w:basedOn w:val="DefaultParagraphFont"/>
    <w:uiPriority w:val="99"/>
    <w:unhideWhenUsed/>
    <w:rsid w:val="00140CF3"/>
    <w:rPr>
      <w:color w:val="0000FF" w:themeColor="hyperlink"/>
      <w:u w:val="single"/>
    </w:rPr>
  </w:style>
  <w:style w:type="paragraph" w:styleId="BalloonText">
    <w:name w:val="Balloon Text"/>
    <w:basedOn w:val="Normal"/>
    <w:link w:val="BalloonTextChar"/>
    <w:uiPriority w:val="99"/>
    <w:semiHidden/>
    <w:unhideWhenUsed/>
    <w:rsid w:val="00A235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590"/>
    <w:rPr>
      <w:rFonts w:ascii="Tahoma" w:eastAsiaTheme="minorEastAsia" w:hAnsi="Tahoma" w:cs="Tahoma"/>
      <w:sz w:val="16"/>
      <w:szCs w:val="16"/>
    </w:rPr>
  </w:style>
  <w:style w:type="paragraph" w:styleId="NoSpacing">
    <w:name w:val="No Spacing"/>
    <w:link w:val="NoSpacingChar"/>
    <w:uiPriority w:val="1"/>
    <w:qFormat/>
    <w:rsid w:val="00D77EBE"/>
    <w:pPr>
      <w:spacing w:after="0" w:line="240" w:lineRule="auto"/>
    </w:pPr>
  </w:style>
  <w:style w:type="character" w:styleId="CommentReference">
    <w:name w:val="annotation reference"/>
    <w:basedOn w:val="DefaultParagraphFont"/>
    <w:uiPriority w:val="99"/>
    <w:semiHidden/>
    <w:unhideWhenUsed/>
    <w:rsid w:val="00D77EBE"/>
    <w:rPr>
      <w:sz w:val="16"/>
      <w:szCs w:val="16"/>
    </w:rPr>
  </w:style>
  <w:style w:type="paragraph" w:styleId="CommentText">
    <w:name w:val="annotation text"/>
    <w:basedOn w:val="Normal"/>
    <w:link w:val="CommentTextChar"/>
    <w:uiPriority w:val="99"/>
    <w:semiHidden/>
    <w:unhideWhenUsed/>
    <w:rsid w:val="00D77EBE"/>
    <w:pPr>
      <w:spacing w:before="0" w:line="240" w:lineRule="auto"/>
    </w:pPr>
  </w:style>
  <w:style w:type="character" w:customStyle="1" w:styleId="CommentTextChar">
    <w:name w:val="Comment Text Char"/>
    <w:basedOn w:val="DefaultParagraphFont"/>
    <w:link w:val="CommentText"/>
    <w:uiPriority w:val="99"/>
    <w:semiHidden/>
    <w:rsid w:val="00D77EBE"/>
    <w:rPr>
      <w:rFonts w:eastAsiaTheme="minorEastAsia"/>
      <w:sz w:val="20"/>
      <w:szCs w:val="20"/>
    </w:rPr>
  </w:style>
  <w:style w:type="character" w:customStyle="1" w:styleId="Heading7Char">
    <w:name w:val="Heading 7 Char"/>
    <w:basedOn w:val="DefaultParagraphFont"/>
    <w:link w:val="Heading7"/>
    <w:uiPriority w:val="9"/>
    <w:rsid w:val="00D77EBE"/>
    <w:rPr>
      <w:rFonts w:eastAsiaTheme="minorEastAsia"/>
      <w:caps/>
      <w:color w:val="365F91" w:themeColor="accent1" w:themeShade="BF"/>
      <w:spacing w:val="10"/>
    </w:rPr>
  </w:style>
  <w:style w:type="table" w:styleId="LightGrid-Accent5">
    <w:name w:val="Light Grid Accent 5"/>
    <w:basedOn w:val="TableNormal"/>
    <w:uiPriority w:val="62"/>
    <w:rsid w:val="00D77EBE"/>
    <w:pPr>
      <w:spacing w:before="200"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Emphasis">
    <w:name w:val="Emphasis"/>
    <w:uiPriority w:val="20"/>
    <w:qFormat/>
    <w:rsid w:val="00D77EBE"/>
    <w:rPr>
      <w:caps/>
      <w:color w:val="243F60" w:themeColor="accent1" w:themeShade="7F"/>
      <w:spacing w:val="5"/>
    </w:rPr>
  </w:style>
  <w:style w:type="character" w:customStyle="1" w:styleId="NoSpacingChar">
    <w:name w:val="No Spacing Char"/>
    <w:basedOn w:val="DefaultParagraphFont"/>
    <w:link w:val="NoSpacing"/>
    <w:uiPriority w:val="1"/>
    <w:rsid w:val="00D77EBE"/>
  </w:style>
  <w:style w:type="character" w:styleId="IntenseEmphasis">
    <w:name w:val="Intense Emphasis"/>
    <w:uiPriority w:val="21"/>
    <w:qFormat/>
    <w:rsid w:val="00D77EBE"/>
    <w:rPr>
      <w:b/>
      <w:bCs/>
      <w:caps/>
      <w:color w:val="243F60" w:themeColor="accent1" w:themeShade="7F"/>
      <w:spacing w:val="10"/>
    </w:rPr>
  </w:style>
  <w:style w:type="character" w:styleId="FollowedHyperlink">
    <w:name w:val="FollowedHyperlink"/>
    <w:basedOn w:val="DefaultParagraphFont"/>
    <w:uiPriority w:val="99"/>
    <w:semiHidden/>
    <w:unhideWhenUsed/>
    <w:rsid w:val="0002617D"/>
    <w:rPr>
      <w:color w:val="800080" w:themeColor="followedHyperlink"/>
      <w:u w:val="single"/>
    </w:rPr>
  </w:style>
  <w:style w:type="character" w:customStyle="1" w:styleId="Heading1Char">
    <w:name w:val="Heading 1 Char"/>
    <w:basedOn w:val="DefaultParagraphFont"/>
    <w:link w:val="Heading1"/>
    <w:uiPriority w:val="9"/>
    <w:rsid w:val="00890DED"/>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sid w:val="008F65AC"/>
    <w:pPr>
      <w:spacing w:before="200"/>
    </w:pPr>
    <w:rPr>
      <w:b/>
      <w:bCs/>
    </w:rPr>
  </w:style>
  <w:style w:type="character" w:customStyle="1" w:styleId="CommentSubjectChar">
    <w:name w:val="Comment Subject Char"/>
    <w:basedOn w:val="CommentTextChar"/>
    <w:link w:val="CommentSubject"/>
    <w:uiPriority w:val="99"/>
    <w:semiHidden/>
    <w:rsid w:val="008F65AC"/>
    <w:rPr>
      <w:rFonts w:eastAsiaTheme="minorEastAsia"/>
      <w:b/>
      <w:bCs/>
      <w:sz w:val="20"/>
      <w:szCs w:val="20"/>
    </w:rPr>
  </w:style>
  <w:style w:type="table" w:styleId="LightGrid-Accent1">
    <w:name w:val="Light Grid Accent 1"/>
    <w:basedOn w:val="TableNormal"/>
    <w:uiPriority w:val="62"/>
    <w:rsid w:val="00125044"/>
    <w:pPr>
      <w:spacing w:before="200"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550A83"/>
    <w:pPr>
      <w:spacing w:after="0" w:line="240" w:lineRule="auto"/>
    </w:pPr>
    <w:rPr>
      <w:rFonts w:eastAsiaTheme="minorEastAsia"/>
      <w:sz w:val="20"/>
      <w:szCs w:val="20"/>
    </w:rPr>
  </w:style>
  <w:style w:type="character" w:customStyle="1" w:styleId="Heading2Char">
    <w:name w:val="Heading 2 Char"/>
    <w:basedOn w:val="DefaultParagraphFont"/>
    <w:link w:val="Heading2"/>
    <w:uiPriority w:val="9"/>
    <w:rsid w:val="00450B1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6D8"/>
    <w:pPr>
      <w:spacing w:before="200"/>
    </w:pPr>
    <w:rPr>
      <w:rFonts w:eastAsiaTheme="minorEastAsia"/>
      <w:sz w:val="20"/>
      <w:szCs w:val="20"/>
    </w:rPr>
  </w:style>
  <w:style w:type="paragraph" w:styleId="Heading1">
    <w:name w:val="heading 1"/>
    <w:basedOn w:val="Normal"/>
    <w:next w:val="Normal"/>
    <w:link w:val="Heading1Char"/>
    <w:uiPriority w:val="9"/>
    <w:qFormat/>
    <w:rsid w:val="00890D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0B14"/>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unhideWhenUsed/>
    <w:qFormat/>
    <w:rsid w:val="00D77EBE"/>
    <w:pPr>
      <w:spacing w:before="300" w:after="0"/>
      <w:outlineLvl w:val="6"/>
    </w:pPr>
    <w:rPr>
      <w:caps/>
      <w:color w:val="365F91" w:themeColor="accent1" w:themeShade="BF"/>
      <w:spacing w:val="1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06D8"/>
    <w:pPr>
      <w:ind w:left="720"/>
      <w:contextualSpacing/>
    </w:pPr>
  </w:style>
  <w:style w:type="table" w:styleId="TableGrid">
    <w:name w:val="Table Grid"/>
    <w:basedOn w:val="TableNormal"/>
    <w:uiPriority w:val="59"/>
    <w:rsid w:val="009706D8"/>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706D8"/>
    <w:rPr>
      <w:rFonts w:eastAsiaTheme="minorEastAsia"/>
      <w:sz w:val="20"/>
      <w:szCs w:val="20"/>
    </w:rPr>
  </w:style>
  <w:style w:type="paragraph" w:styleId="Header">
    <w:name w:val="header"/>
    <w:basedOn w:val="Normal"/>
    <w:link w:val="HeaderChar"/>
    <w:uiPriority w:val="99"/>
    <w:unhideWhenUsed/>
    <w:rsid w:val="009706D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706D8"/>
    <w:rPr>
      <w:rFonts w:eastAsiaTheme="minorEastAsia"/>
      <w:sz w:val="20"/>
      <w:szCs w:val="20"/>
    </w:rPr>
  </w:style>
  <w:style w:type="paragraph" w:styleId="Footer">
    <w:name w:val="footer"/>
    <w:basedOn w:val="Normal"/>
    <w:link w:val="FooterChar"/>
    <w:uiPriority w:val="99"/>
    <w:unhideWhenUsed/>
    <w:rsid w:val="009706D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706D8"/>
    <w:rPr>
      <w:rFonts w:eastAsiaTheme="minorEastAsia"/>
      <w:sz w:val="20"/>
      <w:szCs w:val="20"/>
    </w:rPr>
  </w:style>
  <w:style w:type="character" w:styleId="Hyperlink">
    <w:name w:val="Hyperlink"/>
    <w:basedOn w:val="DefaultParagraphFont"/>
    <w:uiPriority w:val="99"/>
    <w:unhideWhenUsed/>
    <w:rsid w:val="00140CF3"/>
    <w:rPr>
      <w:color w:val="0000FF" w:themeColor="hyperlink"/>
      <w:u w:val="single"/>
    </w:rPr>
  </w:style>
  <w:style w:type="paragraph" w:styleId="BalloonText">
    <w:name w:val="Balloon Text"/>
    <w:basedOn w:val="Normal"/>
    <w:link w:val="BalloonTextChar"/>
    <w:uiPriority w:val="99"/>
    <w:semiHidden/>
    <w:unhideWhenUsed/>
    <w:rsid w:val="00A235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590"/>
    <w:rPr>
      <w:rFonts w:ascii="Tahoma" w:eastAsiaTheme="minorEastAsia" w:hAnsi="Tahoma" w:cs="Tahoma"/>
      <w:sz w:val="16"/>
      <w:szCs w:val="16"/>
    </w:rPr>
  </w:style>
  <w:style w:type="paragraph" w:styleId="NoSpacing">
    <w:name w:val="No Spacing"/>
    <w:link w:val="NoSpacingChar"/>
    <w:uiPriority w:val="1"/>
    <w:qFormat/>
    <w:rsid w:val="00D77EBE"/>
    <w:pPr>
      <w:spacing w:after="0" w:line="240" w:lineRule="auto"/>
    </w:pPr>
  </w:style>
  <w:style w:type="character" w:styleId="CommentReference">
    <w:name w:val="annotation reference"/>
    <w:basedOn w:val="DefaultParagraphFont"/>
    <w:uiPriority w:val="99"/>
    <w:semiHidden/>
    <w:unhideWhenUsed/>
    <w:rsid w:val="00D77EBE"/>
    <w:rPr>
      <w:sz w:val="16"/>
      <w:szCs w:val="16"/>
    </w:rPr>
  </w:style>
  <w:style w:type="paragraph" w:styleId="CommentText">
    <w:name w:val="annotation text"/>
    <w:basedOn w:val="Normal"/>
    <w:link w:val="CommentTextChar"/>
    <w:uiPriority w:val="99"/>
    <w:semiHidden/>
    <w:unhideWhenUsed/>
    <w:rsid w:val="00D77EBE"/>
    <w:pPr>
      <w:spacing w:before="0" w:line="240" w:lineRule="auto"/>
    </w:pPr>
  </w:style>
  <w:style w:type="character" w:customStyle="1" w:styleId="CommentTextChar">
    <w:name w:val="Comment Text Char"/>
    <w:basedOn w:val="DefaultParagraphFont"/>
    <w:link w:val="CommentText"/>
    <w:uiPriority w:val="99"/>
    <w:semiHidden/>
    <w:rsid w:val="00D77EBE"/>
    <w:rPr>
      <w:rFonts w:eastAsiaTheme="minorEastAsia"/>
      <w:sz w:val="20"/>
      <w:szCs w:val="20"/>
    </w:rPr>
  </w:style>
  <w:style w:type="character" w:customStyle="1" w:styleId="Heading7Char">
    <w:name w:val="Heading 7 Char"/>
    <w:basedOn w:val="DefaultParagraphFont"/>
    <w:link w:val="Heading7"/>
    <w:uiPriority w:val="9"/>
    <w:rsid w:val="00D77EBE"/>
    <w:rPr>
      <w:rFonts w:eastAsiaTheme="minorEastAsia"/>
      <w:caps/>
      <w:color w:val="365F91" w:themeColor="accent1" w:themeShade="BF"/>
      <w:spacing w:val="10"/>
    </w:rPr>
  </w:style>
  <w:style w:type="table" w:styleId="LightGrid-Accent5">
    <w:name w:val="Light Grid Accent 5"/>
    <w:basedOn w:val="TableNormal"/>
    <w:uiPriority w:val="62"/>
    <w:rsid w:val="00D77EBE"/>
    <w:pPr>
      <w:spacing w:before="200"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Emphasis">
    <w:name w:val="Emphasis"/>
    <w:uiPriority w:val="20"/>
    <w:qFormat/>
    <w:rsid w:val="00D77EBE"/>
    <w:rPr>
      <w:caps/>
      <w:color w:val="243F60" w:themeColor="accent1" w:themeShade="7F"/>
      <w:spacing w:val="5"/>
    </w:rPr>
  </w:style>
  <w:style w:type="character" w:customStyle="1" w:styleId="NoSpacingChar">
    <w:name w:val="No Spacing Char"/>
    <w:basedOn w:val="DefaultParagraphFont"/>
    <w:link w:val="NoSpacing"/>
    <w:uiPriority w:val="1"/>
    <w:rsid w:val="00D77EBE"/>
  </w:style>
  <w:style w:type="character" w:styleId="IntenseEmphasis">
    <w:name w:val="Intense Emphasis"/>
    <w:uiPriority w:val="21"/>
    <w:qFormat/>
    <w:rsid w:val="00D77EBE"/>
    <w:rPr>
      <w:b/>
      <w:bCs/>
      <w:caps/>
      <w:color w:val="243F60" w:themeColor="accent1" w:themeShade="7F"/>
      <w:spacing w:val="10"/>
    </w:rPr>
  </w:style>
  <w:style w:type="character" w:styleId="FollowedHyperlink">
    <w:name w:val="FollowedHyperlink"/>
    <w:basedOn w:val="DefaultParagraphFont"/>
    <w:uiPriority w:val="99"/>
    <w:semiHidden/>
    <w:unhideWhenUsed/>
    <w:rsid w:val="0002617D"/>
    <w:rPr>
      <w:color w:val="800080" w:themeColor="followedHyperlink"/>
      <w:u w:val="single"/>
    </w:rPr>
  </w:style>
  <w:style w:type="character" w:customStyle="1" w:styleId="Heading1Char">
    <w:name w:val="Heading 1 Char"/>
    <w:basedOn w:val="DefaultParagraphFont"/>
    <w:link w:val="Heading1"/>
    <w:uiPriority w:val="9"/>
    <w:rsid w:val="00890DED"/>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sid w:val="008F65AC"/>
    <w:pPr>
      <w:spacing w:before="200"/>
    </w:pPr>
    <w:rPr>
      <w:b/>
      <w:bCs/>
    </w:rPr>
  </w:style>
  <w:style w:type="character" w:customStyle="1" w:styleId="CommentSubjectChar">
    <w:name w:val="Comment Subject Char"/>
    <w:basedOn w:val="CommentTextChar"/>
    <w:link w:val="CommentSubject"/>
    <w:uiPriority w:val="99"/>
    <w:semiHidden/>
    <w:rsid w:val="008F65AC"/>
    <w:rPr>
      <w:rFonts w:eastAsiaTheme="minorEastAsia"/>
      <w:b/>
      <w:bCs/>
      <w:sz w:val="20"/>
      <w:szCs w:val="20"/>
    </w:rPr>
  </w:style>
  <w:style w:type="table" w:styleId="LightGrid-Accent1">
    <w:name w:val="Light Grid Accent 1"/>
    <w:basedOn w:val="TableNormal"/>
    <w:uiPriority w:val="62"/>
    <w:rsid w:val="00125044"/>
    <w:pPr>
      <w:spacing w:before="200"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550A83"/>
    <w:pPr>
      <w:spacing w:after="0" w:line="240" w:lineRule="auto"/>
    </w:pPr>
    <w:rPr>
      <w:rFonts w:eastAsiaTheme="minorEastAsia"/>
      <w:sz w:val="20"/>
      <w:szCs w:val="20"/>
    </w:rPr>
  </w:style>
  <w:style w:type="character" w:customStyle="1" w:styleId="Heading2Char">
    <w:name w:val="Heading 2 Char"/>
    <w:basedOn w:val="DefaultParagraphFont"/>
    <w:link w:val="Heading2"/>
    <w:uiPriority w:val="9"/>
    <w:rsid w:val="00450B1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34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676cee9-fd60-4c1c-9e5b-5120ec0b3480">SFDVX333FYKN-688-67</_dlc_DocId>
    <_dlc_DocIdUrl xmlns="0676cee9-fd60-4c1c-9e5b-5120ec0b3480">
      <Url>https://manyminds.achievementfirst.org/sites/NetworkSupport/AcademicOps/ReadinessHub/_layouts/15/DocIdRedir.aspx?ID=SFDVX333FYKN-688-67</Url>
      <Description>SFDVX333FYKN-688-67</Description>
    </_dlc_DocIdUrl>
    <Document_x0020_Type xmlns="dcca1e62-103a-430e-899b-183a48ecb5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B6A95A36928A43A2BD7EBB201CF1AE" ma:contentTypeVersion="1" ma:contentTypeDescription="Create a new document." ma:contentTypeScope="" ma:versionID="247b8fbab784062097af7d26f3abda0e">
  <xsd:schema xmlns:xsd="http://www.w3.org/2001/XMLSchema" xmlns:xs="http://www.w3.org/2001/XMLSchema" xmlns:p="http://schemas.microsoft.com/office/2006/metadata/properties" xmlns:ns2="0676cee9-fd60-4c1c-9e5b-5120ec0b3480" xmlns:ns3="dcca1e62-103a-430e-899b-183a48ecb53a" targetNamespace="http://schemas.microsoft.com/office/2006/metadata/properties" ma:root="true" ma:fieldsID="3b4daeee8f0f8f3a3f6916175f8e017e" ns2:_="" ns3:_="">
    <xsd:import namespace="0676cee9-fd60-4c1c-9e5b-5120ec0b3480"/>
    <xsd:import namespace="dcca1e62-103a-430e-899b-183a48ecb53a"/>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6cee9-fd60-4c1c-9e5b-5120ec0b34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ca1e62-103a-430e-899b-183a48ecb53a" elementFormDefault="qualified">
    <xsd:import namespace="http://schemas.microsoft.com/office/2006/documentManagement/types"/>
    <xsd:import namespace="http://schemas.microsoft.com/office/infopath/2007/PartnerControls"/>
    <xsd:element name="Document_x0020_Type" ma:index="11" nillable="true" ma:displayName="Document Type" ma:internalName="Document_x0020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1E0A6E-B593-4B2A-A956-93876AA9DAAC}"/>
</file>

<file path=customXml/itemProps2.xml><?xml version="1.0" encoding="utf-8"?>
<ds:datastoreItem xmlns:ds="http://schemas.openxmlformats.org/officeDocument/2006/customXml" ds:itemID="{02E636E6-B5E3-4139-BD4B-A69306F30D53}"/>
</file>

<file path=customXml/itemProps3.xml><?xml version="1.0" encoding="utf-8"?>
<ds:datastoreItem xmlns:ds="http://schemas.openxmlformats.org/officeDocument/2006/customXml" ds:itemID="{CC3A5F7E-3AD3-4EE1-9287-ADCE0279BA86}"/>
</file>

<file path=customXml/itemProps4.xml><?xml version="1.0" encoding="utf-8"?>
<ds:datastoreItem xmlns:ds="http://schemas.openxmlformats.org/officeDocument/2006/customXml" ds:itemID="{B7E5DAE3-B88B-4638-B14F-620B0C9C27C0}"/>
</file>

<file path=docProps/app.xml><?xml version="1.0" encoding="utf-8"?>
<Properties xmlns="http://schemas.openxmlformats.org/officeDocument/2006/extended-properties" xmlns:vt="http://schemas.openxmlformats.org/officeDocument/2006/docPropsVTypes">
  <Template>Normal</Template>
  <TotalTime>423</TotalTime>
  <Pages>20</Pages>
  <Words>5331</Words>
  <Characters>30387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VOE for On-Task Behavior, Scholar Habits, and Classroom Climate</vt:lpstr>
    </vt:vector>
  </TitlesOfParts>
  <Company/>
  <LinksUpToDate>false</LinksUpToDate>
  <CharactersWithSpaces>35647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 for On-Task Behavior, Scholar Habits, and Classroom Climate</dc:title>
  <dc:creator>Windows User</dc:creator>
  <cp:lastModifiedBy>Windows User</cp:lastModifiedBy>
  <cp:revision>8</cp:revision>
  <cp:lastPrinted>2015-06-25T16:22:00Z</cp:lastPrinted>
  <dcterms:created xsi:type="dcterms:W3CDTF">2015-07-16T15:34:00Z</dcterms:created>
  <dcterms:modified xsi:type="dcterms:W3CDTF">2015-07-21T19:12:00Z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
  </property>
  <property fmtid="{D5CDD505-2E9C-101B-9397-08002B2CF9AE}" pid="3" name="School">
    <vt:lpwstr/>
  </property>
  <property fmtid="{D5CDD505-2E9C-101B-9397-08002B2CF9AE}" pid="4" name="Geography">
    <vt:lpwstr/>
  </property>
  <property fmtid="{D5CDD505-2E9C-101B-9397-08002B2CF9AE}" pid="5" name="ContentTypeId">
    <vt:lpwstr>0x0101001AB6A95A36928A43A2BD7EBB201CF1AE</vt:lpwstr>
  </property>
  <property fmtid="{D5CDD505-2E9C-101B-9397-08002B2CF9AE}" pid="6" name="Team">
    <vt:lpwstr/>
  </property>
  <property fmtid="{D5CDD505-2E9C-101B-9397-08002B2CF9AE}" pid="7" name="School_x0020_Year">
    <vt:lpwstr/>
  </property>
  <property fmtid="{D5CDD505-2E9C-101B-9397-08002B2CF9AE}" pid="8" name="_dlc_DocIdItemGuid">
    <vt:lpwstr>bd75499d-7ad2-413c-a0e3-f94e36c02511</vt:lpwstr>
  </property>
  <property fmtid="{D5CDD505-2E9C-101B-9397-08002B2CF9AE}" pid="9" name="School Year">
    <vt:lpwstr/>
  </property>
</Properties>
</file>