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1384D" w14:textId="77777777" w:rsidR="00053B56" w:rsidRDefault="000C31F2" w:rsidP="00A26A99">
      <w:pPr>
        <w:spacing w:before="10" w:after="10"/>
        <w:ind w:left="-1080"/>
        <w:rPr>
          <w:rFonts w:ascii="Garamond" w:eastAsia="Times New Roman" w:hAnsi="Garamond" w:cs="Times New Roman"/>
          <w:b/>
          <w:sz w:val="36"/>
          <w:szCs w:val="36"/>
        </w:rPr>
      </w:pPr>
      <w:r>
        <w:rPr>
          <w:rFonts w:ascii="Garamond" w:eastAsia="Times New Roman" w:hAnsi="Garamond" w:cs="Times New Roman"/>
          <w:b/>
          <w:sz w:val="36"/>
          <w:szCs w:val="36"/>
        </w:rPr>
        <w:t>Achievement First Schedule Rubric</w:t>
      </w:r>
    </w:p>
    <w:p w14:paraId="323F3159" w14:textId="7CD73333" w:rsidR="002A4A12" w:rsidRPr="002A4A12" w:rsidRDefault="002A4A12" w:rsidP="00A26A99">
      <w:pPr>
        <w:spacing w:before="10" w:after="10"/>
        <w:ind w:left="-1080"/>
        <w:rPr>
          <w:rFonts w:ascii="Garamond" w:eastAsia="Times New Roman" w:hAnsi="Garamond" w:cs="Times New Roman"/>
          <w:b/>
          <w:sz w:val="36"/>
          <w:szCs w:val="36"/>
        </w:rPr>
      </w:pPr>
      <w:r w:rsidRPr="002A4A12">
        <w:rPr>
          <w:rFonts w:ascii="Garamond" w:eastAsia="Times New Roman" w:hAnsi="Garamond" w:cs="Times New Roman"/>
          <w:b/>
          <w:sz w:val="24"/>
          <w:szCs w:val="36"/>
        </w:rPr>
        <w:t xml:space="preserve">Each school’s schedule should meet </w:t>
      </w:r>
      <w:r>
        <w:rPr>
          <w:rFonts w:ascii="Garamond" w:eastAsia="Times New Roman" w:hAnsi="Garamond" w:cs="Times New Roman"/>
          <w:b/>
          <w:sz w:val="24"/>
          <w:szCs w:val="36"/>
        </w:rPr>
        <w:t>or exceed the “</w:t>
      </w:r>
      <w:r w:rsidRPr="002A4A12">
        <w:rPr>
          <w:rFonts w:ascii="Garamond" w:eastAsia="Times New Roman" w:hAnsi="Garamond" w:cs="Times New Roman"/>
          <w:b/>
          <w:sz w:val="24"/>
          <w:szCs w:val="36"/>
        </w:rPr>
        <w:t>Proficient / Must Have</w:t>
      </w:r>
      <w:r>
        <w:rPr>
          <w:rFonts w:ascii="Garamond" w:eastAsia="Times New Roman" w:hAnsi="Garamond" w:cs="Times New Roman"/>
          <w:b/>
          <w:sz w:val="24"/>
          <w:szCs w:val="36"/>
        </w:rPr>
        <w:t>”</w:t>
      </w:r>
      <w:r w:rsidRPr="002A4A12">
        <w:rPr>
          <w:rFonts w:ascii="Garamond" w:eastAsia="Times New Roman" w:hAnsi="Garamond" w:cs="Times New Roman"/>
          <w:b/>
          <w:sz w:val="24"/>
          <w:szCs w:val="36"/>
        </w:rPr>
        <w:t xml:space="preserve"> threshold in every category</w:t>
      </w:r>
      <w:r w:rsidR="00BB4329">
        <w:rPr>
          <w:rFonts w:ascii="Garamond" w:eastAsia="Times New Roman" w:hAnsi="Garamond" w:cs="Times New Roman"/>
          <w:b/>
          <w:sz w:val="24"/>
          <w:szCs w:val="36"/>
        </w:rPr>
        <w:t>, and Principals should w</w:t>
      </w:r>
      <w:r>
        <w:rPr>
          <w:rFonts w:ascii="Garamond" w:eastAsia="Times New Roman" w:hAnsi="Garamond" w:cs="Times New Roman"/>
          <w:b/>
          <w:sz w:val="24"/>
          <w:szCs w:val="36"/>
        </w:rPr>
        <w:t xml:space="preserve">ork with </w:t>
      </w:r>
      <w:r w:rsidR="00BB4329">
        <w:rPr>
          <w:rFonts w:ascii="Garamond" w:eastAsia="Times New Roman" w:hAnsi="Garamond" w:cs="Times New Roman"/>
          <w:b/>
          <w:sz w:val="24"/>
          <w:szCs w:val="36"/>
        </w:rPr>
        <w:t>their</w:t>
      </w:r>
      <w:r>
        <w:rPr>
          <w:rFonts w:ascii="Garamond" w:eastAsia="Times New Roman" w:hAnsi="Garamond" w:cs="Times New Roman"/>
          <w:b/>
          <w:sz w:val="24"/>
          <w:szCs w:val="36"/>
        </w:rPr>
        <w:t xml:space="preserve"> Regional Supt if there is a challenge in doing so.</w:t>
      </w:r>
    </w:p>
    <w:tbl>
      <w:tblPr>
        <w:tblStyle w:val="TableGrid"/>
        <w:tblW w:w="14850" w:type="dxa"/>
        <w:tblInd w:w="-972" w:type="dxa"/>
        <w:tblLook w:val="04A0" w:firstRow="1" w:lastRow="0" w:firstColumn="1" w:lastColumn="0" w:noHBand="0" w:noVBand="1"/>
      </w:tblPr>
      <w:tblGrid>
        <w:gridCol w:w="2430"/>
        <w:gridCol w:w="5475"/>
        <w:gridCol w:w="4785"/>
        <w:gridCol w:w="2160"/>
      </w:tblGrid>
      <w:tr w:rsidR="00EF199F" w14:paraId="07BCF624" w14:textId="77777777" w:rsidTr="00EF199F">
        <w:trPr>
          <w:trHeight w:val="138"/>
        </w:trPr>
        <w:tc>
          <w:tcPr>
            <w:tcW w:w="2430" w:type="dxa"/>
            <w:shd w:val="pct12" w:color="auto" w:fill="auto"/>
          </w:tcPr>
          <w:p w14:paraId="1119E64D" w14:textId="77777777"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Criteria</w:t>
            </w:r>
          </w:p>
        </w:tc>
        <w:tc>
          <w:tcPr>
            <w:tcW w:w="5475" w:type="dxa"/>
            <w:shd w:val="pct12" w:color="auto" w:fill="auto"/>
          </w:tcPr>
          <w:p w14:paraId="29A4C30F" w14:textId="77777777"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EXEMPLARY (4)</w:t>
            </w:r>
          </w:p>
        </w:tc>
        <w:tc>
          <w:tcPr>
            <w:tcW w:w="4785" w:type="dxa"/>
            <w:shd w:val="pct12" w:color="auto" w:fill="auto"/>
          </w:tcPr>
          <w:p w14:paraId="30DBDAEF" w14:textId="77777777" w:rsidR="00EF199F" w:rsidRPr="00EF199F" w:rsidRDefault="000C31F2" w:rsidP="00B32C97">
            <w:pPr>
              <w:pStyle w:val="ListParagraph"/>
              <w:spacing w:before="10" w:after="10"/>
              <w:ind w:left="0"/>
              <w:rPr>
                <w:rFonts w:ascii="Garamond" w:eastAsia="Times New Roman" w:hAnsi="Garamond" w:cs="Times New Roman"/>
                <w:b/>
                <w:sz w:val="24"/>
                <w:szCs w:val="24"/>
              </w:rPr>
            </w:pPr>
            <w:r>
              <w:rPr>
                <w:rFonts w:ascii="Garamond" w:eastAsia="Times New Roman" w:hAnsi="Garamond" w:cs="Times New Roman"/>
                <w:b/>
                <w:sz w:val="24"/>
                <w:szCs w:val="24"/>
              </w:rPr>
              <w:t>PROFICIENT / MUST HAVE</w:t>
            </w:r>
            <w:r w:rsidR="00EF199F" w:rsidRPr="00EF199F">
              <w:rPr>
                <w:rFonts w:ascii="Garamond" w:eastAsia="Times New Roman" w:hAnsi="Garamond" w:cs="Times New Roman"/>
                <w:b/>
                <w:sz w:val="24"/>
                <w:szCs w:val="24"/>
              </w:rPr>
              <w:t xml:space="preserve"> (3)</w:t>
            </w:r>
          </w:p>
        </w:tc>
        <w:tc>
          <w:tcPr>
            <w:tcW w:w="2160" w:type="dxa"/>
            <w:shd w:val="pct12" w:color="auto" w:fill="auto"/>
          </w:tcPr>
          <w:p w14:paraId="7D6ADD69" w14:textId="77777777" w:rsidR="00EF199F" w:rsidRPr="00EF199F" w:rsidRDefault="00EF199F" w:rsidP="000C31F2">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 xml:space="preserve">OKAY (2), </w:t>
            </w:r>
            <w:r w:rsidR="000C31F2">
              <w:rPr>
                <w:rFonts w:ascii="Garamond" w:eastAsia="Times New Roman" w:hAnsi="Garamond" w:cs="Times New Roman"/>
                <w:b/>
                <w:sz w:val="24"/>
                <w:szCs w:val="24"/>
              </w:rPr>
              <w:t>BIG CHALLENGE</w:t>
            </w:r>
            <w:r w:rsidRPr="00EF199F">
              <w:rPr>
                <w:rFonts w:ascii="Garamond" w:eastAsia="Times New Roman" w:hAnsi="Garamond" w:cs="Times New Roman"/>
                <w:b/>
                <w:sz w:val="24"/>
                <w:szCs w:val="24"/>
              </w:rPr>
              <w:t xml:space="preserve"> (1)</w:t>
            </w:r>
          </w:p>
        </w:tc>
      </w:tr>
      <w:tr w:rsidR="00EF199F" w14:paraId="7E4EF6F4" w14:textId="77777777" w:rsidTr="00EF199F">
        <w:trPr>
          <w:trHeight w:val="138"/>
        </w:trPr>
        <w:tc>
          <w:tcPr>
            <w:tcW w:w="2430" w:type="dxa"/>
          </w:tcPr>
          <w:p w14:paraId="773B7341"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Teacher Prep Time</w:t>
            </w:r>
          </w:p>
        </w:tc>
        <w:tc>
          <w:tcPr>
            <w:tcW w:w="5475" w:type="dxa"/>
          </w:tcPr>
          <w:p w14:paraId="3EC17CF3" w14:textId="77777777" w:rsidR="00A26A99" w:rsidRPr="00C0574E" w:rsidRDefault="00EF199F" w:rsidP="00B32C97">
            <w:pPr>
              <w:pStyle w:val="ListParagraph"/>
              <w:spacing w:before="10" w:after="10"/>
              <w:ind w:left="0"/>
              <w:rPr>
                <w:rFonts w:ascii="Garamond" w:eastAsia="Times New Roman" w:hAnsi="Garamond" w:cs="Times New Roman"/>
                <w:sz w:val="20"/>
                <w:szCs w:val="20"/>
              </w:rPr>
            </w:pPr>
            <w:r w:rsidRPr="00C0574E">
              <w:rPr>
                <w:rFonts w:ascii="Garamond" w:eastAsia="Times New Roman" w:hAnsi="Garamond" w:cs="Times New Roman"/>
                <w:sz w:val="20"/>
                <w:szCs w:val="20"/>
              </w:rPr>
              <w:t xml:space="preserve">Teachers have at least </w:t>
            </w:r>
            <w:r w:rsidR="00A26A99" w:rsidRPr="00C0574E">
              <w:rPr>
                <w:rFonts w:ascii="Garamond" w:eastAsia="Times New Roman" w:hAnsi="Garamond" w:cs="Times New Roman"/>
                <w:sz w:val="20"/>
                <w:szCs w:val="20"/>
              </w:rPr>
              <w:t>the f</w:t>
            </w:r>
            <w:r w:rsidR="00B93A89" w:rsidRPr="00C0574E">
              <w:rPr>
                <w:rFonts w:ascii="Garamond" w:eastAsia="Times New Roman" w:hAnsi="Garamond" w:cs="Times New Roman"/>
                <w:sz w:val="20"/>
                <w:szCs w:val="20"/>
              </w:rPr>
              <w:t>ollowing prep times between 7:15</w:t>
            </w:r>
            <w:r w:rsidR="00A26A99" w:rsidRPr="00C0574E">
              <w:rPr>
                <w:rFonts w:ascii="Garamond" w:eastAsia="Times New Roman" w:hAnsi="Garamond" w:cs="Times New Roman"/>
                <w:sz w:val="20"/>
                <w:szCs w:val="20"/>
              </w:rPr>
              <w:t xml:space="preserve"> AM and 4:15 PM</w:t>
            </w:r>
            <w:r w:rsidR="00B93A89" w:rsidRPr="00C0574E">
              <w:rPr>
                <w:rFonts w:ascii="Garamond" w:eastAsia="Times New Roman" w:hAnsi="Garamond" w:cs="Times New Roman"/>
                <w:sz w:val="20"/>
                <w:szCs w:val="20"/>
              </w:rPr>
              <w:t xml:space="preserve"> (or 8:15 AM and 5:15 PM)</w:t>
            </w:r>
            <w:r w:rsidR="00A26A99" w:rsidRPr="00C0574E">
              <w:rPr>
                <w:rFonts w:ascii="Garamond" w:eastAsia="Times New Roman" w:hAnsi="Garamond" w:cs="Times New Roman"/>
                <w:sz w:val="20"/>
                <w:szCs w:val="20"/>
              </w:rPr>
              <w:t>:</w:t>
            </w:r>
          </w:p>
          <w:p w14:paraId="1FE34554" w14:textId="0593CEAE" w:rsidR="00A26A99" w:rsidRPr="00C0574E" w:rsidRDefault="00D058B6" w:rsidP="00A26A99">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 xml:space="preserve">K-4 </w:t>
            </w:r>
            <w:r w:rsidR="00A26A99" w:rsidRPr="00C0574E">
              <w:rPr>
                <w:rFonts w:ascii="Garamond" w:eastAsia="Times New Roman" w:hAnsi="Garamond" w:cs="Times New Roman"/>
                <w:sz w:val="20"/>
                <w:szCs w:val="20"/>
              </w:rPr>
              <w:t xml:space="preserve">Teachers: </w:t>
            </w:r>
            <w:r w:rsidR="00B93A89" w:rsidRPr="00C0574E">
              <w:rPr>
                <w:rFonts w:ascii="Garamond" w:eastAsia="Times New Roman" w:hAnsi="Garamond" w:cs="Times New Roman"/>
                <w:sz w:val="20"/>
                <w:szCs w:val="20"/>
              </w:rPr>
              <w:t>150 minutes</w:t>
            </w:r>
          </w:p>
          <w:p w14:paraId="22021F11" w14:textId="77777777" w:rsidR="005F2EA3" w:rsidRDefault="005F2EA3" w:rsidP="00622A27">
            <w:pPr>
              <w:spacing w:before="10" w:after="10"/>
              <w:rPr>
                <w:rFonts w:ascii="Garamond" w:eastAsia="Times New Roman" w:hAnsi="Garamond" w:cs="Times New Roman"/>
                <w:sz w:val="20"/>
                <w:szCs w:val="20"/>
              </w:rPr>
            </w:pPr>
          </w:p>
          <w:p w14:paraId="466E83ED" w14:textId="77777777" w:rsidR="00622A27" w:rsidRPr="00622A27" w:rsidRDefault="00622A27" w:rsidP="00622A27">
            <w:pPr>
              <w:spacing w:before="10" w:after="10"/>
              <w:rPr>
                <w:rFonts w:ascii="Garamond" w:eastAsia="Times New Roman" w:hAnsi="Garamond" w:cs="Times New Roman"/>
                <w:sz w:val="20"/>
                <w:szCs w:val="20"/>
              </w:rPr>
            </w:pPr>
            <w:r>
              <w:rPr>
                <w:rFonts w:ascii="Garamond" w:eastAsia="Times New Roman" w:hAnsi="Garamond" w:cs="Times New Roman"/>
                <w:sz w:val="20"/>
                <w:szCs w:val="20"/>
              </w:rPr>
              <w:t>Teachers have at least 60 minutes for daily LASW + IPP that is marked on the schedule</w:t>
            </w:r>
            <w:r w:rsidR="005F2EA3">
              <w:rPr>
                <w:rFonts w:ascii="Garamond" w:eastAsia="Times New Roman" w:hAnsi="Garamond" w:cs="Times New Roman"/>
                <w:sz w:val="20"/>
                <w:szCs w:val="20"/>
              </w:rPr>
              <w:t>.</w:t>
            </w:r>
          </w:p>
          <w:p w14:paraId="18C7F025" w14:textId="77777777" w:rsidR="00FE388D" w:rsidRDefault="00FE388D" w:rsidP="00FE388D">
            <w:pPr>
              <w:spacing w:before="10" w:after="10"/>
              <w:rPr>
                <w:rFonts w:ascii="Garamond" w:eastAsia="Times New Roman" w:hAnsi="Garamond" w:cs="Times New Roman"/>
                <w:sz w:val="20"/>
                <w:szCs w:val="20"/>
              </w:rPr>
            </w:pPr>
          </w:p>
          <w:p w14:paraId="49547523" w14:textId="77777777" w:rsidR="00FE388D" w:rsidRPr="00FE388D" w:rsidRDefault="007A167A"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P</w:t>
            </w:r>
            <w:r w:rsidR="00FE388D">
              <w:rPr>
                <w:rFonts w:ascii="Garamond" w:eastAsia="Times New Roman" w:hAnsi="Garamond" w:cs="Times New Roman"/>
                <w:sz w:val="20"/>
                <w:szCs w:val="20"/>
              </w:rPr>
              <w:t>rep time to occur in a long, uninterrupted swath to avoid the inefficiencies associated with “stop and go”</w:t>
            </w:r>
          </w:p>
          <w:p w14:paraId="481E944F" w14:textId="77777777" w:rsidR="00EF199F" w:rsidRPr="00EF199F" w:rsidRDefault="00EF199F" w:rsidP="000B3E02">
            <w:pPr>
              <w:pStyle w:val="ListParagraph"/>
              <w:spacing w:before="10" w:after="10"/>
              <w:ind w:left="0"/>
              <w:rPr>
                <w:rFonts w:ascii="Garamond" w:eastAsia="Times New Roman" w:hAnsi="Garamond" w:cs="Times New Roman"/>
                <w:sz w:val="20"/>
                <w:szCs w:val="20"/>
              </w:rPr>
            </w:pPr>
          </w:p>
        </w:tc>
        <w:tc>
          <w:tcPr>
            <w:tcW w:w="4785" w:type="dxa"/>
          </w:tcPr>
          <w:p w14:paraId="582C774F" w14:textId="77777777" w:rsidR="000B3E02" w:rsidRDefault="000B3E02" w:rsidP="000B3E02">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Teachers have at least </w:t>
            </w:r>
            <w:r>
              <w:rPr>
                <w:rFonts w:ascii="Garamond" w:eastAsia="Times New Roman" w:hAnsi="Garamond" w:cs="Times New Roman"/>
                <w:sz w:val="20"/>
                <w:szCs w:val="20"/>
              </w:rPr>
              <w:t>the following prep times between 7:30 AM and 4:15 PM:</w:t>
            </w:r>
          </w:p>
          <w:p w14:paraId="6C03B1EA" w14:textId="77777777" w:rsidR="00D058B6" w:rsidRPr="00C0574E" w:rsidRDefault="00D058B6" w:rsidP="00D058B6">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 xml:space="preserve">K-4 </w:t>
            </w:r>
            <w:r w:rsidRPr="00C0574E">
              <w:rPr>
                <w:rFonts w:ascii="Garamond" w:eastAsia="Times New Roman" w:hAnsi="Garamond" w:cs="Times New Roman"/>
                <w:sz w:val="20"/>
                <w:szCs w:val="20"/>
              </w:rPr>
              <w:t>Teachers: 150 minutes</w:t>
            </w:r>
          </w:p>
          <w:p w14:paraId="49DCE9CC" w14:textId="77777777" w:rsidR="00EF199F" w:rsidRDefault="00EF199F" w:rsidP="00B32C97">
            <w:pPr>
              <w:pStyle w:val="ListParagraph"/>
              <w:spacing w:before="10" w:after="10"/>
              <w:ind w:left="0"/>
              <w:rPr>
                <w:rFonts w:ascii="Garamond" w:eastAsia="Times New Roman" w:hAnsi="Garamond" w:cs="Times New Roman"/>
                <w:sz w:val="20"/>
                <w:szCs w:val="20"/>
              </w:rPr>
            </w:pPr>
          </w:p>
          <w:p w14:paraId="2A5C8D1B" w14:textId="77777777" w:rsidR="007A167A" w:rsidRPr="00FE388D" w:rsidRDefault="007A167A" w:rsidP="007A167A">
            <w:pPr>
              <w:spacing w:before="10" w:after="10"/>
              <w:rPr>
                <w:rFonts w:ascii="Garamond" w:eastAsia="Times New Roman" w:hAnsi="Garamond" w:cs="Times New Roman"/>
                <w:sz w:val="20"/>
                <w:szCs w:val="20"/>
              </w:rPr>
            </w:pPr>
            <w:r>
              <w:rPr>
                <w:rFonts w:ascii="Garamond" w:eastAsia="Times New Roman" w:hAnsi="Garamond" w:cs="Times New Roman"/>
                <w:sz w:val="20"/>
                <w:szCs w:val="20"/>
              </w:rPr>
              <w:t>Prep time has at least one hour of uninterrupted prep.</w:t>
            </w:r>
          </w:p>
          <w:p w14:paraId="3B9DFC8E" w14:textId="77777777" w:rsidR="007A167A" w:rsidRPr="00EF199F" w:rsidRDefault="007A167A" w:rsidP="00B32C97">
            <w:pPr>
              <w:pStyle w:val="ListParagraph"/>
              <w:spacing w:before="10" w:after="10"/>
              <w:ind w:left="0"/>
              <w:rPr>
                <w:rFonts w:ascii="Garamond" w:eastAsia="Times New Roman" w:hAnsi="Garamond" w:cs="Times New Roman"/>
                <w:sz w:val="20"/>
                <w:szCs w:val="20"/>
              </w:rPr>
            </w:pPr>
          </w:p>
        </w:tc>
        <w:tc>
          <w:tcPr>
            <w:tcW w:w="2160" w:type="dxa"/>
          </w:tcPr>
          <w:p w14:paraId="36EEB2D2"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14:paraId="18832B8C" w14:textId="77777777" w:rsidTr="00EF199F">
        <w:trPr>
          <w:trHeight w:val="138"/>
        </w:trPr>
        <w:tc>
          <w:tcPr>
            <w:tcW w:w="2430" w:type="dxa"/>
          </w:tcPr>
          <w:p w14:paraId="3664F896"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Teacher Lesson Planning</w:t>
            </w:r>
          </w:p>
          <w:p w14:paraId="5AA15567" w14:textId="77777777"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14:paraId="5B347E3A"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 xml:space="preserve">Almost all teachers have only 1 class to plan (3-4). </w:t>
            </w:r>
          </w:p>
          <w:p w14:paraId="07DB6B23" w14:textId="77777777" w:rsidR="0002779F" w:rsidRDefault="0002779F" w:rsidP="0002779F">
            <w:pPr>
              <w:pStyle w:val="ListParagraph"/>
              <w:spacing w:before="10" w:after="10"/>
              <w:ind w:left="0"/>
              <w:rPr>
                <w:rFonts w:ascii="Garamond" w:hAnsi="Garamond"/>
                <w:sz w:val="20"/>
                <w:szCs w:val="20"/>
              </w:rPr>
            </w:pPr>
          </w:p>
          <w:p w14:paraId="07A9DF0E"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K-2 schedules have specialists for math.</w:t>
            </w:r>
          </w:p>
          <w:p w14:paraId="1ADEDE8D" w14:textId="77777777" w:rsidR="0002779F" w:rsidRDefault="0002779F" w:rsidP="0002779F">
            <w:pPr>
              <w:pStyle w:val="ListParagraph"/>
              <w:spacing w:before="10" w:after="10"/>
              <w:ind w:left="0"/>
              <w:rPr>
                <w:rFonts w:ascii="Garamond" w:hAnsi="Garamond"/>
                <w:sz w:val="20"/>
                <w:szCs w:val="20"/>
              </w:rPr>
            </w:pPr>
          </w:p>
          <w:p w14:paraId="730C7F1E"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K-1 schedules have a specialist for SS/Sci.</w:t>
            </w:r>
          </w:p>
          <w:p w14:paraId="41758F12" w14:textId="77777777" w:rsidR="0002779F" w:rsidRDefault="0002779F" w:rsidP="0002779F">
            <w:pPr>
              <w:pStyle w:val="ListParagraph"/>
              <w:spacing w:before="10" w:after="10"/>
              <w:ind w:left="0"/>
              <w:rPr>
                <w:rFonts w:ascii="Garamond" w:hAnsi="Garamond"/>
                <w:sz w:val="20"/>
                <w:szCs w:val="20"/>
              </w:rPr>
            </w:pPr>
          </w:p>
          <w:p w14:paraId="2F007047" w14:textId="55FE720A" w:rsidR="00FE388D" w:rsidRPr="00EF199F" w:rsidRDefault="0002779F" w:rsidP="0002779F">
            <w:pPr>
              <w:pStyle w:val="ListParagraph"/>
              <w:spacing w:before="10" w:after="10"/>
              <w:ind w:left="0"/>
              <w:rPr>
                <w:rFonts w:ascii="Garamond" w:eastAsia="Times New Roman" w:hAnsi="Garamond" w:cs="Times New Roman"/>
                <w:sz w:val="20"/>
                <w:szCs w:val="20"/>
              </w:rPr>
            </w:pPr>
            <w:r>
              <w:rPr>
                <w:rFonts w:ascii="Garamond" w:hAnsi="Garamond"/>
                <w:sz w:val="20"/>
                <w:szCs w:val="20"/>
              </w:rPr>
              <w:t>Usually, teachers have an intervention and/or duties (lunch, entry, dismissal).</w:t>
            </w:r>
          </w:p>
        </w:tc>
        <w:tc>
          <w:tcPr>
            <w:tcW w:w="4785" w:type="dxa"/>
          </w:tcPr>
          <w:p w14:paraId="76F7177E"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Most teachers have only 1 class to plan (3-4)</w:t>
            </w:r>
          </w:p>
          <w:p w14:paraId="004D2D52"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 xml:space="preserve">A few teachers have no more than 2 classes to plan. </w:t>
            </w:r>
          </w:p>
          <w:p w14:paraId="2BD04FAC" w14:textId="77777777" w:rsidR="0002779F" w:rsidRDefault="0002779F" w:rsidP="0002779F">
            <w:pPr>
              <w:pStyle w:val="ListParagraph"/>
              <w:spacing w:before="10" w:after="10"/>
              <w:ind w:left="0"/>
              <w:rPr>
                <w:rFonts w:ascii="Garamond" w:hAnsi="Garamond"/>
                <w:sz w:val="20"/>
                <w:szCs w:val="20"/>
              </w:rPr>
            </w:pPr>
          </w:p>
          <w:p w14:paraId="718D4BC1"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K-2 schedules have specialists for math.</w:t>
            </w:r>
          </w:p>
          <w:p w14:paraId="54A02445" w14:textId="77777777" w:rsidR="0002779F" w:rsidRDefault="0002779F" w:rsidP="0002779F">
            <w:pPr>
              <w:pStyle w:val="ListParagraph"/>
              <w:spacing w:before="10" w:after="10"/>
              <w:ind w:left="0"/>
              <w:rPr>
                <w:rFonts w:ascii="Garamond" w:hAnsi="Garamond"/>
                <w:sz w:val="20"/>
                <w:szCs w:val="20"/>
              </w:rPr>
            </w:pPr>
          </w:p>
          <w:p w14:paraId="1E9C6055" w14:textId="77777777" w:rsidR="0002779F" w:rsidRDefault="0002779F" w:rsidP="0002779F">
            <w:pPr>
              <w:pStyle w:val="ListParagraph"/>
              <w:spacing w:before="10" w:after="10"/>
              <w:ind w:left="0"/>
              <w:rPr>
                <w:rFonts w:ascii="Garamond" w:hAnsi="Garamond"/>
                <w:sz w:val="20"/>
                <w:szCs w:val="20"/>
              </w:rPr>
            </w:pPr>
            <w:r>
              <w:rPr>
                <w:rFonts w:ascii="Garamond" w:hAnsi="Garamond"/>
                <w:sz w:val="20"/>
                <w:szCs w:val="20"/>
              </w:rPr>
              <w:t>K-1 schedules have a specialist for SS/</w:t>
            </w:r>
            <w:proofErr w:type="spellStart"/>
            <w:r>
              <w:rPr>
                <w:rFonts w:ascii="Garamond" w:hAnsi="Garamond"/>
                <w:sz w:val="20"/>
                <w:szCs w:val="20"/>
              </w:rPr>
              <w:t>Sci</w:t>
            </w:r>
            <w:proofErr w:type="spellEnd"/>
            <w:r>
              <w:rPr>
                <w:rFonts w:ascii="Garamond" w:hAnsi="Garamond"/>
                <w:sz w:val="20"/>
                <w:szCs w:val="20"/>
              </w:rPr>
              <w:t xml:space="preserve"> (unless completely financially impossible as determined in conversation with your Regional Supt)</w:t>
            </w:r>
          </w:p>
          <w:p w14:paraId="70285A9E" w14:textId="77777777" w:rsidR="0002779F" w:rsidRDefault="0002779F" w:rsidP="0002779F">
            <w:pPr>
              <w:pStyle w:val="ListParagraph"/>
              <w:spacing w:before="10" w:after="10"/>
              <w:ind w:left="0"/>
              <w:rPr>
                <w:rFonts w:ascii="Garamond" w:hAnsi="Garamond"/>
                <w:sz w:val="20"/>
                <w:szCs w:val="20"/>
              </w:rPr>
            </w:pPr>
          </w:p>
          <w:p w14:paraId="4D48AEB6" w14:textId="57295303" w:rsidR="00FE388D" w:rsidRPr="00EF199F" w:rsidRDefault="0002779F" w:rsidP="0002779F">
            <w:pPr>
              <w:pStyle w:val="ListParagraph"/>
              <w:spacing w:before="10" w:after="10"/>
              <w:ind w:left="0"/>
              <w:rPr>
                <w:rFonts w:ascii="Garamond" w:eastAsia="Times New Roman" w:hAnsi="Garamond" w:cs="Times New Roman"/>
                <w:sz w:val="20"/>
                <w:szCs w:val="20"/>
              </w:rPr>
            </w:pPr>
            <w:r>
              <w:rPr>
                <w:rFonts w:ascii="Garamond" w:hAnsi="Garamond"/>
                <w:sz w:val="20"/>
                <w:szCs w:val="20"/>
              </w:rPr>
              <w:t>Teachers who have 2 courses to prep have slightly reduced duties.</w:t>
            </w:r>
          </w:p>
        </w:tc>
        <w:tc>
          <w:tcPr>
            <w:tcW w:w="2160" w:type="dxa"/>
          </w:tcPr>
          <w:p w14:paraId="78636769"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DF787A" w14:paraId="7BE39F55" w14:textId="77777777" w:rsidTr="00EF199F">
        <w:trPr>
          <w:trHeight w:val="138"/>
        </w:trPr>
        <w:tc>
          <w:tcPr>
            <w:tcW w:w="2430" w:type="dxa"/>
          </w:tcPr>
          <w:p w14:paraId="7B2A4BD5" w14:textId="77777777" w:rsidR="00DF787A" w:rsidRDefault="00DF787A"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Admin Coverage</w:t>
            </w:r>
          </w:p>
          <w:p w14:paraId="20AC3081" w14:textId="77777777" w:rsidR="00DF787A" w:rsidRDefault="00DF787A" w:rsidP="00B32C97">
            <w:pPr>
              <w:pStyle w:val="ListParagraph"/>
              <w:spacing w:before="10" w:after="10"/>
              <w:ind w:left="0"/>
              <w:rPr>
                <w:rFonts w:ascii="Garamond" w:eastAsia="Times New Roman" w:hAnsi="Garamond" w:cs="Times New Roman"/>
                <w:b/>
                <w:sz w:val="20"/>
                <w:szCs w:val="20"/>
              </w:rPr>
            </w:pPr>
          </w:p>
          <w:p w14:paraId="08CD7DBD" w14:textId="77777777" w:rsidR="00DF787A" w:rsidRDefault="00DF787A" w:rsidP="00B32C97">
            <w:pPr>
              <w:pStyle w:val="ListParagraph"/>
              <w:spacing w:before="10" w:after="10"/>
              <w:ind w:left="0"/>
              <w:rPr>
                <w:rFonts w:ascii="Garamond" w:eastAsia="Times New Roman" w:hAnsi="Garamond" w:cs="Times New Roman"/>
                <w:b/>
                <w:sz w:val="20"/>
                <w:szCs w:val="20"/>
              </w:rPr>
            </w:pPr>
          </w:p>
        </w:tc>
        <w:tc>
          <w:tcPr>
            <w:tcW w:w="5475" w:type="dxa"/>
          </w:tcPr>
          <w:p w14:paraId="4E5D69F7" w14:textId="77777777" w:rsidR="00DF787A" w:rsidRDefault="00DF787A"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principals and academic deans are “on” </w:t>
            </w:r>
            <w:r w:rsidR="0094551E">
              <w:rPr>
                <w:rFonts w:ascii="Garamond" w:eastAsia="Times New Roman" w:hAnsi="Garamond" w:cs="Times New Roman"/>
                <w:sz w:val="20"/>
                <w:szCs w:val="20"/>
              </w:rPr>
              <w:t xml:space="preserve">for direct-with-students work </w:t>
            </w:r>
            <w:r>
              <w:rPr>
                <w:rFonts w:ascii="Garamond" w:eastAsia="Times New Roman" w:hAnsi="Garamond" w:cs="Times New Roman"/>
                <w:sz w:val="20"/>
                <w:szCs w:val="20"/>
              </w:rPr>
              <w:t>for no more than 60 minutes/day</w:t>
            </w:r>
            <w:r w:rsidR="0094551E">
              <w:rPr>
                <w:rFonts w:ascii="Garamond" w:eastAsia="Times New Roman" w:hAnsi="Garamond" w:cs="Times New Roman"/>
                <w:sz w:val="20"/>
                <w:szCs w:val="20"/>
              </w:rPr>
              <w:t xml:space="preserve"> (1 hour)</w:t>
            </w:r>
          </w:p>
          <w:p w14:paraId="70B70C4F" w14:textId="77777777" w:rsidR="00DF787A" w:rsidRDefault="00DF787A" w:rsidP="00B32C97">
            <w:pPr>
              <w:pStyle w:val="ListParagraph"/>
              <w:spacing w:before="10" w:after="10"/>
              <w:ind w:left="0"/>
              <w:rPr>
                <w:rFonts w:ascii="Garamond" w:eastAsia="Times New Roman" w:hAnsi="Garamond" w:cs="Times New Roman"/>
                <w:sz w:val="20"/>
                <w:szCs w:val="20"/>
              </w:rPr>
            </w:pPr>
          </w:p>
          <w:p w14:paraId="39601BE6" w14:textId="77777777" w:rsidR="007A167A" w:rsidRDefault="007A167A" w:rsidP="00B32C97">
            <w:pPr>
              <w:pStyle w:val="ListParagraph"/>
              <w:spacing w:before="10" w:after="10"/>
              <w:ind w:left="0"/>
              <w:rPr>
                <w:rFonts w:ascii="Garamond" w:eastAsia="Times New Roman" w:hAnsi="Garamond" w:cs="Times New Roman"/>
                <w:sz w:val="20"/>
                <w:szCs w:val="20"/>
              </w:rPr>
            </w:pPr>
          </w:p>
          <w:p w14:paraId="371B214B" w14:textId="77777777"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deans of students are “on” </w:t>
            </w:r>
            <w:r w:rsidR="0094551E">
              <w:rPr>
                <w:rFonts w:ascii="Garamond" w:eastAsia="Times New Roman" w:hAnsi="Garamond" w:cs="Times New Roman"/>
                <w:sz w:val="20"/>
                <w:szCs w:val="20"/>
              </w:rPr>
              <w:t xml:space="preserve">for direct-with-students work </w:t>
            </w:r>
            <w:r>
              <w:rPr>
                <w:rFonts w:ascii="Garamond" w:eastAsia="Times New Roman" w:hAnsi="Garamond" w:cs="Times New Roman"/>
                <w:sz w:val="20"/>
                <w:szCs w:val="20"/>
              </w:rPr>
              <w:t>no more than 120 minutes/day</w:t>
            </w:r>
            <w:r w:rsidR="0094551E">
              <w:rPr>
                <w:rFonts w:ascii="Garamond" w:eastAsia="Times New Roman" w:hAnsi="Garamond" w:cs="Times New Roman"/>
                <w:sz w:val="20"/>
                <w:szCs w:val="20"/>
              </w:rPr>
              <w:t xml:space="preserve"> (2 hours)</w:t>
            </w:r>
          </w:p>
          <w:p w14:paraId="26D912D0" w14:textId="77777777" w:rsidR="00FE388D" w:rsidRDefault="00FE388D" w:rsidP="00DF787A">
            <w:pPr>
              <w:pStyle w:val="ListParagraph"/>
              <w:spacing w:before="10" w:after="10"/>
              <w:ind w:left="0"/>
              <w:rPr>
                <w:rFonts w:ascii="Garamond" w:eastAsia="Times New Roman" w:hAnsi="Garamond" w:cs="Times New Roman"/>
                <w:sz w:val="20"/>
                <w:szCs w:val="20"/>
              </w:rPr>
            </w:pPr>
          </w:p>
          <w:p w14:paraId="70B383DC" w14:textId="77777777" w:rsidR="007A167A" w:rsidRDefault="007A167A" w:rsidP="00DF787A">
            <w:pPr>
              <w:pStyle w:val="ListParagraph"/>
              <w:spacing w:before="10" w:after="10"/>
              <w:ind w:left="0"/>
              <w:rPr>
                <w:rFonts w:ascii="Garamond" w:eastAsia="Times New Roman" w:hAnsi="Garamond" w:cs="Times New Roman"/>
                <w:sz w:val="20"/>
                <w:szCs w:val="20"/>
              </w:rPr>
            </w:pPr>
          </w:p>
          <w:p w14:paraId="31D68802" w14:textId="77777777" w:rsidR="00FE388D" w:rsidRPr="00DF787A" w:rsidRDefault="007A16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D</w:t>
            </w:r>
            <w:r w:rsidR="00FE388D">
              <w:rPr>
                <w:rFonts w:ascii="Garamond" w:eastAsia="Times New Roman" w:hAnsi="Garamond" w:cs="Times New Roman"/>
                <w:sz w:val="20"/>
                <w:szCs w:val="20"/>
              </w:rPr>
              <w:t>eans of students are not directly running all the common routines</w:t>
            </w:r>
            <w:r>
              <w:rPr>
                <w:rFonts w:ascii="Garamond" w:eastAsia="Times New Roman" w:hAnsi="Garamond" w:cs="Times New Roman"/>
                <w:sz w:val="20"/>
                <w:szCs w:val="20"/>
              </w:rPr>
              <w:t xml:space="preserve"> that they are assigned to</w:t>
            </w:r>
            <w:r w:rsidR="00FE388D">
              <w:rPr>
                <w:rFonts w:ascii="Garamond" w:eastAsia="Times New Roman" w:hAnsi="Garamond" w:cs="Times New Roman"/>
                <w:sz w:val="20"/>
                <w:szCs w:val="20"/>
              </w:rPr>
              <w:t xml:space="preserve"> so that they can be in position to observe them.  (That is, if a dean has a specific duty at entry, all the lunches, dismissal, etc. then it’s hard for them to own that system and ensure others execute with fidelity.)</w:t>
            </w:r>
          </w:p>
        </w:tc>
        <w:tc>
          <w:tcPr>
            <w:tcW w:w="4785" w:type="dxa"/>
          </w:tcPr>
          <w:p w14:paraId="0E2C7C96" w14:textId="77777777"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academic deans are “on” </w:t>
            </w:r>
            <w:r w:rsidR="0094551E">
              <w:rPr>
                <w:rFonts w:ascii="Garamond" w:eastAsia="Times New Roman" w:hAnsi="Garamond" w:cs="Times New Roman"/>
                <w:sz w:val="20"/>
                <w:szCs w:val="20"/>
              </w:rPr>
              <w:t xml:space="preserve">for direct-with-students work for </w:t>
            </w:r>
            <w:r>
              <w:rPr>
                <w:rFonts w:ascii="Garamond" w:eastAsia="Times New Roman" w:hAnsi="Garamond" w:cs="Times New Roman"/>
                <w:sz w:val="20"/>
                <w:szCs w:val="20"/>
              </w:rPr>
              <w:t xml:space="preserve">no more than 90 minutes/day </w:t>
            </w:r>
            <w:r w:rsidR="0094551E">
              <w:rPr>
                <w:rFonts w:ascii="Garamond" w:eastAsia="Times New Roman" w:hAnsi="Garamond" w:cs="Times New Roman"/>
                <w:sz w:val="20"/>
                <w:szCs w:val="20"/>
              </w:rPr>
              <w:t>(1.5 hours)</w:t>
            </w:r>
            <w:r w:rsidR="007A167A">
              <w:rPr>
                <w:rFonts w:ascii="Garamond" w:eastAsia="Times New Roman" w:hAnsi="Garamond" w:cs="Times New Roman"/>
                <w:sz w:val="20"/>
                <w:szCs w:val="20"/>
              </w:rPr>
              <w:t>; principals are “on” for no more than 75 minutes</w:t>
            </w:r>
          </w:p>
          <w:p w14:paraId="5BB44162" w14:textId="77777777" w:rsidR="00DF787A" w:rsidRDefault="00DF787A" w:rsidP="00DF787A">
            <w:pPr>
              <w:pStyle w:val="ListParagraph"/>
              <w:spacing w:before="10" w:after="10"/>
              <w:ind w:left="0"/>
              <w:rPr>
                <w:rFonts w:ascii="Garamond" w:eastAsia="Times New Roman" w:hAnsi="Garamond" w:cs="Times New Roman"/>
                <w:sz w:val="20"/>
                <w:szCs w:val="20"/>
              </w:rPr>
            </w:pPr>
          </w:p>
          <w:p w14:paraId="2D3D43F7" w14:textId="77777777"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deans of students are “on” for </w:t>
            </w:r>
            <w:r w:rsidR="0094551E">
              <w:rPr>
                <w:rFonts w:ascii="Garamond" w:eastAsia="Times New Roman" w:hAnsi="Garamond" w:cs="Times New Roman"/>
                <w:sz w:val="20"/>
                <w:szCs w:val="20"/>
              </w:rPr>
              <w:t xml:space="preserve">direct-with-students work for no </w:t>
            </w:r>
            <w:r>
              <w:rPr>
                <w:rFonts w:ascii="Garamond" w:eastAsia="Times New Roman" w:hAnsi="Garamond" w:cs="Times New Roman"/>
                <w:sz w:val="20"/>
                <w:szCs w:val="20"/>
              </w:rPr>
              <w:t xml:space="preserve">more than 150 minutes/day </w:t>
            </w:r>
            <w:r w:rsidR="0094551E">
              <w:rPr>
                <w:rFonts w:ascii="Garamond" w:eastAsia="Times New Roman" w:hAnsi="Garamond" w:cs="Times New Roman"/>
                <w:sz w:val="20"/>
                <w:szCs w:val="20"/>
              </w:rPr>
              <w:t>(2.5 hours)</w:t>
            </w:r>
          </w:p>
          <w:p w14:paraId="22651BC5" w14:textId="77777777" w:rsidR="000142AF" w:rsidRDefault="000142AF" w:rsidP="00DF787A">
            <w:pPr>
              <w:pStyle w:val="ListParagraph"/>
              <w:spacing w:before="10" w:after="10"/>
              <w:ind w:left="0"/>
              <w:rPr>
                <w:rFonts w:ascii="Garamond" w:eastAsia="Times New Roman" w:hAnsi="Garamond" w:cs="Times New Roman"/>
                <w:sz w:val="20"/>
                <w:szCs w:val="20"/>
              </w:rPr>
            </w:pPr>
          </w:p>
          <w:p w14:paraId="1BE72185" w14:textId="77777777" w:rsidR="000142AF" w:rsidRPr="00EF199F" w:rsidRDefault="000142AF" w:rsidP="000142AF">
            <w:pPr>
              <w:pStyle w:val="ListParagraph"/>
              <w:spacing w:before="10" w:after="10"/>
              <w:ind w:left="0"/>
              <w:rPr>
                <w:rFonts w:ascii="Garamond" w:eastAsia="Times New Roman" w:hAnsi="Garamond" w:cs="Times New Roman"/>
                <w:sz w:val="20"/>
                <w:szCs w:val="20"/>
              </w:rPr>
            </w:pPr>
          </w:p>
        </w:tc>
        <w:tc>
          <w:tcPr>
            <w:tcW w:w="2160" w:type="dxa"/>
          </w:tcPr>
          <w:p w14:paraId="0CFDB3B3" w14:textId="77777777" w:rsidR="00DF787A" w:rsidRPr="00EF199F" w:rsidRDefault="00DF787A" w:rsidP="00B32C97">
            <w:pPr>
              <w:pStyle w:val="ListParagraph"/>
              <w:spacing w:before="10" w:after="10"/>
              <w:ind w:left="0"/>
              <w:rPr>
                <w:rFonts w:ascii="Garamond" w:eastAsia="Times New Roman" w:hAnsi="Garamond" w:cs="Times New Roman"/>
                <w:sz w:val="20"/>
                <w:szCs w:val="20"/>
              </w:rPr>
            </w:pPr>
          </w:p>
        </w:tc>
      </w:tr>
      <w:tr w:rsidR="00EF199F" w14:paraId="4EC23E70" w14:textId="77777777" w:rsidTr="00EF199F">
        <w:trPr>
          <w:trHeight w:val="138"/>
        </w:trPr>
        <w:tc>
          <w:tcPr>
            <w:tcW w:w="2430" w:type="dxa"/>
          </w:tcPr>
          <w:p w14:paraId="666480C1"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Reading in Pole Position</w:t>
            </w:r>
          </w:p>
          <w:p w14:paraId="38AC5623" w14:textId="77777777" w:rsidR="00EF199F" w:rsidRDefault="00EF199F" w:rsidP="00B32C97">
            <w:pPr>
              <w:pStyle w:val="ListParagraph"/>
              <w:spacing w:before="10" w:after="10"/>
              <w:ind w:left="0"/>
              <w:rPr>
                <w:rFonts w:ascii="Garamond" w:eastAsia="Times New Roman" w:hAnsi="Garamond" w:cs="Times New Roman"/>
                <w:b/>
                <w:sz w:val="20"/>
                <w:szCs w:val="20"/>
              </w:rPr>
            </w:pPr>
          </w:p>
        </w:tc>
        <w:tc>
          <w:tcPr>
            <w:tcW w:w="10260" w:type="dxa"/>
            <w:gridSpan w:val="2"/>
          </w:tcPr>
          <w:p w14:paraId="65544E9A" w14:textId="726FAD25" w:rsidR="000142AF" w:rsidRPr="00EF199F" w:rsidRDefault="00EF199F" w:rsidP="000142AF">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Reading classes prioritized in “Power time” (7:45 – 11:45 AM) </w:t>
            </w:r>
            <w:r w:rsidR="005B39F0" w:rsidRPr="0011589F">
              <w:rPr>
                <w:rFonts w:ascii="Garamond" w:eastAsia="Times New Roman" w:hAnsi="Garamond" w:cs="Times New Roman"/>
                <w:sz w:val="20"/>
                <w:szCs w:val="20"/>
              </w:rPr>
              <w:t>as much as possible.</w:t>
            </w:r>
            <w:r w:rsidR="000142AF">
              <w:rPr>
                <w:rFonts w:ascii="Garamond" w:eastAsia="Times New Roman" w:hAnsi="Garamond" w:cs="Times New Roman"/>
                <w:sz w:val="20"/>
                <w:szCs w:val="20"/>
              </w:rPr>
              <w:t xml:space="preserve"> </w:t>
            </w:r>
          </w:p>
        </w:tc>
        <w:tc>
          <w:tcPr>
            <w:tcW w:w="2160" w:type="dxa"/>
          </w:tcPr>
          <w:p w14:paraId="6E585BAF"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14:paraId="1029EA02" w14:textId="77777777" w:rsidTr="00EF199F">
        <w:trPr>
          <w:trHeight w:val="138"/>
        </w:trPr>
        <w:tc>
          <w:tcPr>
            <w:tcW w:w="2430" w:type="dxa"/>
          </w:tcPr>
          <w:p w14:paraId="0CE21DE4"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Instructional Time</w:t>
            </w:r>
          </w:p>
        </w:tc>
        <w:tc>
          <w:tcPr>
            <w:tcW w:w="5475" w:type="dxa"/>
          </w:tcPr>
          <w:p w14:paraId="59A16714" w14:textId="77777777" w:rsidR="00EF199F" w:rsidRPr="0011589F" w:rsidRDefault="00EF199F"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Instructional Time is maximized. </w:t>
            </w:r>
            <w:r w:rsidR="00622A27" w:rsidRPr="0011589F">
              <w:rPr>
                <w:rFonts w:ascii="Garamond" w:eastAsia="Times New Roman" w:hAnsi="Garamond" w:cs="Times New Roman"/>
                <w:sz w:val="20"/>
                <w:szCs w:val="20"/>
              </w:rPr>
              <w:t>The following ideals are reached:</w:t>
            </w:r>
          </w:p>
          <w:p w14:paraId="1FFC4D66" w14:textId="77777777" w:rsidR="00622A27" w:rsidRPr="0011589F" w:rsidRDefault="00622A27" w:rsidP="00FC2D66">
            <w:pPr>
              <w:pStyle w:val="ListParagraph"/>
              <w:spacing w:before="10" w:after="10"/>
              <w:ind w:left="0"/>
              <w:rPr>
                <w:rFonts w:ascii="Garamond" w:eastAsia="Times New Roman" w:hAnsi="Garamond" w:cs="Times New Roman"/>
                <w:sz w:val="20"/>
                <w:szCs w:val="20"/>
              </w:rPr>
            </w:pPr>
          </w:p>
          <w:p w14:paraId="2D320172" w14:textId="77777777" w:rsidR="007A167A" w:rsidRPr="0011589F" w:rsidRDefault="007A167A" w:rsidP="00FC2D66">
            <w:pPr>
              <w:pStyle w:val="ListParagraph"/>
              <w:spacing w:before="10" w:after="10"/>
              <w:ind w:left="0"/>
              <w:rPr>
                <w:rFonts w:ascii="Garamond" w:eastAsia="Times New Roman" w:hAnsi="Garamond" w:cs="Times New Roman"/>
                <w:sz w:val="20"/>
                <w:szCs w:val="20"/>
              </w:rPr>
            </w:pPr>
          </w:p>
          <w:p w14:paraId="726E3F83" w14:textId="77777777" w:rsidR="00622A27" w:rsidRPr="0011589F" w:rsidRDefault="00622A27"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K-1</w:t>
            </w:r>
            <w:r w:rsidR="00A97E8E" w:rsidRPr="0011589F">
              <w:rPr>
                <w:rFonts w:ascii="Garamond" w:eastAsia="Times New Roman" w:hAnsi="Garamond" w:cs="Times New Roman"/>
                <w:sz w:val="20"/>
                <w:szCs w:val="20"/>
              </w:rPr>
              <w:t>:</w:t>
            </w:r>
          </w:p>
          <w:p w14:paraId="0A878146" w14:textId="4135FE92" w:rsidR="00A97E8E" w:rsidRPr="0011589F" w:rsidRDefault="0052769A"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15 </w:t>
            </w:r>
            <w:r w:rsidR="00A97E8E" w:rsidRPr="0011589F">
              <w:rPr>
                <w:rFonts w:ascii="Garamond" w:eastAsia="Times New Roman" w:hAnsi="Garamond" w:cs="Times New Roman"/>
                <w:sz w:val="20"/>
                <w:szCs w:val="20"/>
              </w:rPr>
              <w:t>minutes math meeting</w:t>
            </w:r>
          </w:p>
          <w:p w14:paraId="0B771780" w14:textId="77777777" w:rsidR="00A97E8E" w:rsidRPr="0011589F" w:rsidRDefault="00A97E8E"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 core math</w:t>
            </w:r>
          </w:p>
          <w:p w14:paraId="72CD3E66" w14:textId="338AF2D5" w:rsidR="00A97E8E" w:rsidRPr="0011589F" w:rsidRDefault="0052769A"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w:t>
            </w:r>
            <w:r w:rsidR="00A97E8E" w:rsidRPr="0011589F">
              <w:rPr>
                <w:rFonts w:ascii="Garamond" w:eastAsia="Times New Roman" w:hAnsi="Garamond" w:cs="Times New Roman"/>
                <w:sz w:val="20"/>
                <w:szCs w:val="20"/>
              </w:rPr>
              <w:t xml:space="preserve"> minutes math stories/computers</w:t>
            </w:r>
          </w:p>
          <w:p w14:paraId="46DFB209" w14:textId="399271F1" w:rsidR="00A97E8E" w:rsidRPr="0011589F" w:rsidRDefault="0052769A"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A97E8E" w:rsidRPr="0011589F">
              <w:rPr>
                <w:rFonts w:ascii="Garamond" w:eastAsia="Times New Roman" w:hAnsi="Garamond" w:cs="Times New Roman"/>
                <w:sz w:val="20"/>
                <w:szCs w:val="20"/>
              </w:rPr>
              <w:t xml:space="preserve"> minutes phonics</w:t>
            </w:r>
          </w:p>
          <w:p w14:paraId="65E212B3" w14:textId="639A48CA" w:rsidR="00A97E8E" w:rsidRPr="0011589F" w:rsidRDefault="00A97E8E"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60 minutes GR/</w:t>
            </w:r>
            <w:r w:rsidR="001A6B0E">
              <w:rPr>
                <w:rFonts w:ascii="Garamond" w:eastAsia="Times New Roman" w:hAnsi="Garamond" w:cs="Times New Roman"/>
                <w:sz w:val="20"/>
                <w:szCs w:val="20"/>
              </w:rPr>
              <w:t>IR/</w:t>
            </w:r>
            <w:r w:rsidRPr="0011589F">
              <w:rPr>
                <w:rFonts w:ascii="Garamond" w:eastAsia="Times New Roman" w:hAnsi="Garamond" w:cs="Times New Roman"/>
                <w:sz w:val="20"/>
                <w:szCs w:val="20"/>
              </w:rPr>
              <w:t>computers</w:t>
            </w:r>
          </w:p>
          <w:p w14:paraId="2CF447E0" w14:textId="10C93354" w:rsidR="00A97E8E" w:rsidRPr="0011589F" w:rsidRDefault="00A97E8E"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25 minutes close </w:t>
            </w:r>
            <w:r w:rsidR="00C66488" w:rsidRPr="0011589F">
              <w:rPr>
                <w:rFonts w:ascii="Garamond" w:eastAsia="Times New Roman" w:hAnsi="Garamond" w:cs="Times New Roman"/>
                <w:sz w:val="20"/>
                <w:szCs w:val="20"/>
              </w:rPr>
              <w:t>reading</w:t>
            </w:r>
          </w:p>
          <w:p w14:paraId="5C78C2E5" w14:textId="1FD9B213" w:rsidR="00C66488" w:rsidRPr="0011589F" w:rsidRDefault="00C66488"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20 minutes IR</w:t>
            </w:r>
          </w:p>
          <w:p w14:paraId="327636F7" w14:textId="77777777" w:rsidR="00A97E8E" w:rsidRPr="0011589F" w:rsidRDefault="00A97E8E"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 minutes TRD</w:t>
            </w:r>
          </w:p>
          <w:p w14:paraId="7C276C5B" w14:textId="77777777" w:rsidR="00A97E8E" w:rsidRPr="0011589F" w:rsidRDefault="00A97E8E"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social studies/science</w:t>
            </w:r>
          </w:p>
          <w:p w14:paraId="0F74DBF8" w14:textId="724B05B8" w:rsidR="00A97E8E" w:rsidRPr="0011589F" w:rsidRDefault="0052769A"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45 </w:t>
            </w:r>
            <w:r w:rsidR="00A97E8E" w:rsidRPr="0011589F">
              <w:rPr>
                <w:rFonts w:ascii="Garamond" w:eastAsia="Times New Roman" w:hAnsi="Garamond" w:cs="Times New Roman"/>
                <w:sz w:val="20"/>
                <w:szCs w:val="20"/>
              </w:rPr>
              <w:t>minutes writing</w:t>
            </w:r>
          </w:p>
          <w:p w14:paraId="112764C8" w14:textId="77777777" w:rsidR="00A97E8E" w:rsidRPr="0011589F" w:rsidRDefault="00A97E8E"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specials</w:t>
            </w:r>
          </w:p>
          <w:p w14:paraId="2F51FC2A" w14:textId="77777777" w:rsidR="00622A27" w:rsidRPr="0011589F" w:rsidRDefault="00622A27" w:rsidP="00FC2D66">
            <w:pPr>
              <w:pStyle w:val="ListParagraph"/>
              <w:spacing w:before="10" w:after="10"/>
              <w:ind w:left="0"/>
              <w:rPr>
                <w:rFonts w:ascii="Garamond" w:eastAsia="Times New Roman" w:hAnsi="Garamond" w:cs="Times New Roman"/>
                <w:sz w:val="20"/>
                <w:szCs w:val="20"/>
              </w:rPr>
            </w:pPr>
          </w:p>
          <w:p w14:paraId="774390E0" w14:textId="77777777" w:rsidR="00622A27" w:rsidRPr="0011589F" w:rsidRDefault="00622A27"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w:t>
            </w:r>
          </w:p>
          <w:p w14:paraId="7619D55C" w14:textId="77777777"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55 minute core math</w:t>
            </w:r>
          </w:p>
          <w:p w14:paraId="581B3184" w14:textId="77777777"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50 minutes math stories/computers</w:t>
            </w:r>
          </w:p>
          <w:p w14:paraId="264781FA" w14:textId="77777777"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phonics</w:t>
            </w:r>
          </w:p>
          <w:p w14:paraId="20521250" w14:textId="77777777"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10 minutes fluency</w:t>
            </w:r>
          </w:p>
          <w:p w14:paraId="07954D46" w14:textId="3675A6EB"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60 minutes GR/</w:t>
            </w:r>
            <w:r w:rsidR="001A6B0E">
              <w:rPr>
                <w:rFonts w:ascii="Garamond" w:eastAsia="Times New Roman" w:hAnsi="Garamond" w:cs="Times New Roman"/>
                <w:sz w:val="20"/>
                <w:szCs w:val="20"/>
              </w:rPr>
              <w:t>IR/</w:t>
            </w:r>
            <w:r w:rsidRPr="0011589F">
              <w:rPr>
                <w:rFonts w:ascii="Garamond" w:eastAsia="Times New Roman" w:hAnsi="Garamond" w:cs="Times New Roman"/>
                <w:sz w:val="20"/>
                <w:szCs w:val="20"/>
              </w:rPr>
              <w:t>computers</w:t>
            </w:r>
          </w:p>
          <w:p w14:paraId="05C2317A" w14:textId="77777777" w:rsidR="00A97E8E" w:rsidRPr="0011589F" w:rsidRDefault="005F2EA3"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30</w:t>
            </w:r>
            <w:r w:rsidR="00A97E8E" w:rsidRPr="0011589F">
              <w:rPr>
                <w:rFonts w:ascii="Garamond" w:eastAsia="Times New Roman" w:hAnsi="Garamond" w:cs="Times New Roman"/>
                <w:sz w:val="20"/>
                <w:szCs w:val="20"/>
              </w:rPr>
              <w:t xml:space="preserve"> minutes close reading</w:t>
            </w:r>
          </w:p>
          <w:p w14:paraId="05F0CDE5" w14:textId="77777777" w:rsidR="00A97E8E" w:rsidRPr="0011589F" w:rsidRDefault="005F2EA3"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w:t>
            </w:r>
            <w:r w:rsidR="00A97E8E" w:rsidRPr="0011589F">
              <w:rPr>
                <w:rFonts w:ascii="Garamond" w:eastAsia="Times New Roman" w:hAnsi="Garamond" w:cs="Times New Roman"/>
                <w:sz w:val="20"/>
                <w:szCs w:val="20"/>
              </w:rPr>
              <w:t xml:space="preserve">0 minutes </w:t>
            </w:r>
            <w:r w:rsidRPr="0011589F">
              <w:rPr>
                <w:rFonts w:ascii="Garamond" w:eastAsia="Times New Roman" w:hAnsi="Garamond" w:cs="Times New Roman"/>
                <w:sz w:val="20"/>
                <w:szCs w:val="20"/>
              </w:rPr>
              <w:t>Literature</w:t>
            </w:r>
          </w:p>
          <w:p w14:paraId="021782FE" w14:textId="77777777"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social studies/science</w:t>
            </w:r>
          </w:p>
          <w:p w14:paraId="5B08F19C" w14:textId="1B24C4D1" w:rsidR="00A97E8E" w:rsidRPr="0011589F" w:rsidRDefault="0052769A"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w:t>
            </w:r>
            <w:r w:rsidR="00A97E8E" w:rsidRPr="0011589F">
              <w:rPr>
                <w:rFonts w:ascii="Garamond" w:eastAsia="Times New Roman" w:hAnsi="Garamond" w:cs="Times New Roman"/>
                <w:sz w:val="20"/>
                <w:szCs w:val="20"/>
              </w:rPr>
              <w:t xml:space="preserve"> minutes writing</w:t>
            </w:r>
          </w:p>
          <w:p w14:paraId="0129D561" w14:textId="77777777" w:rsidR="00A97E8E" w:rsidRPr="0011589F" w:rsidRDefault="00A97E8E" w:rsidP="00A97E8E">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specials</w:t>
            </w:r>
          </w:p>
          <w:p w14:paraId="3CEB9D57" w14:textId="77777777" w:rsidR="00A97E8E" w:rsidRPr="0011589F" w:rsidRDefault="00A97E8E" w:rsidP="00FC2D66">
            <w:pPr>
              <w:pStyle w:val="ListParagraph"/>
              <w:spacing w:before="10" w:after="10"/>
              <w:ind w:left="0"/>
              <w:rPr>
                <w:rFonts w:ascii="Garamond" w:eastAsia="Times New Roman" w:hAnsi="Garamond" w:cs="Times New Roman"/>
                <w:sz w:val="20"/>
                <w:szCs w:val="20"/>
              </w:rPr>
            </w:pPr>
          </w:p>
          <w:p w14:paraId="35FFE7CD" w14:textId="77777777" w:rsidR="003A572A" w:rsidRPr="0011589F" w:rsidRDefault="003A572A" w:rsidP="00FC2D66">
            <w:pPr>
              <w:pStyle w:val="ListParagraph"/>
              <w:spacing w:before="10" w:after="10"/>
              <w:ind w:left="0"/>
              <w:rPr>
                <w:rFonts w:ascii="Garamond" w:eastAsia="Times New Roman" w:hAnsi="Garamond" w:cs="Times New Roman"/>
                <w:sz w:val="20"/>
                <w:szCs w:val="20"/>
              </w:rPr>
            </w:pPr>
          </w:p>
          <w:p w14:paraId="356C7692" w14:textId="77777777" w:rsidR="003A572A" w:rsidRPr="0011589F" w:rsidRDefault="003A572A" w:rsidP="00FC2D66">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3-4:</w:t>
            </w:r>
          </w:p>
          <w:p w14:paraId="1D0D8360"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55 minute core math</w:t>
            </w:r>
          </w:p>
          <w:p w14:paraId="2A75C687"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50 minutes math stories/computers</w:t>
            </w:r>
          </w:p>
          <w:p w14:paraId="034DFBEB"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10 minutes fluency</w:t>
            </w:r>
          </w:p>
          <w:p w14:paraId="61C615CD" w14:textId="7D913613"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 minutes IR/GR</w:t>
            </w:r>
            <w:r w:rsidR="00C66488" w:rsidRPr="0011589F">
              <w:rPr>
                <w:rFonts w:ascii="Garamond" w:eastAsia="Times New Roman" w:hAnsi="Garamond" w:cs="Times New Roman"/>
                <w:sz w:val="20"/>
                <w:szCs w:val="20"/>
              </w:rPr>
              <w:t>/Book Club</w:t>
            </w:r>
          </w:p>
          <w:p w14:paraId="073F327E"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 minutes close reading</w:t>
            </w:r>
          </w:p>
          <w:p w14:paraId="1E80CE2A"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 minutes Literature/Reading workout</w:t>
            </w:r>
          </w:p>
          <w:p w14:paraId="4E71D22F"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social studies</w:t>
            </w:r>
          </w:p>
          <w:p w14:paraId="7F99465D"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science</w:t>
            </w:r>
          </w:p>
          <w:p w14:paraId="362D5034"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writing</w:t>
            </w:r>
          </w:p>
          <w:p w14:paraId="2A74109E" w14:textId="67627E6B" w:rsidR="00576C58" w:rsidRPr="0002779F" w:rsidRDefault="005F2EA3" w:rsidP="00B32C97">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 minutes specials</w:t>
            </w:r>
          </w:p>
        </w:tc>
        <w:tc>
          <w:tcPr>
            <w:tcW w:w="4785" w:type="dxa"/>
          </w:tcPr>
          <w:p w14:paraId="41AE54D7" w14:textId="77777777" w:rsidR="00FC2D66" w:rsidRPr="0011589F" w:rsidRDefault="00FC2D66" w:rsidP="00FC2D66">
            <w:pPr>
              <w:pStyle w:val="ListParagraph"/>
              <w:spacing w:before="10" w:after="10"/>
              <w:ind w:left="0"/>
              <w:rPr>
                <w:rFonts w:ascii="Garamond" w:eastAsia="Times New Roman" w:hAnsi="Garamond" w:cs="Times New Roman"/>
                <w:sz w:val="16"/>
                <w:szCs w:val="16"/>
              </w:rPr>
            </w:pPr>
            <w:r w:rsidRPr="0011589F">
              <w:rPr>
                <w:rFonts w:ascii="Garamond" w:eastAsia="Times New Roman" w:hAnsi="Garamond" w:cs="Times New Roman"/>
                <w:sz w:val="20"/>
                <w:szCs w:val="20"/>
              </w:rPr>
              <w:t xml:space="preserve">The schedule reaches the </w:t>
            </w:r>
            <w:r w:rsidR="003A572A" w:rsidRPr="0011589F">
              <w:rPr>
                <w:rFonts w:ascii="Garamond" w:eastAsia="Times New Roman" w:hAnsi="Garamond" w:cs="Times New Roman"/>
                <w:sz w:val="20"/>
                <w:szCs w:val="20"/>
              </w:rPr>
              <w:t>minimum recommendation</w:t>
            </w:r>
            <w:r w:rsidRPr="0011589F">
              <w:rPr>
                <w:rFonts w:ascii="Garamond" w:eastAsia="Times New Roman" w:hAnsi="Garamond" w:cs="Times New Roman"/>
                <w:sz w:val="20"/>
                <w:szCs w:val="20"/>
              </w:rPr>
              <w:t xml:space="preserve"> times on the AF Schedule &amp; Staffing document.</w:t>
            </w:r>
          </w:p>
          <w:p w14:paraId="57F994F8" w14:textId="77777777" w:rsidR="007A167A" w:rsidRPr="0011589F" w:rsidRDefault="007A167A" w:rsidP="005F2EA3">
            <w:pPr>
              <w:pStyle w:val="ListParagraph"/>
              <w:spacing w:before="10" w:after="10"/>
              <w:ind w:left="0"/>
              <w:rPr>
                <w:rFonts w:ascii="Garamond" w:eastAsia="Times New Roman" w:hAnsi="Garamond" w:cs="Times New Roman"/>
                <w:sz w:val="20"/>
                <w:szCs w:val="20"/>
              </w:rPr>
            </w:pPr>
          </w:p>
          <w:p w14:paraId="1CD4D845"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K-1:</w:t>
            </w:r>
          </w:p>
          <w:p w14:paraId="2C79914E"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10 minutes math meeting</w:t>
            </w:r>
          </w:p>
          <w:p w14:paraId="4EC826B1" w14:textId="3004ECE7"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 core math</w:t>
            </w:r>
          </w:p>
          <w:p w14:paraId="6F812778" w14:textId="70879284"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math stories/computers</w:t>
            </w:r>
          </w:p>
          <w:p w14:paraId="48D41842" w14:textId="5D87A992"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35</w:t>
            </w:r>
            <w:r w:rsidR="005F2EA3" w:rsidRPr="0011589F">
              <w:rPr>
                <w:rFonts w:ascii="Garamond" w:eastAsia="Times New Roman" w:hAnsi="Garamond" w:cs="Times New Roman"/>
                <w:sz w:val="20"/>
                <w:szCs w:val="20"/>
              </w:rPr>
              <w:t xml:space="preserve"> minutes phonics</w:t>
            </w:r>
          </w:p>
          <w:p w14:paraId="79370023" w14:textId="30E75A08"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50</w:t>
            </w:r>
            <w:r w:rsidR="005F2EA3" w:rsidRPr="0011589F">
              <w:rPr>
                <w:rFonts w:ascii="Garamond" w:eastAsia="Times New Roman" w:hAnsi="Garamond" w:cs="Times New Roman"/>
                <w:sz w:val="20"/>
                <w:szCs w:val="20"/>
              </w:rPr>
              <w:t xml:space="preserve"> minutes GR/</w:t>
            </w:r>
            <w:r w:rsidR="001A6B0E">
              <w:rPr>
                <w:rFonts w:ascii="Garamond" w:eastAsia="Times New Roman" w:hAnsi="Garamond" w:cs="Times New Roman"/>
                <w:sz w:val="20"/>
                <w:szCs w:val="20"/>
              </w:rPr>
              <w:t>IR/</w:t>
            </w:r>
            <w:r w:rsidR="005F2EA3" w:rsidRPr="0011589F">
              <w:rPr>
                <w:rFonts w:ascii="Garamond" w:eastAsia="Times New Roman" w:hAnsi="Garamond" w:cs="Times New Roman"/>
                <w:sz w:val="20"/>
                <w:szCs w:val="20"/>
              </w:rPr>
              <w:t>computers</w:t>
            </w:r>
          </w:p>
          <w:p w14:paraId="4E0D29DD" w14:textId="11C2C814"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25</w:t>
            </w:r>
            <w:r w:rsidR="00C66488" w:rsidRPr="0011589F">
              <w:rPr>
                <w:rFonts w:ascii="Garamond" w:eastAsia="Times New Roman" w:hAnsi="Garamond" w:cs="Times New Roman"/>
                <w:sz w:val="20"/>
                <w:szCs w:val="20"/>
              </w:rPr>
              <w:t xml:space="preserve"> minutes close reading</w:t>
            </w:r>
          </w:p>
          <w:p w14:paraId="78826155" w14:textId="03227896" w:rsidR="00C66488"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20 minutes IR</w:t>
            </w:r>
          </w:p>
          <w:p w14:paraId="6A0BEA76" w14:textId="3C00B324"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35</w:t>
            </w:r>
            <w:r w:rsidR="005F2EA3" w:rsidRPr="0011589F">
              <w:rPr>
                <w:rFonts w:ascii="Garamond" w:eastAsia="Times New Roman" w:hAnsi="Garamond" w:cs="Times New Roman"/>
                <w:sz w:val="20"/>
                <w:szCs w:val="20"/>
              </w:rPr>
              <w:t xml:space="preserve"> minutes TRD</w:t>
            </w:r>
          </w:p>
          <w:p w14:paraId="662E8F46" w14:textId="51CF7007"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40 </w:t>
            </w:r>
            <w:r w:rsidR="005F2EA3" w:rsidRPr="0011589F">
              <w:rPr>
                <w:rFonts w:ascii="Garamond" w:eastAsia="Times New Roman" w:hAnsi="Garamond" w:cs="Times New Roman"/>
                <w:sz w:val="20"/>
                <w:szCs w:val="20"/>
              </w:rPr>
              <w:t>minutes social studies/science</w:t>
            </w:r>
          </w:p>
          <w:p w14:paraId="233B6B8A"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 minutes writing</w:t>
            </w:r>
          </w:p>
          <w:p w14:paraId="39995151" w14:textId="5938D1E7"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specials</w:t>
            </w:r>
          </w:p>
          <w:p w14:paraId="49D17581" w14:textId="77777777" w:rsidR="005F2EA3" w:rsidRPr="009F0DC3" w:rsidRDefault="005F2EA3" w:rsidP="005F2EA3">
            <w:pPr>
              <w:pStyle w:val="ListParagraph"/>
              <w:spacing w:before="10" w:after="10"/>
              <w:ind w:left="0"/>
              <w:rPr>
                <w:rFonts w:ascii="Garamond" w:eastAsia="Times New Roman" w:hAnsi="Garamond" w:cs="Times New Roman"/>
                <w:sz w:val="20"/>
                <w:szCs w:val="20"/>
                <w:highlight w:val="cyan"/>
              </w:rPr>
            </w:pPr>
          </w:p>
          <w:p w14:paraId="0395B0FB"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w:t>
            </w:r>
          </w:p>
          <w:p w14:paraId="20B33BDE" w14:textId="72D6F178"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50</w:t>
            </w:r>
            <w:r w:rsidR="005F2EA3" w:rsidRPr="0011589F">
              <w:rPr>
                <w:rFonts w:ascii="Garamond" w:eastAsia="Times New Roman" w:hAnsi="Garamond" w:cs="Times New Roman"/>
                <w:sz w:val="20"/>
                <w:szCs w:val="20"/>
              </w:rPr>
              <w:t xml:space="preserve"> minute core math</w:t>
            </w:r>
          </w:p>
          <w:p w14:paraId="170C6D59" w14:textId="37229A15"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w:t>
            </w:r>
            <w:r w:rsidR="005F2EA3" w:rsidRPr="0011589F">
              <w:rPr>
                <w:rFonts w:ascii="Garamond" w:eastAsia="Times New Roman" w:hAnsi="Garamond" w:cs="Times New Roman"/>
                <w:sz w:val="20"/>
                <w:szCs w:val="20"/>
              </w:rPr>
              <w:t xml:space="preserve"> minutes math stories/computers</w:t>
            </w:r>
          </w:p>
          <w:p w14:paraId="52CB9D90" w14:textId="0B913B2D"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phonics</w:t>
            </w:r>
          </w:p>
          <w:p w14:paraId="686879EC"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10 minutes fluency</w:t>
            </w:r>
          </w:p>
          <w:p w14:paraId="0B1A400F" w14:textId="5A91602F"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60 minutes GR/</w:t>
            </w:r>
            <w:r w:rsidR="001A6B0E">
              <w:rPr>
                <w:rFonts w:ascii="Garamond" w:eastAsia="Times New Roman" w:hAnsi="Garamond" w:cs="Times New Roman"/>
                <w:sz w:val="20"/>
                <w:szCs w:val="20"/>
              </w:rPr>
              <w:t>IR/</w:t>
            </w:r>
            <w:r w:rsidRPr="0011589F">
              <w:rPr>
                <w:rFonts w:ascii="Garamond" w:eastAsia="Times New Roman" w:hAnsi="Garamond" w:cs="Times New Roman"/>
                <w:sz w:val="20"/>
                <w:szCs w:val="20"/>
              </w:rPr>
              <w:t>computers</w:t>
            </w:r>
          </w:p>
          <w:p w14:paraId="09183374" w14:textId="251A8187"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25</w:t>
            </w:r>
            <w:r w:rsidR="005F2EA3" w:rsidRPr="0011589F">
              <w:rPr>
                <w:rFonts w:ascii="Garamond" w:eastAsia="Times New Roman" w:hAnsi="Garamond" w:cs="Times New Roman"/>
                <w:sz w:val="20"/>
                <w:szCs w:val="20"/>
              </w:rPr>
              <w:t xml:space="preserve"> minutes close reading</w:t>
            </w:r>
          </w:p>
          <w:p w14:paraId="007A9EDE" w14:textId="4D0CCCC1"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25</w:t>
            </w:r>
            <w:r w:rsidR="005F2EA3" w:rsidRPr="0011589F">
              <w:rPr>
                <w:rFonts w:ascii="Garamond" w:eastAsia="Times New Roman" w:hAnsi="Garamond" w:cs="Times New Roman"/>
                <w:sz w:val="20"/>
                <w:szCs w:val="20"/>
              </w:rPr>
              <w:t xml:space="preserve"> minutes Literature</w:t>
            </w:r>
          </w:p>
          <w:p w14:paraId="7B2D6730" w14:textId="515B49CA"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 xml:space="preserve">40 </w:t>
            </w:r>
            <w:r w:rsidR="005F2EA3" w:rsidRPr="0011589F">
              <w:rPr>
                <w:rFonts w:ascii="Garamond" w:eastAsia="Times New Roman" w:hAnsi="Garamond" w:cs="Times New Roman"/>
                <w:sz w:val="20"/>
                <w:szCs w:val="20"/>
              </w:rPr>
              <w:t>minutes social studies/science</w:t>
            </w:r>
          </w:p>
          <w:p w14:paraId="17DC93A7"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 minutes writing</w:t>
            </w:r>
          </w:p>
          <w:p w14:paraId="04192C63" w14:textId="333078AD" w:rsidR="005F2EA3" w:rsidRPr="0011589F" w:rsidRDefault="0052769A"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specials</w:t>
            </w:r>
          </w:p>
          <w:p w14:paraId="54C886B7"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p>
          <w:p w14:paraId="2BE4EF87"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p>
          <w:p w14:paraId="08C5C7BE"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3-4:</w:t>
            </w:r>
          </w:p>
          <w:p w14:paraId="268C7242" w14:textId="4BC9AF35"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50</w:t>
            </w:r>
            <w:r w:rsidR="005F2EA3" w:rsidRPr="0011589F">
              <w:rPr>
                <w:rFonts w:ascii="Garamond" w:eastAsia="Times New Roman" w:hAnsi="Garamond" w:cs="Times New Roman"/>
                <w:sz w:val="20"/>
                <w:szCs w:val="20"/>
              </w:rPr>
              <w:t xml:space="preserve"> minute core math</w:t>
            </w:r>
          </w:p>
          <w:p w14:paraId="75080439" w14:textId="7E98A40B"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45</w:t>
            </w:r>
            <w:r w:rsidR="005F2EA3" w:rsidRPr="0011589F">
              <w:rPr>
                <w:rFonts w:ascii="Garamond" w:eastAsia="Times New Roman" w:hAnsi="Garamond" w:cs="Times New Roman"/>
                <w:sz w:val="20"/>
                <w:szCs w:val="20"/>
              </w:rPr>
              <w:t xml:space="preserve"> minutes math stories/computers</w:t>
            </w:r>
          </w:p>
          <w:p w14:paraId="4F96EC07" w14:textId="77777777" w:rsidR="005F2EA3" w:rsidRPr="0011589F" w:rsidRDefault="005F2EA3"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10 minutes fluency</w:t>
            </w:r>
          </w:p>
          <w:p w14:paraId="6BE9A2FB" w14:textId="0D46926E"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35</w:t>
            </w:r>
            <w:r w:rsidR="005F2EA3" w:rsidRPr="0011589F">
              <w:rPr>
                <w:rFonts w:ascii="Garamond" w:eastAsia="Times New Roman" w:hAnsi="Garamond" w:cs="Times New Roman"/>
                <w:sz w:val="20"/>
                <w:szCs w:val="20"/>
              </w:rPr>
              <w:t xml:space="preserve"> minutes IR/GR</w:t>
            </w:r>
            <w:r w:rsidRPr="0011589F">
              <w:rPr>
                <w:rFonts w:ascii="Garamond" w:eastAsia="Times New Roman" w:hAnsi="Garamond" w:cs="Times New Roman"/>
                <w:sz w:val="20"/>
                <w:szCs w:val="20"/>
              </w:rPr>
              <w:t>/Book Club</w:t>
            </w:r>
          </w:p>
          <w:p w14:paraId="7D1E5A3C" w14:textId="3CA81D96"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35</w:t>
            </w:r>
            <w:r w:rsidR="005F2EA3" w:rsidRPr="0011589F">
              <w:rPr>
                <w:rFonts w:ascii="Garamond" w:eastAsia="Times New Roman" w:hAnsi="Garamond" w:cs="Times New Roman"/>
                <w:sz w:val="20"/>
                <w:szCs w:val="20"/>
              </w:rPr>
              <w:t xml:space="preserve"> minutes close reading</w:t>
            </w:r>
          </w:p>
          <w:p w14:paraId="1078B519" w14:textId="14AF647C"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35</w:t>
            </w:r>
            <w:r w:rsidR="005F2EA3" w:rsidRPr="0011589F">
              <w:rPr>
                <w:rFonts w:ascii="Garamond" w:eastAsia="Times New Roman" w:hAnsi="Garamond" w:cs="Times New Roman"/>
                <w:sz w:val="20"/>
                <w:szCs w:val="20"/>
              </w:rPr>
              <w:t xml:space="preserve"> minutes Literature/Reading workout</w:t>
            </w:r>
          </w:p>
          <w:p w14:paraId="01C838F5" w14:textId="74EAA1FB"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social studies</w:t>
            </w:r>
          </w:p>
          <w:p w14:paraId="793DBD4E" w14:textId="22CE2621"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science</w:t>
            </w:r>
          </w:p>
          <w:p w14:paraId="50946348" w14:textId="71B56DF5" w:rsidR="005F2EA3" w:rsidRPr="0011589F" w:rsidRDefault="00C66488" w:rsidP="005F2EA3">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writing</w:t>
            </w:r>
          </w:p>
          <w:p w14:paraId="127EC66B" w14:textId="4898B107" w:rsidR="000142AF" w:rsidRPr="0002779F" w:rsidRDefault="009F0DC3" w:rsidP="00D32B6F">
            <w:pPr>
              <w:pStyle w:val="ListParagraph"/>
              <w:spacing w:before="10" w:after="10"/>
              <w:ind w:left="0"/>
              <w:rPr>
                <w:rFonts w:ascii="Garamond" w:eastAsia="Times New Roman" w:hAnsi="Garamond" w:cs="Times New Roman"/>
                <w:sz w:val="20"/>
                <w:szCs w:val="20"/>
              </w:rPr>
            </w:pPr>
            <w:r w:rsidRPr="0011589F">
              <w:rPr>
                <w:rFonts w:ascii="Garamond" w:eastAsia="Times New Roman" w:hAnsi="Garamond" w:cs="Times New Roman"/>
                <w:sz w:val="20"/>
                <w:szCs w:val="20"/>
              </w:rPr>
              <w:t>40</w:t>
            </w:r>
            <w:r w:rsidR="005F2EA3" w:rsidRPr="0011589F">
              <w:rPr>
                <w:rFonts w:ascii="Garamond" w:eastAsia="Times New Roman" w:hAnsi="Garamond" w:cs="Times New Roman"/>
                <w:sz w:val="20"/>
                <w:szCs w:val="20"/>
              </w:rPr>
              <w:t xml:space="preserve"> minutes specials</w:t>
            </w:r>
            <w:bookmarkStart w:id="0" w:name="_GoBack"/>
            <w:bookmarkEnd w:id="0"/>
          </w:p>
        </w:tc>
        <w:tc>
          <w:tcPr>
            <w:tcW w:w="2160" w:type="dxa"/>
          </w:tcPr>
          <w:p w14:paraId="248EAA59"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3A572A" w14:paraId="4DB59DB5" w14:textId="77777777" w:rsidTr="00EF199F">
        <w:trPr>
          <w:trHeight w:val="138"/>
        </w:trPr>
        <w:tc>
          <w:tcPr>
            <w:tcW w:w="2430" w:type="dxa"/>
          </w:tcPr>
          <w:p w14:paraId="330301C1" w14:textId="28203A6C" w:rsidR="003A572A" w:rsidRDefault="003A572A" w:rsidP="00310A9B">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Weekly Quiz Action Plan</w:t>
            </w:r>
          </w:p>
        </w:tc>
        <w:tc>
          <w:tcPr>
            <w:tcW w:w="5475" w:type="dxa"/>
          </w:tcPr>
          <w:p w14:paraId="15671757" w14:textId="7AE7BAB8" w:rsidR="003A572A" w:rsidRDefault="002162A4" w:rsidP="000B3E02">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For grades 2-4</w:t>
            </w:r>
            <w:r w:rsidR="007A167A">
              <w:rPr>
                <w:rFonts w:ascii="Garamond" w:eastAsia="Times New Roman" w:hAnsi="Garamond" w:cs="Times New Roman"/>
                <w:sz w:val="20"/>
                <w:szCs w:val="20"/>
              </w:rPr>
              <w:t xml:space="preserve">, </w:t>
            </w:r>
            <w:r w:rsidR="003A572A">
              <w:rPr>
                <w:rFonts w:ascii="Garamond" w:eastAsia="Times New Roman" w:hAnsi="Garamond" w:cs="Times New Roman"/>
                <w:sz w:val="20"/>
                <w:szCs w:val="20"/>
              </w:rPr>
              <w:t>60 minutes is allocated for weekly quiz analysis for ELA and Math teachers and is marked in the schedule.</w:t>
            </w:r>
          </w:p>
          <w:p w14:paraId="2EF7305C" w14:textId="77777777" w:rsidR="007A167A" w:rsidRPr="00EF199F" w:rsidRDefault="007A167A" w:rsidP="000B3E02">
            <w:pPr>
              <w:pStyle w:val="ListParagraph"/>
              <w:spacing w:before="10" w:after="10"/>
              <w:ind w:left="0"/>
              <w:rPr>
                <w:rFonts w:ascii="Garamond" w:eastAsia="Times New Roman" w:hAnsi="Garamond" w:cs="Times New Roman"/>
                <w:sz w:val="20"/>
                <w:szCs w:val="20"/>
              </w:rPr>
            </w:pPr>
          </w:p>
        </w:tc>
        <w:tc>
          <w:tcPr>
            <w:tcW w:w="4785" w:type="dxa"/>
          </w:tcPr>
          <w:p w14:paraId="5C070566" w14:textId="59E98335" w:rsidR="003A572A" w:rsidRPr="00EF199F" w:rsidRDefault="002162A4" w:rsidP="00AD24B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For grades 2-4</w:t>
            </w:r>
            <w:r w:rsidR="00AD24BA">
              <w:rPr>
                <w:rFonts w:ascii="Garamond" w:eastAsia="Times New Roman" w:hAnsi="Garamond" w:cs="Times New Roman"/>
                <w:sz w:val="20"/>
                <w:szCs w:val="20"/>
              </w:rPr>
              <w:t>, a</w:t>
            </w:r>
            <w:r w:rsidR="003A572A">
              <w:rPr>
                <w:rFonts w:ascii="Garamond" w:eastAsia="Times New Roman" w:hAnsi="Garamond" w:cs="Times New Roman"/>
                <w:sz w:val="20"/>
                <w:szCs w:val="20"/>
              </w:rPr>
              <w:t>t least 45</w:t>
            </w:r>
            <w:r w:rsidR="00AD24BA">
              <w:rPr>
                <w:rFonts w:ascii="Garamond" w:eastAsia="Times New Roman" w:hAnsi="Garamond" w:cs="Times New Roman"/>
                <w:sz w:val="20"/>
                <w:szCs w:val="20"/>
              </w:rPr>
              <w:t xml:space="preserve"> </w:t>
            </w:r>
            <w:r w:rsidR="003A572A">
              <w:rPr>
                <w:rFonts w:ascii="Garamond" w:eastAsia="Times New Roman" w:hAnsi="Garamond" w:cs="Times New Roman"/>
                <w:sz w:val="20"/>
                <w:szCs w:val="20"/>
              </w:rPr>
              <w:t>minutes is allocated for weekly quiz analysis for ELA and Math teachers and is marked in the schedule.</w:t>
            </w:r>
          </w:p>
        </w:tc>
        <w:tc>
          <w:tcPr>
            <w:tcW w:w="2160" w:type="dxa"/>
          </w:tcPr>
          <w:p w14:paraId="1466FAF1" w14:textId="77777777" w:rsidR="003A572A" w:rsidRPr="00EF199F" w:rsidRDefault="003A572A" w:rsidP="00310A9B">
            <w:pPr>
              <w:pStyle w:val="ListParagraph"/>
              <w:spacing w:before="10" w:after="10"/>
              <w:ind w:left="0"/>
              <w:rPr>
                <w:rFonts w:ascii="Garamond" w:eastAsia="Times New Roman" w:hAnsi="Garamond" w:cs="Times New Roman"/>
                <w:sz w:val="20"/>
                <w:szCs w:val="20"/>
              </w:rPr>
            </w:pPr>
          </w:p>
        </w:tc>
      </w:tr>
      <w:tr w:rsidR="00AD24BA" w14:paraId="33A27821" w14:textId="77777777" w:rsidTr="00310A9B">
        <w:trPr>
          <w:trHeight w:val="138"/>
        </w:trPr>
        <w:tc>
          <w:tcPr>
            <w:tcW w:w="2430" w:type="dxa"/>
          </w:tcPr>
          <w:p w14:paraId="4B6FFE66" w14:textId="77777777" w:rsidR="00AD24BA" w:rsidRDefault="00AD24BA" w:rsidP="00310A9B">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GLT</w:t>
            </w:r>
          </w:p>
        </w:tc>
        <w:tc>
          <w:tcPr>
            <w:tcW w:w="10260" w:type="dxa"/>
            <w:gridSpan w:val="2"/>
          </w:tcPr>
          <w:p w14:paraId="227F5A23" w14:textId="77777777" w:rsidR="00AD24BA" w:rsidRPr="00EF199F" w:rsidRDefault="00AD24BA" w:rsidP="000B3E02">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GLT teams have a least 45 min/week to meet. There are marked on the schedule.</w:t>
            </w:r>
          </w:p>
          <w:p w14:paraId="0AB1A458" w14:textId="77777777" w:rsidR="00AD24BA" w:rsidRPr="00EF199F" w:rsidRDefault="00AD24BA" w:rsidP="00310A9B">
            <w:pPr>
              <w:pStyle w:val="ListParagraph"/>
              <w:spacing w:before="10" w:after="10"/>
              <w:ind w:left="0"/>
              <w:rPr>
                <w:rFonts w:ascii="Garamond" w:eastAsia="Times New Roman" w:hAnsi="Garamond" w:cs="Times New Roman"/>
                <w:sz w:val="20"/>
                <w:szCs w:val="20"/>
              </w:rPr>
            </w:pPr>
          </w:p>
        </w:tc>
        <w:tc>
          <w:tcPr>
            <w:tcW w:w="2160" w:type="dxa"/>
          </w:tcPr>
          <w:p w14:paraId="5BFA7D36" w14:textId="77777777" w:rsidR="00AD24BA" w:rsidRPr="00EF199F" w:rsidRDefault="00AD24BA" w:rsidP="00310A9B">
            <w:pPr>
              <w:pStyle w:val="ListParagraph"/>
              <w:spacing w:before="10" w:after="10"/>
              <w:ind w:left="0"/>
              <w:rPr>
                <w:rFonts w:ascii="Garamond" w:eastAsia="Times New Roman" w:hAnsi="Garamond" w:cs="Times New Roman"/>
                <w:sz w:val="20"/>
                <w:szCs w:val="20"/>
              </w:rPr>
            </w:pPr>
          </w:p>
        </w:tc>
      </w:tr>
      <w:tr w:rsidR="00144AC5" w14:paraId="48F689AC" w14:textId="77777777" w:rsidTr="00EF199F">
        <w:trPr>
          <w:trHeight w:val="138"/>
        </w:trPr>
        <w:tc>
          <w:tcPr>
            <w:tcW w:w="2430" w:type="dxa"/>
          </w:tcPr>
          <w:p w14:paraId="7AE758F6"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Best Teacher in Pole Position</w:t>
            </w:r>
          </w:p>
        </w:tc>
        <w:tc>
          <w:tcPr>
            <w:tcW w:w="5475" w:type="dxa"/>
          </w:tcPr>
          <w:p w14:paraId="425B7B0A" w14:textId="44759161" w:rsidR="00144AC5" w:rsidRPr="00EF199F" w:rsidRDefault="00144AC5"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K-4, four of the best teachers in the school teacher 3</w:t>
            </w:r>
            <w:r w:rsidRPr="003A572A">
              <w:rPr>
                <w:rFonts w:ascii="Garamond" w:eastAsia="Times New Roman" w:hAnsi="Garamond" w:cs="Times New Roman"/>
                <w:sz w:val="20"/>
                <w:szCs w:val="20"/>
                <w:vertAlign w:val="superscript"/>
              </w:rPr>
              <w:t>rd</w:t>
            </w:r>
            <w:r>
              <w:rPr>
                <w:rFonts w:ascii="Garamond" w:eastAsia="Times New Roman" w:hAnsi="Garamond" w:cs="Times New Roman"/>
                <w:sz w:val="20"/>
                <w:szCs w:val="20"/>
              </w:rPr>
              <w:t xml:space="preserve"> grade ELA and Math and 4</w:t>
            </w:r>
            <w:r w:rsidRPr="003A572A">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grade ELA and Math </w:t>
            </w:r>
          </w:p>
        </w:tc>
        <w:tc>
          <w:tcPr>
            <w:tcW w:w="4785" w:type="dxa"/>
          </w:tcPr>
          <w:p w14:paraId="13FEE2B1" w14:textId="4135D3BF" w:rsidR="00144AC5" w:rsidRPr="00EF199F" w:rsidRDefault="00AD24BA"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K-4, four strong teache</w:t>
            </w:r>
            <w:r w:rsidR="00144AC5">
              <w:rPr>
                <w:rFonts w:ascii="Garamond" w:eastAsia="Times New Roman" w:hAnsi="Garamond" w:cs="Times New Roman"/>
                <w:sz w:val="20"/>
                <w:szCs w:val="20"/>
              </w:rPr>
              <w:t>r</w:t>
            </w:r>
            <w:r>
              <w:rPr>
                <w:rFonts w:ascii="Garamond" w:eastAsia="Times New Roman" w:hAnsi="Garamond" w:cs="Times New Roman"/>
                <w:sz w:val="20"/>
                <w:szCs w:val="20"/>
              </w:rPr>
              <w:t>s</w:t>
            </w:r>
            <w:r w:rsidR="00144AC5">
              <w:rPr>
                <w:rFonts w:ascii="Garamond" w:eastAsia="Times New Roman" w:hAnsi="Garamond" w:cs="Times New Roman"/>
                <w:sz w:val="20"/>
                <w:szCs w:val="20"/>
              </w:rPr>
              <w:t xml:space="preserve"> in the school teacher 3</w:t>
            </w:r>
            <w:r w:rsidR="00144AC5" w:rsidRPr="003A572A">
              <w:rPr>
                <w:rFonts w:ascii="Garamond" w:eastAsia="Times New Roman" w:hAnsi="Garamond" w:cs="Times New Roman"/>
                <w:sz w:val="20"/>
                <w:szCs w:val="20"/>
                <w:vertAlign w:val="superscript"/>
              </w:rPr>
              <w:t>rd</w:t>
            </w:r>
            <w:r w:rsidR="00144AC5">
              <w:rPr>
                <w:rFonts w:ascii="Garamond" w:eastAsia="Times New Roman" w:hAnsi="Garamond" w:cs="Times New Roman"/>
                <w:sz w:val="20"/>
                <w:szCs w:val="20"/>
              </w:rPr>
              <w:t xml:space="preserve"> grade ELA and Math and 4</w:t>
            </w:r>
            <w:r w:rsidR="00144AC5" w:rsidRPr="003A572A">
              <w:rPr>
                <w:rFonts w:ascii="Garamond" w:eastAsia="Times New Roman" w:hAnsi="Garamond" w:cs="Times New Roman"/>
                <w:sz w:val="20"/>
                <w:szCs w:val="20"/>
                <w:vertAlign w:val="superscript"/>
              </w:rPr>
              <w:t>th</w:t>
            </w:r>
            <w:r w:rsidR="00144AC5">
              <w:rPr>
                <w:rFonts w:ascii="Garamond" w:eastAsia="Times New Roman" w:hAnsi="Garamond" w:cs="Times New Roman"/>
                <w:sz w:val="20"/>
                <w:szCs w:val="20"/>
              </w:rPr>
              <w:t xml:space="preserve"> grade ELA and Math </w:t>
            </w:r>
          </w:p>
        </w:tc>
        <w:tc>
          <w:tcPr>
            <w:tcW w:w="2160" w:type="dxa"/>
          </w:tcPr>
          <w:p w14:paraId="344B5487"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1507619A" w14:textId="77777777" w:rsidTr="00EF199F">
        <w:trPr>
          <w:trHeight w:val="138"/>
        </w:trPr>
        <w:tc>
          <w:tcPr>
            <w:tcW w:w="2430" w:type="dxa"/>
          </w:tcPr>
          <w:p w14:paraId="350C6207" w14:textId="486FBB21" w:rsidR="00144AC5" w:rsidRDefault="00144AC5" w:rsidP="00A67CB9">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IR Time</w:t>
            </w:r>
            <w:r w:rsidR="00A67CB9">
              <w:rPr>
                <w:rFonts w:ascii="Garamond" w:eastAsia="Times New Roman" w:hAnsi="Garamond" w:cs="Times New Roman"/>
                <w:b/>
                <w:sz w:val="20"/>
                <w:szCs w:val="20"/>
              </w:rPr>
              <w:t xml:space="preserve"> </w:t>
            </w:r>
          </w:p>
        </w:tc>
        <w:tc>
          <w:tcPr>
            <w:tcW w:w="5475" w:type="dxa"/>
          </w:tcPr>
          <w:p w14:paraId="37197884" w14:textId="76208CD9" w:rsidR="00144AC5" w:rsidRDefault="001A6B0E"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K-4</w:t>
            </w:r>
            <w:r w:rsidR="00AD24BA">
              <w:rPr>
                <w:rFonts w:ascii="Garamond" w:eastAsia="Times New Roman" w:hAnsi="Garamond" w:cs="Times New Roman"/>
                <w:sz w:val="20"/>
                <w:szCs w:val="20"/>
              </w:rPr>
              <w:t xml:space="preserve">: </w:t>
            </w:r>
            <w:r w:rsidR="00144AC5">
              <w:rPr>
                <w:rFonts w:ascii="Garamond" w:eastAsia="Times New Roman" w:hAnsi="Garamond" w:cs="Times New Roman"/>
                <w:sz w:val="20"/>
                <w:szCs w:val="20"/>
              </w:rPr>
              <w:t xml:space="preserve">There are no </w:t>
            </w:r>
            <w:r w:rsidR="00AD24BA">
              <w:rPr>
                <w:rFonts w:ascii="Garamond" w:eastAsia="Times New Roman" w:hAnsi="Garamond" w:cs="Times New Roman"/>
                <w:sz w:val="20"/>
                <w:szCs w:val="20"/>
              </w:rPr>
              <w:t>interventions</w:t>
            </w:r>
            <w:r w:rsidR="00A16ADF">
              <w:rPr>
                <w:rFonts w:ascii="Garamond" w:eastAsia="Times New Roman" w:hAnsi="Garamond" w:cs="Times New Roman"/>
                <w:sz w:val="20"/>
                <w:szCs w:val="20"/>
              </w:rPr>
              <w:t xml:space="preserve"> or alternate activities</w:t>
            </w:r>
            <w:r w:rsidR="00144AC5">
              <w:rPr>
                <w:rFonts w:ascii="Garamond" w:eastAsia="Times New Roman" w:hAnsi="Garamond" w:cs="Times New Roman"/>
                <w:sz w:val="20"/>
                <w:szCs w:val="20"/>
              </w:rPr>
              <w:t xml:space="preserve"> during IR time. 100% of </w:t>
            </w:r>
            <w:r w:rsidR="00AD24BA">
              <w:rPr>
                <w:rFonts w:ascii="Garamond" w:eastAsia="Times New Roman" w:hAnsi="Garamond" w:cs="Times New Roman"/>
                <w:sz w:val="20"/>
                <w:szCs w:val="20"/>
              </w:rPr>
              <w:t>students do independent reading during IR times.</w:t>
            </w:r>
          </w:p>
          <w:p w14:paraId="67312EDA"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4785" w:type="dxa"/>
          </w:tcPr>
          <w:p w14:paraId="64DF454C" w14:textId="78819F25" w:rsidR="00144AC5" w:rsidRDefault="001A6B0E"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3-4</w:t>
            </w:r>
            <w:r w:rsidR="00AD24BA">
              <w:rPr>
                <w:rFonts w:ascii="Garamond" w:eastAsia="Times New Roman" w:hAnsi="Garamond" w:cs="Times New Roman"/>
                <w:sz w:val="20"/>
                <w:szCs w:val="20"/>
              </w:rPr>
              <w:t xml:space="preserve">:  </w:t>
            </w:r>
            <w:r w:rsidR="00144AC5">
              <w:rPr>
                <w:rFonts w:ascii="Garamond" w:eastAsia="Times New Roman" w:hAnsi="Garamond" w:cs="Times New Roman"/>
                <w:sz w:val="20"/>
                <w:szCs w:val="20"/>
              </w:rPr>
              <w:t xml:space="preserve">There are only </w:t>
            </w:r>
            <w:r w:rsidR="000C59DB">
              <w:rPr>
                <w:rFonts w:ascii="Garamond" w:eastAsia="Times New Roman" w:hAnsi="Garamond" w:cs="Times New Roman"/>
                <w:sz w:val="20"/>
                <w:szCs w:val="20"/>
              </w:rPr>
              <w:t>three</w:t>
            </w:r>
            <w:r w:rsidR="00144AC5">
              <w:rPr>
                <w:rFonts w:ascii="Garamond" w:eastAsia="Times New Roman" w:hAnsi="Garamond" w:cs="Times New Roman"/>
                <w:sz w:val="20"/>
                <w:szCs w:val="20"/>
              </w:rPr>
              <w:t xml:space="preserve"> options</w:t>
            </w:r>
            <w:r w:rsidR="00AD24BA">
              <w:rPr>
                <w:rFonts w:ascii="Garamond" w:eastAsia="Times New Roman" w:hAnsi="Garamond" w:cs="Times New Roman"/>
                <w:sz w:val="20"/>
                <w:szCs w:val="20"/>
              </w:rPr>
              <w:t xml:space="preserve"> during the dedicated IR time</w:t>
            </w:r>
            <w:r w:rsidR="00144AC5">
              <w:rPr>
                <w:rFonts w:ascii="Garamond" w:eastAsia="Times New Roman" w:hAnsi="Garamond" w:cs="Times New Roman"/>
                <w:sz w:val="20"/>
                <w:szCs w:val="20"/>
              </w:rPr>
              <w:t>: IR, GR, Book Club</w:t>
            </w:r>
            <w:r w:rsidR="00A16ADF">
              <w:rPr>
                <w:rFonts w:ascii="Garamond" w:eastAsia="Times New Roman" w:hAnsi="Garamond" w:cs="Times New Roman"/>
                <w:sz w:val="20"/>
                <w:szCs w:val="20"/>
              </w:rPr>
              <w:t xml:space="preserve"> … Miles on the page are sacred.</w:t>
            </w:r>
          </w:p>
          <w:p w14:paraId="64726839" w14:textId="77777777" w:rsidR="00144AC5" w:rsidRDefault="00144AC5" w:rsidP="00144AC5">
            <w:pPr>
              <w:pStyle w:val="ListParagraph"/>
              <w:spacing w:before="10" w:after="10"/>
              <w:ind w:left="0"/>
              <w:rPr>
                <w:rFonts w:ascii="Garamond" w:eastAsia="Times New Roman" w:hAnsi="Garamond" w:cs="Times New Roman"/>
                <w:sz w:val="20"/>
                <w:szCs w:val="20"/>
              </w:rPr>
            </w:pPr>
          </w:p>
          <w:p w14:paraId="141536F7"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2160" w:type="dxa"/>
          </w:tcPr>
          <w:p w14:paraId="0CEA568F"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5D89A338" w14:textId="77777777" w:rsidTr="00570163">
        <w:trPr>
          <w:trHeight w:val="1187"/>
        </w:trPr>
        <w:tc>
          <w:tcPr>
            <w:tcW w:w="2430" w:type="dxa"/>
          </w:tcPr>
          <w:p w14:paraId="57380685"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Reading intervention time</w:t>
            </w:r>
          </w:p>
        </w:tc>
        <w:tc>
          <w:tcPr>
            <w:tcW w:w="5475" w:type="dxa"/>
          </w:tcPr>
          <w:p w14:paraId="5F167763" w14:textId="77777777" w:rsidR="00310A9B" w:rsidRDefault="00144AC5"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is a clear time during the day that intervention takes place.</w:t>
            </w:r>
            <w:r w:rsidR="00AD24BA">
              <w:rPr>
                <w:rFonts w:ascii="Garamond" w:eastAsia="Times New Roman" w:hAnsi="Garamond" w:cs="Times New Roman"/>
                <w:sz w:val="20"/>
                <w:szCs w:val="20"/>
              </w:rPr>
              <w:t xml:space="preserve"> Reading interventions take place during breakfast, lunch, or</w:t>
            </w:r>
            <w:r w:rsidR="00310A9B">
              <w:rPr>
                <w:rFonts w:ascii="Garamond" w:eastAsia="Times New Roman" w:hAnsi="Garamond" w:cs="Times New Roman"/>
                <w:sz w:val="20"/>
                <w:szCs w:val="20"/>
              </w:rPr>
              <w:t xml:space="preserve"> specials.</w:t>
            </w:r>
          </w:p>
          <w:p w14:paraId="7BEEED33" w14:textId="77777777" w:rsidR="00310A9B" w:rsidRDefault="00310A9B" w:rsidP="00144AC5">
            <w:pPr>
              <w:pStyle w:val="ListParagraph"/>
              <w:spacing w:before="10" w:after="10"/>
              <w:ind w:left="0"/>
              <w:rPr>
                <w:rFonts w:ascii="Garamond" w:eastAsia="Times New Roman" w:hAnsi="Garamond" w:cs="Times New Roman"/>
                <w:sz w:val="20"/>
                <w:szCs w:val="20"/>
              </w:rPr>
            </w:pPr>
          </w:p>
          <w:p w14:paraId="180EAE5F" w14:textId="77777777" w:rsidR="00144AC5" w:rsidRDefault="00310A9B"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Reading intervention does NOT take the place of any core academic block (e.g. phonics intervention during writing).</w:t>
            </w:r>
            <w:r w:rsidR="00AD24BA">
              <w:rPr>
                <w:rFonts w:ascii="Garamond" w:eastAsia="Times New Roman" w:hAnsi="Garamond" w:cs="Times New Roman"/>
                <w:sz w:val="20"/>
                <w:szCs w:val="20"/>
              </w:rPr>
              <w:t xml:space="preserve"> </w:t>
            </w:r>
            <w:proofErr w:type="gramStart"/>
            <w:r w:rsidR="00AD24BA">
              <w:rPr>
                <w:rFonts w:ascii="Garamond" w:eastAsia="Times New Roman" w:hAnsi="Garamond" w:cs="Times New Roman"/>
                <w:sz w:val="20"/>
                <w:szCs w:val="20"/>
              </w:rPr>
              <w:t>intervention</w:t>
            </w:r>
            <w:proofErr w:type="gramEnd"/>
            <w:r w:rsidR="00AD24BA">
              <w:rPr>
                <w:rFonts w:ascii="Garamond" w:eastAsia="Times New Roman" w:hAnsi="Garamond" w:cs="Times New Roman"/>
                <w:sz w:val="20"/>
                <w:szCs w:val="20"/>
              </w:rPr>
              <w:t>.</w:t>
            </w:r>
          </w:p>
          <w:p w14:paraId="06443B45" w14:textId="77777777" w:rsidR="00144AC5" w:rsidRDefault="00144AC5" w:rsidP="00144AC5">
            <w:pPr>
              <w:pStyle w:val="ListParagraph"/>
              <w:spacing w:before="10" w:after="10"/>
              <w:ind w:left="0"/>
              <w:rPr>
                <w:rFonts w:ascii="Garamond" w:eastAsia="Times New Roman" w:hAnsi="Garamond" w:cs="Times New Roman"/>
                <w:sz w:val="20"/>
                <w:szCs w:val="20"/>
              </w:rPr>
            </w:pPr>
          </w:p>
          <w:p w14:paraId="46577CB5" w14:textId="77777777" w:rsidR="00144AC5" w:rsidRPr="00EF199F" w:rsidRDefault="00144AC5" w:rsidP="001A6B0E">
            <w:pPr>
              <w:pStyle w:val="ListParagraph"/>
              <w:spacing w:before="10" w:after="10"/>
              <w:ind w:left="0"/>
              <w:rPr>
                <w:rFonts w:ascii="Garamond" w:eastAsia="Times New Roman" w:hAnsi="Garamond" w:cs="Times New Roman"/>
                <w:sz w:val="20"/>
                <w:szCs w:val="20"/>
              </w:rPr>
            </w:pPr>
          </w:p>
        </w:tc>
        <w:tc>
          <w:tcPr>
            <w:tcW w:w="4785" w:type="dxa"/>
          </w:tcPr>
          <w:p w14:paraId="30EF4919" w14:textId="77777777" w:rsidR="00AD24BA" w:rsidRDefault="00AD24BA" w:rsidP="00AD24B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Reading interventions take place during breakfast, lunch, or specials … and academic time is not used for intervention.</w:t>
            </w:r>
          </w:p>
          <w:p w14:paraId="66D419CC" w14:textId="77777777" w:rsidR="00310A9B" w:rsidRDefault="00310A9B" w:rsidP="00AD24BA">
            <w:pPr>
              <w:pStyle w:val="ListParagraph"/>
              <w:spacing w:before="10" w:after="10"/>
              <w:ind w:left="0"/>
              <w:rPr>
                <w:rFonts w:ascii="Garamond" w:eastAsia="Times New Roman" w:hAnsi="Garamond" w:cs="Times New Roman"/>
                <w:sz w:val="20"/>
                <w:szCs w:val="20"/>
              </w:rPr>
            </w:pPr>
          </w:p>
          <w:p w14:paraId="71EE9F84" w14:textId="77777777" w:rsidR="00310A9B" w:rsidRDefault="00310A9B" w:rsidP="00310A9B">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Reading intervention does NOT take the place of any core academic block (e.g. phonics intervention during writing). </w:t>
            </w:r>
            <w:proofErr w:type="gramStart"/>
            <w:r>
              <w:rPr>
                <w:rFonts w:ascii="Garamond" w:eastAsia="Times New Roman" w:hAnsi="Garamond" w:cs="Times New Roman"/>
                <w:sz w:val="20"/>
                <w:szCs w:val="20"/>
              </w:rPr>
              <w:t>intervention</w:t>
            </w:r>
            <w:proofErr w:type="gramEnd"/>
            <w:r>
              <w:rPr>
                <w:rFonts w:ascii="Garamond" w:eastAsia="Times New Roman" w:hAnsi="Garamond" w:cs="Times New Roman"/>
                <w:sz w:val="20"/>
                <w:szCs w:val="20"/>
              </w:rPr>
              <w:t>.</w:t>
            </w:r>
          </w:p>
          <w:p w14:paraId="6A6A872F" w14:textId="77777777" w:rsidR="00310A9B" w:rsidRDefault="00310A9B" w:rsidP="00AD24BA">
            <w:pPr>
              <w:pStyle w:val="ListParagraph"/>
              <w:spacing w:before="10" w:after="10"/>
              <w:ind w:left="0"/>
              <w:rPr>
                <w:rFonts w:ascii="Garamond" w:eastAsia="Times New Roman" w:hAnsi="Garamond" w:cs="Times New Roman"/>
                <w:sz w:val="20"/>
                <w:szCs w:val="20"/>
              </w:rPr>
            </w:pPr>
          </w:p>
          <w:p w14:paraId="13D0F636" w14:textId="77777777" w:rsidR="00144AC5" w:rsidRDefault="00144AC5" w:rsidP="00144AC5">
            <w:pPr>
              <w:pStyle w:val="ListParagraph"/>
              <w:spacing w:before="10" w:after="10"/>
              <w:ind w:left="0"/>
              <w:rPr>
                <w:rFonts w:ascii="Garamond" w:eastAsia="Times New Roman" w:hAnsi="Garamond" w:cs="Times New Roman"/>
                <w:sz w:val="20"/>
                <w:szCs w:val="20"/>
              </w:rPr>
            </w:pPr>
          </w:p>
          <w:p w14:paraId="52822AD1" w14:textId="77777777" w:rsidR="00144AC5" w:rsidRDefault="00144AC5" w:rsidP="00144AC5">
            <w:pPr>
              <w:pStyle w:val="ListParagraph"/>
              <w:spacing w:before="10" w:after="10"/>
              <w:ind w:left="0"/>
              <w:rPr>
                <w:rFonts w:ascii="Garamond" w:eastAsia="Times New Roman" w:hAnsi="Garamond" w:cs="Times New Roman"/>
                <w:sz w:val="20"/>
                <w:szCs w:val="20"/>
              </w:rPr>
            </w:pPr>
          </w:p>
          <w:p w14:paraId="66B16C6A" w14:textId="77777777" w:rsidR="00D9564E" w:rsidRDefault="00D9564E" w:rsidP="00144AC5">
            <w:pPr>
              <w:pStyle w:val="ListParagraph"/>
              <w:spacing w:before="10" w:after="10"/>
              <w:ind w:left="0"/>
              <w:rPr>
                <w:rFonts w:ascii="Garamond" w:eastAsia="Times New Roman" w:hAnsi="Garamond" w:cs="Times New Roman"/>
                <w:sz w:val="20"/>
                <w:szCs w:val="20"/>
              </w:rPr>
            </w:pPr>
          </w:p>
          <w:p w14:paraId="3F990C34" w14:textId="77777777" w:rsidR="00144AC5" w:rsidRDefault="00144AC5"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6D75FDBB"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2160" w:type="dxa"/>
          </w:tcPr>
          <w:p w14:paraId="6293DCC7"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57740D99" w14:textId="77777777" w:rsidTr="00570163">
        <w:trPr>
          <w:trHeight w:val="1187"/>
        </w:trPr>
        <w:tc>
          <w:tcPr>
            <w:tcW w:w="2430" w:type="dxa"/>
          </w:tcPr>
          <w:p w14:paraId="04478EE3"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Math intervention time</w:t>
            </w:r>
          </w:p>
        </w:tc>
        <w:tc>
          <w:tcPr>
            <w:tcW w:w="5475" w:type="dxa"/>
          </w:tcPr>
          <w:p w14:paraId="4AFFD121" w14:textId="5A71A864" w:rsidR="005B39F0" w:rsidRPr="001A6B0E" w:rsidRDefault="005B39F0" w:rsidP="00144AC5">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K-4 math intervention happens during the fluency/stories block once a strong culture is established.</w:t>
            </w:r>
            <w:r w:rsidR="00821330" w:rsidRPr="001A6B0E">
              <w:rPr>
                <w:rFonts w:ascii="Garamond" w:eastAsia="Times New Roman" w:hAnsi="Garamond" w:cs="Times New Roman"/>
                <w:sz w:val="20"/>
                <w:szCs w:val="20"/>
              </w:rPr>
              <w:t xml:space="preserve"> </w:t>
            </w:r>
          </w:p>
          <w:p w14:paraId="42C27C23" w14:textId="77777777" w:rsidR="005B39F0" w:rsidRPr="001A6B0E" w:rsidRDefault="005B39F0" w:rsidP="00144AC5">
            <w:pPr>
              <w:pStyle w:val="ListParagraph"/>
              <w:spacing w:before="10" w:after="10"/>
              <w:ind w:left="0"/>
              <w:rPr>
                <w:rFonts w:ascii="Garamond" w:eastAsia="Times New Roman" w:hAnsi="Garamond" w:cs="Times New Roman"/>
                <w:sz w:val="20"/>
                <w:szCs w:val="20"/>
              </w:rPr>
            </w:pPr>
          </w:p>
          <w:p w14:paraId="48415163" w14:textId="1A63DF39" w:rsidR="00144AC5" w:rsidRDefault="001A6B0E" w:rsidP="00144AC5">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 xml:space="preserve">2-4 </w:t>
            </w:r>
            <w:r w:rsidR="005B39F0" w:rsidRPr="001A6B0E">
              <w:rPr>
                <w:rFonts w:ascii="Garamond" w:eastAsia="Times New Roman" w:hAnsi="Garamond" w:cs="Times New Roman"/>
                <w:sz w:val="20"/>
                <w:szCs w:val="20"/>
              </w:rPr>
              <w:t>has m</w:t>
            </w:r>
            <w:r w:rsidR="00144AC5" w:rsidRPr="001A6B0E">
              <w:rPr>
                <w:rFonts w:ascii="Garamond" w:eastAsia="Times New Roman" w:hAnsi="Garamond" w:cs="Times New Roman"/>
                <w:sz w:val="20"/>
                <w:szCs w:val="20"/>
              </w:rPr>
              <w:t xml:space="preserve">ath intervention time of at least 45 </w:t>
            </w:r>
            <w:r w:rsidR="005B39F0" w:rsidRPr="001A6B0E">
              <w:rPr>
                <w:rFonts w:ascii="Garamond" w:eastAsia="Times New Roman" w:hAnsi="Garamond" w:cs="Times New Roman"/>
                <w:sz w:val="20"/>
                <w:szCs w:val="20"/>
              </w:rPr>
              <w:t xml:space="preserve">minutes that </w:t>
            </w:r>
            <w:r w:rsidR="00144AC5" w:rsidRPr="001A6B0E">
              <w:rPr>
                <w:rFonts w:ascii="Garamond" w:eastAsia="Times New Roman" w:hAnsi="Garamond" w:cs="Times New Roman"/>
                <w:sz w:val="20"/>
                <w:szCs w:val="20"/>
              </w:rPr>
              <w:t xml:space="preserve">happens daily after-school. Teacher schedules for math are staggered. All students not on pace attend. There are 2 math intervention teachers (usually math teacher and </w:t>
            </w:r>
            <w:r w:rsidR="00D9564E" w:rsidRPr="001A6B0E">
              <w:rPr>
                <w:rFonts w:ascii="Garamond" w:eastAsia="Times New Roman" w:hAnsi="Garamond" w:cs="Times New Roman"/>
                <w:sz w:val="20"/>
                <w:szCs w:val="20"/>
              </w:rPr>
              <w:t>science teacher or TIR</w:t>
            </w:r>
            <w:r w:rsidR="00144AC5" w:rsidRPr="001A6B0E">
              <w:rPr>
                <w:rFonts w:ascii="Garamond" w:eastAsia="Times New Roman" w:hAnsi="Garamond" w:cs="Times New Roman"/>
                <w:sz w:val="20"/>
                <w:szCs w:val="20"/>
              </w:rPr>
              <w:t>).</w:t>
            </w:r>
            <w:r w:rsidR="00D9564E" w:rsidRPr="001A6B0E">
              <w:rPr>
                <w:rFonts w:ascii="Garamond" w:eastAsia="Times New Roman" w:hAnsi="Garamond" w:cs="Times New Roman"/>
                <w:sz w:val="20"/>
                <w:szCs w:val="20"/>
              </w:rPr>
              <w:t xml:space="preserve"> ALL students who don’t meet clear AF triggers (2 on previous years</w:t>
            </w:r>
            <w:r>
              <w:rPr>
                <w:rFonts w:ascii="Garamond" w:eastAsia="Times New Roman" w:hAnsi="Garamond" w:cs="Times New Roman"/>
                <w:sz w:val="20"/>
                <w:szCs w:val="20"/>
              </w:rPr>
              <w:t>’</w:t>
            </w:r>
            <w:r w:rsidR="00D9564E" w:rsidRPr="001A6B0E">
              <w:rPr>
                <w:rFonts w:ascii="Garamond" w:eastAsia="Times New Roman" w:hAnsi="Garamond" w:cs="Times New Roman"/>
                <w:sz w:val="20"/>
                <w:szCs w:val="20"/>
              </w:rPr>
              <w:t xml:space="preserve"> state test before IA #1 … then IA #1 or IA #2 scores) are in daily intervention until their data “graduates” them.  Up to 30-60% of the grade can be in a daily intervention.</w:t>
            </w:r>
          </w:p>
          <w:p w14:paraId="0CDC2247" w14:textId="77777777" w:rsidR="00144AC5" w:rsidRDefault="00144AC5" w:rsidP="00144AC5">
            <w:pPr>
              <w:pStyle w:val="ListParagraph"/>
              <w:spacing w:before="10" w:after="10"/>
              <w:ind w:left="0"/>
              <w:rPr>
                <w:rFonts w:ascii="Garamond" w:eastAsia="Times New Roman" w:hAnsi="Garamond" w:cs="Times New Roman"/>
                <w:sz w:val="20"/>
                <w:szCs w:val="20"/>
              </w:rPr>
            </w:pPr>
          </w:p>
          <w:p w14:paraId="6441DE8E" w14:textId="3856BF0A"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4785" w:type="dxa"/>
          </w:tcPr>
          <w:p w14:paraId="4E03CFAB" w14:textId="77777777" w:rsidR="00144AC5" w:rsidRDefault="00144AC5"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Math intervention time of at least 45 minutes per day. There is</w:t>
            </w:r>
            <w:r w:rsidR="00D9564E">
              <w:rPr>
                <w:rFonts w:ascii="Garamond" w:eastAsia="Times New Roman" w:hAnsi="Garamond" w:cs="Times New Roman"/>
                <w:sz w:val="20"/>
                <w:szCs w:val="20"/>
              </w:rPr>
              <w:t xml:space="preserve"> at least one math</w:t>
            </w:r>
            <w:r w:rsidR="006A35C2">
              <w:rPr>
                <w:rFonts w:ascii="Garamond" w:eastAsia="Times New Roman" w:hAnsi="Garamond" w:cs="Times New Roman"/>
                <w:sz w:val="20"/>
                <w:szCs w:val="20"/>
              </w:rPr>
              <w:t xml:space="preserve"> intervention / day. At least one teacher is available every day. At least 30% of the grade is in daily after-school intervention.</w:t>
            </w:r>
          </w:p>
          <w:p w14:paraId="0342A40C" w14:textId="77777777" w:rsidR="00D9564E" w:rsidRDefault="00D9564E" w:rsidP="00144AC5">
            <w:pPr>
              <w:pStyle w:val="ListParagraph"/>
              <w:spacing w:before="10" w:after="10"/>
              <w:ind w:left="0"/>
              <w:rPr>
                <w:rFonts w:ascii="Garamond" w:eastAsia="Times New Roman" w:hAnsi="Garamond" w:cs="Times New Roman"/>
                <w:sz w:val="20"/>
                <w:szCs w:val="20"/>
              </w:rPr>
            </w:pPr>
          </w:p>
          <w:p w14:paraId="2E9C1A6E" w14:textId="77777777" w:rsidR="00D9564E" w:rsidRDefault="00D9564E" w:rsidP="00144AC5">
            <w:pPr>
              <w:pStyle w:val="ListParagraph"/>
              <w:spacing w:before="10" w:after="10"/>
              <w:ind w:left="0"/>
              <w:rPr>
                <w:rFonts w:ascii="Garamond" w:eastAsia="Times New Roman" w:hAnsi="Garamond" w:cs="Times New Roman"/>
                <w:sz w:val="20"/>
                <w:szCs w:val="20"/>
              </w:rPr>
            </w:pPr>
          </w:p>
          <w:p w14:paraId="35AEBF09" w14:textId="77777777" w:rsidR="00D9564E" w:rsidRDefault="00D9564E" w:rsidP="00144AC5">
            <w:pPr>
              <w:pStyle w:val="ListParagraph"/>
              <w:spacing w:before="10" w:after="10"/>
              <w:ind w:left="0"/>
              <w:rPr>
                <w:rFonts w:ascii="Garamond" w:eastAsia="Times New Roman" w:hAnsi="Garamond" w:cs="Times New Roman"/>
                <w:sz w:val="20"/>
                <w:szCs w:val="20"/>
              </w:rPr>
            </w:pPr>
          </w:p>
          <w:p w14:paraId="0BE39B48" w14:textId="77777777" w:rsidR="00D9564E" w:rsidRDefault="00D9564E" w:rsidP="00144AC5">
            <w:pPr>
              <w:pStyle w:val="ListParagraph"/>
              <w:spacing w:before="10" w:after="10"/>
              <w:ind w:left="0"/>
              <w:rPr>
                <w:rFonts w:ascii="Garamond" w:eastAsia="Times New Roman" w:hAnsi="Garamond" w:cs="Times New Roman"/>
                <w:sz w:val="20"/>
                <w:szCs w:val="20"/>
              </w:rPr>
            </w:pPr>
          </w:p>
          <w:p w14:paraId="27E56558" w14:textId="77777777" w:rsidR="00144AC5" w:rsidRPr="00EF199F" w:rsidRDefault="00144AC5" w:rsidP="001A6B0E">
            <w:pPr>
              <w:pStyle w:val="ListParagraph"/>
              <w:spacing w:before="10" w:after="10"/>
              <w:ind w:left="0"/>
              <w:rPr>
                <w:rFonts w:ascii="Garamond" w:eastAsia="Times New Roman" w:hAnsi="Garamond" w:cs="Times New Roman"/>
                <w:sz w:val="20"/>
                <w:szCs w:val="20"/>
              </w:rPr>
            </w:pPr>
          </w:p>
        </w:tc>
        <w:tc>
          <w:tcPr>
            <w:tcW w:w="2160" w:type="dxa"/>
          </w:tcPr>
          <w:p w14:paraId="266DA588"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23B17DA0" w14:textId="77777777" w:rsidTr="00570163">
        <w:trPr>
          <w:trHeight w:val="1187"/>
        </w:trPr>
        <w:tc>
          <w:tcPr>
            <w:tcW w:w="2430" w:type="dxa"/>
          </w:tcPr>
          <w:p w14:paraId="1A3A9375"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Transition times</w:t>
            </w:r>
          </w:p>
        </w:tc>
        <w:tc>
          <w:tcPr>
            <w:tcW w:w="5475" w:type="dxa"/>
          </w:tcPr>
          <w:p w14:paraId="5437A00E"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schedule minimizes transition times; transition times between classes 30 to 60 seconds.</w:t>
            </w:r>
            <w:r>
              <w:rPr>
                <w:rFonts w:ascii="Garamond" w:eastAsia="Times New Roman" w:hAnsi="Garamond" w:cs="Times New Roman"/>
                <w:sz w:val="20"/>
                <w:szCs w:val="20"/>
              </w:rPr>
              <w:t xml:space="preserve"> </w:t>
            </w:r>
          </w:p>
          <w:p w14:paraId="75042DE5"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p w14:paraId="3C61B136" w14:textId="04774635"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In elementary, studen</w:t>
            </w:r>
            <w:r>
              <w:rPr>
                <w:rFonts w:ascii="Garamond" w:eastAsia="Times New Roman" w:hAnsi="Garamond" w:cs="Times New Roman"/>
                <w:sz w:val="20"/>
                <w:szCs w:val="20"/>
              </w:rPr>
              <w:t>ts stay and teachers transition.</w:t>
            </w:r>
            <w:r w:rsidR="006A35C2">
              <w:rPr>
                <w:rFonts w:ascii="Garamond" w:eastAsia="Times New Roman" w:hAnsi="Garamond" w:cs="Times New Roman"/>
                <w:sz w:val="20"/>
                <w:szCs w:val="20"/>
              </w:rPr>
              <w:t xml:space="preserve"> (For all relevant classes)</w:t>
            </w:r>
          </w:p>
          <w:p w14:paraId="3C2A57BC" w14:textId="4C152473"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4785" w:type="dxa"/>
          </w:tcPr>
          <w:p w14:paraId="3F748FFA"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lastRenderedPageBreak/>
              <w:t>The schedule minimizes transition times; transitions between classes are between 1 and 3 minutes.</w:t>
            </w:r>
          </w:p>
          <w:p w14:paraId="75C44B00"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p w14:paraId="067E2F65"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Students transition in fast and orderly way without “lining </w:t>
            </w:r>
            <w:r>
              <w:rPr>
                <w:rFonts w:ascii="Garamond" w:eastAsia="Times New Roman" w:hAnsi="Garamond" w:cs="Times New Roman"/>
                <w:sz w:val="20"/>
                <w:szCs w:val="20"/>
              </w:rPr>
              <w:t>up” (and transitions &lt;2 minutes)</w:t>
            </w:r>
          </w:p>
          <w:p w14:paraId="22C2515F" w14:textId="77777777" w:rsidR="00144AC5" w:rsidRPr="00EF199F" w:rsidRDefault="00144AC5" w:rsidP="001A6B0E">
            <w:pPr>
              <w:pStyle w:val="ListParagraph"/>
              <w:spacing w:before="10" w:after="10"/>
              <w:ind w:left="0"/>
              <w:rPr>
                <w:rFonts w:ascii="Garamond" w:eastAsia="Times New Roman" w:hAnsi="Garamond" w:cs="Times New Roman"/>
                <w:sz w:val="20"/>
                <w:szCs w:val="20"/>
              </w:rPr>
            </w:pPr>
          </w:p>
        </w:tc>
        <w:tc>
          <w:tcPr>
            <w:tcW w:w="2160" w:type="dxa"/>
          </w:tcPr>
          <w:p w14:paraId="13B862C3"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2B26766C" w14:textId="77777777" w:rsidTr="00EF199F">
        <w:trPr>
          <w:trHeight w:val="138"/>
        </w:trPr>
        <w:tc>
          <w:tcPr>
            <w:tcW w:w="2430" w:type="dxa"/>
          </w:tcPr>
          <w:p w14:paraId="6B2D3219"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Special Education</w:t>
            </w:r>
          </w:p>
          <w:p w14:paraId="3FE7D428" w14:textId="77777777" w:rsidR="00144AC5" w:rsidRDefault="00144AC5" w:rsidP="00144AC5">
            <w:pPr>
              <w:pStyle w:val="ListParagraph"/>
              <w:spacing w:before="10" w:after="10"/>
              <w:ind w:left="0"/>
              <w:rPr>
                <w:rFonts w:ascii="Garamond" w:eastAsia="Times New Roman" w:hAnsi="Garamond" w:cs="Times New Roman"/>
                <w:b/>
                <w:sz w:val="20"/>
                <w:szCs w:val="20"/>
              </w:rPr>
            </w:pPr>
          </w:p>
        </w:tc>
        <w:tc>
          <w:tcPr>
            <w:tcW w:w="5475" w:type="dxa"/>
          </w:tcPr>
          <w:p w14:paraId="3BC2CBBD" w14:textId="1A548420" w:rsidR="0037304E" w:rsidRDefault="0037304E" w:rsidP="0037304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Each reading, writi</w:t>
            </w:r>
            <w:r w:rsidR="00AD5F78">
              <w:rPr>
                <w:rFonts w:ascii="Garamond" w:eastAsia="Times New Roman" w:hAnsi="Garamond" w:cs="Times New Roman"/>
                <w:sz w:val="20"/>
                <w:szCs w:val="20"/>
              </w:rPr>
              <w:t>ng, and math CTT class has both</w:t>
            </w:r>
            <w:r>
              <w:rPr>
                <w:rFonts w:ascii="Garamond" w:eastAsia="Times New Roman" w:hAnsi="Garamond" w:cs="Times New Roman"/>
                <w:sz w:val="20"/>
                <w:szCs w:val="20"/>
              </w:rPr>
              <w:t xml:space="preserve"> a regular education teacher (not TIR) and special education teacher (not TIR). All other CTT classes have two teachers or a TIR.</w:t>
            </w:r>
          </w:p>
          <w:p w14:paraId="3B0ED6E5" w14:textId="77777777" w:rsidR="00767269" w:rsidRDefault="00767269" w:rsidP="0037304E">
            <w:pPr>
              <w:pStyle w:val="ListParagraph"/>
              <w:spacing w:before="10" w:after="10"/>
              <w:ind w:left="0"/>
              <w:rPr>
                <w:rFonts w:ascii="Garamond" w:eastAsia="Times New Roman" w:hAnsi="Garamond" w:cs="Times New Roman"/>
                <w:sz w:val="20"/>
                <w:szCs w:val="20"/>
              </w:rPr>
            </w:pPr>
          </w:p>
          <w:p w14:paraId="4356E2BD" w14:textId="375D8CCD" w:rsidR="00767269" w:rsidRPr="001A6B0E" w:rsidRDefault="00767269" w:rsidP="00767269">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There is an ICT/CTT section for all core classes that is taught or co</w:t>
            </w:r>
            <w:r w:rsidR="00AD5F78">
              <w:rPr>
                <w:rFonts w:ascii="Garamond" w:eastAsia="Times New Roman" w:hAnsi="Garamond" w:cs="Times New Roman"/>
                <w:sz w:val="20"/>
                <w:szCs w:val="20"/>
              </w:rPr>
              <w:t>-</w:t>
            </w:r>
            <w:r w:rsidRPr="001A6B0E">
              <w:rPr>
                <w:rFonts w:ascii="Garamond" w:eastAsia="Times New Roman" w:hAnsi="Garamond" w:cs="Times New Roman"/>
                <w:sz w:val="20"/>
                <w:szCs w:val="20"/>
              </w:rPr>
              <w:t xml:space="preserve">taught by a special education teacher.  </w:t>
            </w:r>
          </w:p>
          <w:p w14:paraId="77453470" w14:textId="77777777" w:rsidR="00767269" w:rsidRPr="001A6B0E" w:rsidRDefault="00767269" w:rsidP="00767269">
            <w:pPr>
              <w:pStyle w:val="ListParagraph"/>
              <w:spacing w:before="10" w:after="10"/>
              <w:ind w:left="0"/>
              <w:rPr>
                <w:rFonts w:ascii="Garamond" w:eastAsia="Times New Roman" w:hAnsi="Garamond" w:cs="Times New Roman"/>
                <w:sz w:val="20"/>
                <w:szCs w:val="20"/>
              </w:rPr>
            </w:pPr>
          </w:p>
          <w:p w14:paraId="34F9AD57" w14:textId="77777777" w:rsidR="00767269" w:rsidRDefault="00767269" w:rsidP="0037304E">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In NY, the ICT/CTT math section must be taught by a certified or highly qualified special education teacher in order to claim funding and be in compliance.</w:t>
            </w:r>
          </w:p>
          <w:p w14:paraId="697BB7CC" w14:textId="77777777" w:rsidR="0037304E" w:rsidRDefault="0037304E" w:rsidP="0037304E">
            <w:pPr>
              <w:pStyle w:val="ListParagraph"/>
              <w:spacing w:before="10" w:after="10"/>
              <w:ind w:left="0"/>
              <w:rPr>
                <w:rFonts w:ascii="Garamond" w:eastAsia="Times New Roman" w:hAnsi="Garamond" w:cs="Times New Roman"/>
                <w:sz w:val="20"/>
                <w:szCs w:val="20"/>
              </w:rPr>
            </w:pPr>
          </w:p>
          <w:p w14:paraId="4A46FB1B" w14:textId="77777777" w:rsidR="0037304E" w:rsidRDefault="0037304E" w:rsidP="0037304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co-taught section is clearly marked on the schedule.</w:t>
            </w:r>
          </w:p>
          <w:p w14:paraId="201C072A" w14:textId="77777777" w:rsidR="00144AC5" w:rsidRDefault="00144AC5" w:rsidP="00E77538">
            <w:pPr>
              <w:pStyle w:val="ListParagraph"/>
              <w:spacing w:before="10" w:after="10"/>
              <w:ind w:left="0"/>
              <w:rPr>
                <w:rFonts w:ascii="Garamond" w:eastAsia="Times New Roman" w:hAnsi="Garamond" w:cs="Times New Roman"/>
                <w:sz w:val="20"/>
                <w:szCs w:val="20"/>
              </w:rPr>
            </w:pPr>
          </w:p>
          <w:p w14:paraId="6E4B8D41" w14:textId="77777777" w:rsidR="0037304E" w:rsidRPr="001A6B0E" w:rsidRDefault="0037304E" w:rsidP="0037304E">
            <w:pPr>
              <w:rPr>
                <w:rFonts w:ascii="Garamond" w:hAnsi="Garamond"/>
                <w:color w:val="000000"/>
                <w:sz w:val="20"/>
                <w:szCs w:val="20"/>
              </w:rPr>
            </w:pPr>
            <w:r w:rsidRPr="001A6B0E">
              <w:rPr>
                <w:rFonts w:ascii="Garamond" w:hAnsi="Garamond"/>
                <w:color w:val="000000"/>
                <w:sz w:val="20"/>
                <w:szCs w:val="20"/>
              </w:rPr>
              <w:t>Elementary: (6 special education teachers)</w:t>
            </w:r>
          </w:p>
          <w:p w14:paraId="6376DCE3" w14:textId="1AEF71C3" w:rsidR="0037304E" w:rsidRPr="001A6B0E" w:rsidRDefault="0037304E" w:rsidP="0037304E">
            <w:pPr>
              <w:pStyle w:val="ListParagraph"/>
              <w:ind w:hanging="360"/>
              <w:rPr>
                <w:rFonts w:ascii="Garamond" w:hAnsi="Garamond"/>
                <w:color w:val="000000"/>
                <w:sz w:val="20"/>
                <w:szCs w:val="20"/>
              </w:rPr>
            </w:pPr>
            <w:r w:rsidRPr="001A6B0E">
              <w:rPr>
                <w:rFonts w:ascii="Garamond" w:hAnsi="Garamond"/>
                <w:color w:val="000000"/>
                <w:sz w:val="20"/>
                <w:szCs w:val="20"/>
              </w:rPr>
              <w:t>         Non-departmentalized grades: 1 special education teacher per grade (</w:t>
            </w:r>
            <w:proofErr w:type="spellStart"/>
            <w:r w:rsidRPr="001A6B0E">
              <w:rPr>
                <w:rFonts w:ascii="Garamond" w:hAnsi="Garamond"/>
                <w:color w:val="000000"/>
                <w:sz w:val="20"/>
                <w:szCs w:val="20"/>
              </w:rPr>
              <w:t>coteaches</w:t>
            </w:r>
            <w:proofErr w:type="spellEnd"/>
            <w:r w:rsidRPr="001A6B0E">
              <w:rPr>
                <w:rFonts w:ascii="Garamond" w:hAnsi="Garamond"/>
                <w:color w:val="000000"/>
                <w:sz w:val="20"/>
                <w:szCs w:val="20"/>
              </w:rPr>
              <w:t xml:space="preserve"> a section</w:t>
            </w:r>
            <w:r w:rsidR="00AD5F78">
              <w:rPr>
                <w:rFonts w:ascii="Garamond" w:hAnsi="Garamond"/>
                <w:color w:val="000000"/>
                <w:sz w:val="20"/>
                <w:szCs w:val="20"/>
              </w:rPr>
              <w:t>)</w:t>
            </w:r>
          </w:p>
          <w:p w14:paraId="6204EE6B" w14:textId="77777777" w:rsidR="0037304E" w:rsidRPr="001A6B0E" w:rsidRDefault="0037304E" w:rsidP="0037304E">
            <w:pPr>
              <w:pStyle w:val="ListParagraph"/>
              <w:ind w:hanging="360"/>
              <w:rPr>
                <w:rFonts w:ascii="Garamond" w:hAnsi="Garamond"/>
                <w:color w:val="000000"/>
                <w:sz w:val="20"/>
                <w:szCs w:val="20"/>
              </w:rPr>
            </w:pPr>
            <w:r w:rsidRPr="001A6B0E">
              <w:rPr>
                <w:rFonts w:ascii="Garamond" w:hAnsi="Garamond"/>
                <w:color w:val="000000"/>
                <w:sz w:val="20"/>
                <w:szCs w:val="20"/>
              </w:rPr>
              <w:t xml:space="preserve">         Departmentalized grades: </w:t>
            </w:r>
          </w:p>
          <w:p w14:paraId="723B65AC" w14:textId="77777777" w:rsidR="0037304E" w:rsidRPr="001A6B0E" w:rsidRDefault="0037304E" w:rsidP="0037304E">
            <w:pPr>
              <w:pStyle w:val="ListParagraph"/>
              <w:ind w:left="1440" w:hanging="360"/>
              <w:rPr>
                <w:rFonts w:ascii="Garamond" w:hAnsi="Garamond"/>
                <w:color w:val="000000"/>
                <w:sz w:val="20"/>
                <w:szCs w:val="20"/>
              </w:rPr>
            </w:pPr>
            <w:r w:rsidRPr="001A6B0E">
              <w:rPr>
                <w:rFonts w:ascii="Garamond" w:hAnsi="Garamond" w:cs="Courier New"/>
                <w:color w:val="000000"/>
                <w:sz w:val="20"/>
                <w:szCs w:val="20"/>
              </w:rPr>
              <w:t>o</w:t>
            </w:r>
            <w:r w:rsidRPr="001A6B0E">
              <w:rPr>
                <w:rFonts w:ascii="Garamond" w:hAnsi="Garamond"/>
                <w:color w:val="000000"/>
                <w:sz w:val="20"/>
                <w:szCs w:val="20"/>
              </w:rPr>
              <w:t xml:space="preserve">   1 Math special education teacher who co-teaches math and provides intervention </w:t>
            </w:r>
            <w:r w:rsidRPr="001A6B0E">
              <w:rPr>
                <w:rFonts w:ascii="Garamond" w:hAnsi="Garamond"/>
                <w:color w:val="000000"/>
                <w:sz w:val="20"/>
                <w:szCs w:val="20"/>
                <w:u w:val="single"/>
              </w:rPr>
              <w:t>across 2 grades</w:t>
            </w:r>
            <w:r w:rsidRPr="001A6B0E">
              <w:rPr>
                <w:rFonts w:ascii="Garamond" w:hAnsi="Garamond"/>
                <w:color w:val="000000"/>
                <w:sz w:val="20"/>
                <w:szCs w:val="20"/>
              </w:rPr>
              <w:t xml:space="preserve"> </w:t>
            </w:r>
          </w:p>
          <w:p w14:paraId="6BB8596A" w14:textId="77777777" w:rsidR="0037304E" w:rsidRPr="001A6B0E" w:rsidRDefault="0037304E" w:rsidP="0037304E">
            <w:pPr>
              <w:pStyle w:val="ListParagraph"/>
              <w:ind w:left="1440" w:hanging="360"/>
              <w:rPr>
                <w:rFonts w:ascii="Garamond" w:hAnsi="Garamond"/>
                <w:color w:val="000000"/>
                <w:sz w:val="20"/>
                <w:szCs w:val="20"/>
              </w:rPr>
            </w:pPr>
            <w:r w:rsidRPr="001A6B0E">
              <w:rPr>
                <w:rFonts w:ascii="Garamond" w:hAnsi="Garamond" w:cs="Courier New"/>
                <w:color w:val="000000"/>
                <w:sz w:val="20"/>
                <w:szCs w:val="20"/>
              </w:rPr>
              <w:t>o</w:t>
            </w:r>
            <w:r w:rsidRPr="001A6B0E">
              <w:rPr>
                <w:rFonts w:ascii="Garamond" w:hAnsi="Garamond"/>
                <w:color w:val="000000"/>
                <w:sz w:val="20"/>
                <w:szCs w:val="20"/>
              </w:rPr>
              <w:t xml:space="preserve">   1 ELA special education teacher who </w:t>
            </w:r>
            <w:proofErr w:type="spellStart"/>
            <w:r w:rsidRPr="001A6B0E">
              <w:rPr>
                <w:rFonts w:ascii="Garamond" w:hAnsi="Garamond"/>
                <w:color w:val="000000"/>
                <w:sz w:val="20"/>
                <w:szCs w:val="20"/>
              </w:rPr>
              <w:t>coteaches</w:t>
            </w:r>
            <w:proofErr w:type="spellEnd"/>
            <w:r w:rsidRPr="001A6B0E">
              <w:rPr>
                <w:rFonts w:ascii="Garamond" w:hAnsi="Garamond"/>
                <w:color w:val="000000"/>
                <w:sz w:val="20"/>
                <w:szCs w:val="20"/>
              </w:rPr>
              <w:t xml:space="preserve"> reading and writing </w:t>
            </w:r>
            <w:r w:rsidRPr="001A6B0E">
              <w:rPr>
                <w:rFonts w:ascii="Garamond" w:hAnsi="Garamond"/>
                <w:color w:val="000000"/>
                <w:sz w:val="20"/>
                <w:szCs w:val="20"/>
                <w:u w:val="single"/>
              </w:rPr>
              <w:t>per grade</w:t>
            </w:r>
          </w:p>
          <w:p w14:paraId="13D4AE68" w14:textId="6224371A" w:rsidR="0037304E" w:rsidRPr="0037304E" w:rsidRDefault="0037304E" w:rsidP="001A6B0E">
            <w:pPr>
              <w:pStyle w:val="ListParagraph"/>
              <w:ind w:left="1080"/>
              <w:rPr>
                <w:color w:val="000000"/>
              </w:rPr>
            </w:pPr>
          </w:p>
        </w:tc>
        <w:tc>
          <w:tcPr>
            <w:tcW w:w="4785" w:type="dxa"/>
          </w:tcPr>
          <w:p w14:paraId="6133944F" w14:textId="77777777" w:rsidR="0037304E" w:rsidRDefault="0037304E" w:rsidP="0037304E">
            <w:pPr>
              <w:pStyle w:val="ListParagraph"/>
              <w:spacing w:before="10" w:after="10"/>
              <w:ind w:left="0"/>
              <w:rPr>
                <w:rFonts w:ascii="Garamond" w:eastAsia="Times New Roman" w:hAnsi="Garamond" w:cs="Times New Roman"/>
                <w:sz w:val="20"/>
                <w:szCs w:val="20"/>
              </w:rPr>
            </w:pPr>
            <w:r w:rsidRPr="00475BE0">
              <w:rPr>
                <w:rFonts w:ascii="Garamond" w:eastAsia="Times New Roman" w:hAnsi="Garamond" w:cs="Times New Roman"/>
                <w:sz w:val="20"/>
                <w:szCs w:val="20"/>
              </w:rPr>
              <w:t xml:space="preserve">There is at least one special education certified </w:t>
            </w:r>
            <w:r>
              <w:rPr>
                <w:rFonts w:ascii="Garamond" w:eastAsia="Times New Roman" w:hAnsi="Garamond" w:cs="Times New Roman"/>
                <w:sz w:val="20"/>
                <w:szCs w:val="20"/>
              </w:rPr>
              <w:t xml:space="preserve">or highly qualified (NY) </w:t>
            </w:r>
            <w:r w:rsidRPr="00475BE0">
              <w:rPr>
                <w:rFonts w:ascii="Garamond" w:eastAsia="Times New Roman" w:hAnsi="Garamond" w:cs="Times New Roman"/>
                <w:sz w:val="20"/>
                <w:szCs w:val="20"/>
              </w:rPr>
              <w:t>teacher/grade.</w:t>
            </w:r>
          </w:p>
          <w:p w14:paraId="12CD9450" w14:textId="77777777" w:rsidR="00767269" w:rsidRDefault="00767269" w:rsidP="0037304E">
            <w:pPr>
              <w:pStyle w:val="ListParagraph"/>
              <w:spacing w:before="10" w:after="10"/>
              <w:ind w:left="0"/>
              <w:rPr>
                <w:rFonts w:ascii="Garamond" w:eastAsia="Times New Roman" w:hAnsi="Garamond" w:cs="Times New Roman"/>
                <w:sz w:val="20"/>
                <w:szCs w:val="20"/>
              </w:rPr>
            </w:pPr>
          </w:p>
          <w:p w14:paraId="73BF6CF8" w14:textId="77777777" w:rsidR="0037304E" w:rsidRDefault="0037304E" w:rsidP="0037304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Each reading, writing, and math CTT class has both  a regular education teacher (not TIR) and special education teacher (not TIR) </w:t>
            </w:r>
          </w:p>
          <w:p w14:paraId="11C450DF" w14:textId="77777777" w:rsidR="0037304E" w:rsidRPr="001A6B0E" w:rsidRDefault="0037304E" w:rsidP="0037304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co-</w:t>
            </w:r>
            <w:r w:rsidRPr="001A6B0E">
              <w:rPr>
                <w:rFonts w:ascii="Garamond" w:eastAsia="Times New Roman" w:hAnsi="Garamond" w:cs="Times New Roman"/>
                <w:sz w:val="20"/>
                <w:szCs w:val="20"/>
              </w:rPr>
              <w:t>taught section is clearly marked on the schedule.</w:t>
            </w:r>
          </w:p>
          <w:p w14:paraId="335F2858" w14:textId="77777777" w:rsidR="00767269" w:rsidRPr="001A6B0E" w:rsidRDefault="00767269" w:rsidP="0037304E">
            <w:pPr>
              <w:pStyle w:val="ListParagraph"/>
              <w:spacing w:before="10" w:after="10"/>
              <w:ind w:left="0"/>
              <w:rPr>
                <w:rFonts w:ascii="Garamond" w:eastAsia="Times New Roman" w:hAnsi="Garamond" w:cs="Times New Roman"/>
                <w:sz w:val="20"/>
                <w:szCs w:val="20"/>
              </w:rPr>
            </w:pPr>
          </w:p>
          <w:p w14:paraId="649B8DAF" w14:textId="77777777" w:rsidR="00767269" w:rsidRPr="001A6B0E" w:rsidRDefault="00767269" w:rsidP="00767269">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In NY, the ICT/CTT math section must be taught by a certified or highly qualified special education teacher in order to claim funding and be in compliance.</w:t>
            </w:r>
          </w:p>
          <w:p w14:paraId="3E976AFC" w14:textId="77777777" w:rsidR="00767269" w:rsidRPr="001A6B0E" w:rsidRDefault="00767269" w:rsidP="0037304E">
            <w:pPr>
              <w:pStyle w:val="ListParagraph"/>
              <w:spacing w:before="10" w:after="10"/>
              <w:ind w:left="0"/>
              <w:rPr>
                <w:rFonts w:ascii="Garamond" w:eastAsia="Times New Roman" w:hAnsi="Garamond" w:cs="Times New Roman"/>
                <w:sz w:val="20"/>
                <w:szCs w:val="20"/>
              </w:rPr>
            </w:pPr>
          </w:p>
          <w:p w14:paraId="51F01B6A" w14:textId="77777777" w:rsidR="0037304E" w:rsidRPr="001A6B0E" w:rsidRDefault="0037304E" w:rsidP="0037304E">
            <w:pPr>
              <w:pStyle w:val="ListParagraph"/>
              <w:spacing w:before="10" w:after="10"/>
              <w:ind w:left="0"/>
              <w:rPr>
                <w:rFonts w:ascii="Garamond" w:eastAsia="Times New Roman" w:hAnsi="Garamond" w:cs="Times New Roman"/>
                <w:sz w:val="20"/>
                <w:szCs w:val="20"/>
              </w:rPr>
            </w:pPr>
          </w:p>
          <w:p w14:paraId="0358917F" w14:textId="77777777" w:rsidR="0037304E" w:rsidRDefault="0037304E" w:rsidP="0037304E">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 xml:space="preserve">There is at least 1 special </w:t>
            </w:r>
            <w:proofErr w:type="spellStart"/>
            <w:r w:rsidRPr="001A6B0E">
              <w:rPr>
                <w:rFonts w:ascii="Garamond" w:eastAsia="Times New Roman" w:hAnsi="Garamond" w:cs="Times New Roman"/>
                <w:sz w:val="20"/>
                <w:szCs w:val="20"/>
              </w:rPr>
              <w:t>ed</w:t>
            </w:r>
            <w:proofErr w:type="spellEnd"/>
            <w:r w:rsidRPr="001A6B0E">
              <w:rPr>
                <w:rFonts w:ascii="Garamond" w:eastAsia="Times New Roman" w:hAnsi="Garamond" w:cs="Times New Roman"/>
                <w:sz w:val="20"/>
                <w:szCs w:val="20"/>
              </w:rPr>
              <w:t xml:space="preserve"> teacher per grade plus a coordinator or dean of special services.</w:t>
            </w:r>
          </w:p>
          <w:p w14:paraId="77D25C65" w14:textId="77777777" w:rsidR="00144AC5" w:rsidRDefault="00144AC5" w:rsidP="00144AC5">
            <w:pPr>
              <w:pStyle w:val="ListParagraph"/>
              <w:spacing w:before="10" w:after="10"/>
              <w:ind w:left="0"/>
              <w:rPr>
                <w:rFonts w:ascii="Garamond" w:eastAsia="Times New Roman" w:hAnsi="Garamond" w:cs="Times New Roman"/>
                <w:sz w:val="20"/>
                <w:szCs w:val="20"/>
              </w:rPr>
            </w:pPr>
          </w:p>
          <w:p w14:paraId="5C2F95C9" w14:textId="77777777" w:rsidR="00101D29" w:rsidRDefault="00101D29" w:rsidP="00144AC5">
            <w:pPr>
              <w:pStyle w:val="ListParagraph"/>
              <w:spacing w:before="10" w:after="10"/>
              <w:ind w:left="0"/>
              <w:rPr>
                <w:rFonts w:ascii="Garamond" w:eastAsia="Times New Roman" w:hAnsi="Garamond" w:cs="Times New Roman"/>
                <w:sz w:val="20"/>
                <w:szCs w:val="20"/>
              </w:rPr>
            </w:pPr>
          </w:p>
          <w:p w14:paraId="725A4DC4" w14:textId="77777777" w:rsidR="00144AC5" w:rsidRPr="00475BE0" w:rsidRDefault="00144AC5" w:rsidP="001A6B0E">
            <w:pPr>
              <w:pStyle w:val="ListParagraph"/>
              <w:spacing w:before="10" w:after="10"/>
              <w:ind w:left="0"/>
              <w:rPr>
                <w:rFonts w:ascii="Garamond" w:eastAsia="Times New Roman" w:hAnsi="Garamond" w:cs="Times New Roman"/>
                <w:sz w:val="20"/>
                <w:szCs w:val="20"/>
              </w:rPr>
            </w:pPr>
          </w:p>
        </w:tc>
        <w:tc>
          <w:tcPr>
            <w:tcW w:w="2160" w:type="dxa"/>
          </w:tcPr>
          <w:p w14:paraId="0D665DBB" w14:textId="77777777" w:rsidR="00144AC5" w:rsidRPr="00EF199F" w:rsidRDefault="00144AC5" w:rsidP="0037304E">
            <w:pPr>
              <w:pStyle w:val="ListParagraph"/>
              <w:spacing w:before="10" w:after="10"/>
              <w:ind w:left="0"/>
              <w:rPr>
                <w:rFonts w:ascii="Garamond" w:eastAsia="Times New Roman" w:hAnsi="Garamond" w:cs="Times New Roman"/>
                <w:sz w:val="20"/>
                <w:szCs w:val="20"/>
              </w:rPr>
            </w:pPr>
          </w:p>
        </w:tc>
      </w:tr>
      <w:tr w:rsidR="007818F9" w14:paraId="65887ED7" w14:textId="77777777" w:rsidTr="00EF199F">
        <w:trPr>
          <w:trHeight w:val="138"/>
        </w:trPr>
        <w:tc>
          <w:tcPr>
            <w:tcW w:w="2430" w:type="dxa"/>
          </w:tcPr>
          <w:p w14:paraId="7D99DC81" w14:textId="77777777" w:rsidR="007818F9" w:rsidRDefault="007818F9"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TIRs</w:t>
            </w:r>
          </w:p>
        </w:tc>
        <w:tc>
          <w:tcPr>
            <w:tcW w:w="5475" w:type="dxa"/>
          </w:tcPr>
          <w:p w14:paraId="12AD47D0" w14:textId="59FF6BE1" w:rsidR="007818F9" w:rsidRPr="001A6B0E" w:rsidRDefault="007818F9"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TIRs send at least 1 block/day observing/supporting teacher and </w:t>
            </w:r>
            <w:r w:rsidRPr="001A6B0E">
              <w:rPr>
                <w:rFonts w:ascii="Garamond" w:eastAsia="Times New Roman" w:hAnsi="Garamond" w:cs="Times New Roman"/>
                <w:sz w:val="20"/>
                <w:szCs w:val="20"/>
              </w:rPr>
              <w:t>have at least o</w:t>
            </w:r>
            <w:r w:rsidR="00821330" w:rsidRPr="001A6B0E">
              <w:rPr>
                <w:rFonts w:ascii="Garamond" w:eastAsia="Times New Roman" w:hAnsi="Garamond" w:cs="Times New Roman"/>
                <w:sz w:val="20"/>
                <w:szCs w:val="20"/>
              </w:rPr>
              <w:t>n</w:t>
            </w:r>
            <w:r w:rsidRPr="001A6B0E">
              <w:rPr>
                <w:rFonts w:ascii="Garamond" w:eastAsia="Times New Roman" w:hAnsi="Garamond" w:cs="Times New Roman"/>
                <w:sz w:val="20"/>
                <w:szCs w:val="20"/>
              </w:rPr>
              <w:t>e small group/day to teach/intervention.</w:t>
            </w:r>
          </w:p>
          <w:p w14:paraId="42C18A5C" w14:textId="77777777" w:rsidR="00821330" w:rsidRPr="001A6B0E" w:rsidRDefault="00821330" w:rsidP="00144AC5">
            <w:pPr>
              <w:pStyle w:val="ListParagraph"/>
              <w:spacing w:before="10" w:after="10"/>
              <w:ind w:left="0"/>
              <w:rPr>
                <w:rFonts w:ascii="Garamond" w:eastAsia="Times New Roman" w:hAnsi="Garamond" w:cs="Times New Roman"/>
                <w:sz w:val="20"/>
                <w:szCs w:val="20"/>
              </w:rPr>
            </w:pPr>
          </w:p>
          <w:p w14:paraId="1CA8AF49" w14:textId="4805BFD5" w:rsidR="00101D29" w:rsidRDefault="00821330" w:rsidP="00144AC5">
            <w:pPr>
              <w:pStyle w:val="ListParagraph"/>
              <w:spacing w:before="10" w:after="10"/>
              <w:ind w:left="0"/>
              <w:rPr>
                <w:rFonts w:ascii="Garamond" w:eastAsia="Times New Roman" w:hAnsi="Garamond" w:cs="Times New Roman"/>
                <w:sz w:val="20"/>
                <w:szCs w:val="20"/>
              </w:rPr>
            </w:pPr>
            <w:r w:rsidRPr="001A6B0E">
              <w:rPr>
                <w:rFonts w:ascii="Garamond" w:eastAsia="Times New Roman" w:hAnsi="Garamond" w:cs="Times New Roman"/>
                <w:sz w:val="20"/>
                <w:szCs w:val="20"/>
              </w:rPr>
              <w:t>In K-2, TIRs should teach one GR block.</w:t>
            </w:r>
          </w:p>
          <w:p w14:paraId="0E594A41" w14:textId="5555DCAB" w:rsidR="00101D29" w:rsidRDefault="00821330" w:rsidP="00821330">
            <w:pPr>
              <w:pStyle w:val="ListParagraph"/>
              <w:tabs>
                <w:tab w:val="left" w:pos="3750"/>
              </w:tabs>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ab/>
            </w:r>
          </w:p>
          <w:p w14:paraId="12826513" w14:textId="37440878" w:rsidR="00101D29" w:rsidRPr="00EF199F" w:rsidRDefault="00101D29" w:rsidP="001A6B0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Elementary schools have at least 7 TIRs</w:t>
            </w:r>
            <w:r w:rsidR="001A6B0E">
              <w:rPr>
                <w:rFonts w:ascii="Garamond" w:eastAsia="Times New Roman" w:hAnsi="Garamond" w:cs="Times New Roman"/>
                <w:sz w:val="20"/>
                <w:szCs w:val="20"/>
              </w:rPr>
              <w:t>.</w:t>
            </w:r>
          </w:p>
        </w:tc>
        <w:tc>
          <w:tcPr>
            <w:tcW w:w="4785" w:type="dxa"/>
          </w:tcPr>
          <w:p w14:paraId="2F6C4BFE" w14:textId="6EEBFEC8" w:rsidR="007818F9" w:rsidRDefault="007818F9"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TIRs send at least 1 block/day observing/supporting teacher and have at least o</w:t>
            </w:r>
            <w:r w:rsidR="00AD5F78">
              <w:rPr>
                <w:rFonts w:ascii="Garamond" w:eastAsia="Times New Roman" w:hAnsi="Garamond" w:cs="Times New Roman"/>
                <w:sz w:val="20"/>
                <w:szCs w:val="20"/>
              </w:rPr>
              <w:t>n</w:t>
            </w:r>
            <w:r>
              <w:rPr>
                <w:rFonts w:ascii="Garamond" w:eastAsia="Times New Roman" w:hAnsi="Garamond" w:cs="Times New Roman"/>
                <w:sz w:val="20"/>
                <w:szCs w:val="20"/>
              </w:rPr>
              <w:t>e small group/day to teach/intervention.</w:t>
            </w:r>
          </w:p>
          <w:p w14:paraId="68AC0AB0" w14:textId="77777777" w:rsidR="00101D29" w:rsidRDefault="00101D29" w:rsidP="00144AC5">
            <w:pPr>
              <w:pStyle w:val="ListParagraph"/>
              <w:spacing w:before="10" w:after="10"/>
              <w:ind w:left="0"/>
              <w:rPr>
                <w:rFonts w:ascii="Garamond" w:eastAsia="Times New Roman" w:hAnsi="Garamond" w:cs="Times New Roman"/>
                <w:sz w:val="20"/>
                <w:szCs w:val="20"/>
              </w:rPr>
            </w:pPr>
          </w:p>
          <w:p w14:paraId="2B2303B7" w14:textId="59C9E036" w:rsidR="00101D29" w:rsidRPr="00EF199F" w:rsidRDefault="00101D29" w:rsidP="001A6B0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Elementary schools have at least 5 TIRs</w:t>
            </w:r>
            <w:r w:rsidR="001A6B0E">
              <w:rPr>
                <w:rFonts w:ascii="Garamond" w:eastAsia="Times New Roman" w:hAnsi="Garamond" w:cs="Times New Roman"/>
                <w:sz w:val="20"/>
                <w:szCs w:val="20"/>
              </w:rPr>
              <w:t>.</w:t>
            </w:r>
          </w:p>
        </w:tc>
        <w:tc>
          <w:tcPr>
            <w:tcW w:w="2160" w:type="dxa"/>
          </w:tcPr>
          <w:p w14:paraId="79524E08" w14:textId="77777777" w:rsidR="007818F9" w:rsidRPr="00EF199F" w:rsidRDefault="007818F9" w:rsidP="00144AC5">
            <w:pPr>
              <w:pStyle w:val="ListParagraph"/>
              <w:spacing w:before="10" w:after="10"/>
              <w:ind w:left="0"/>
              <w:rPr>
                <w:rFonts w:ascii="Garamond" w:eastAsia="Times New Roman" w:hAnsi="Garamond" w:cs="Times New Roman"/>
                <w:sz w:val="20"/>
                <w:szCs w:val="20"/>
              </w:rPr>
            </w:pPr>
          </w:p>
        </w:tc>
      </w:tr>
      <w:tr w:rsidR="00144AC5" w14:paraId="5F1DE5F1" w14:textId="77777777" w:rsidTr="00EF199F">
        <w:trPr>
          <w:trHeight w:val="138"/>
        </w:trPr>
        <w:tc>
          <w:tcPr>
            <w:tcW w:w="2430" w:type="dxa"/>
          </w:tcPr>
          <w:p w14:paraId="4076FAB6" w14:textId="77777777" w:rsidR="007818F9"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“Whatever it takes” times</w:t>
            </w:r>
          </w:p>
          <w:p w14:paraId="2F7CF494" w14:textId="77777777" w:rsidR="007818F9" w:rsidRDefault="007818F9" w:rsidP="007818F9"/>
          <w:p w14:paraId="67BFB126" w14:textId="77777777" w:rsidR="00144AC5" w:rsidRPr="007818F9" w:rsidRDefault="00144AC5" w:rsidP="007818F9">
            <w:pPr>
              <w:jc w:val="center"/>
            </w:pPr>
          </w:p>
        </w:tc>
        <w:tc>
          <w:tcPr>
            <w:tcW w:w="5475" w:type="dxa"/>
          </w:tcPr>
          <w:p w14:paraId="3FFBE169"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times that each teacher w</w:t>
            </w:r>
            <w:r w:rsidR="007818F9">
              <w:rPr>
                <w:rFonts w:ascii="Garamond" w:eastAsia="Times New Roman" w:hAnsi="Garamond" w:cs="Times New Roman"/>
                <w:sz w:val="20"/>
                <w:szCs w:val="20"/>
              </w:rPr>
              <w:t xml:space="preserve">ill use for “whatever it takes” </w:t>
            </w:r>
            <w:r w:rsidRPr="00EF199F">
              <w:rPr>
                <w:rFonts w:ascii="Garamond" w:eastAsia="Times New Roman" w:hAnsi="Garamond" w:cs="Times New Roman"/>
                <w:sz w:val="20"/>
                <w:szCs w:val="20"/>
              </w:rPr>
              <w:t>interventions and redo times are clearly listed in the schedule.</w:t>
            </w:r>
          </w:p>
          <w:p w14:paraId="43CCDCA2" w14:textId="1F9D18DC" w:rsidR="00144AC5" w:rsidRPr="00EF199F" w:rsidRDefault="00144AC5" w:rsidP="00101D29">
            <w:pPr>
              <w:pStyle w:val="ListParagraph"/>
              <w:spacing w:before="10" w:after="10"/>
              <w:ind w:left="0"/>
              <w:rPr>
                <w:rFonts w:ascii="Garamond" w:eastAsia="Times New Roman" w:hAnsi="Garamond" w:cs="Times New Roman"/>
                <w:sz w:val="20"/>
                <w:szCs w:val="20"/>
              </w:rPr>
            </w:pPr>
          </w:p>
        </w:tc>
        <w:tc>
          <w:tcPr>
            <w:tcW w:w="4785" w:type="dxa"/>
          </w:tcPr>
          <w:p w14:paraId="2539068C"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General guidance for when teachers can use “whatever it takes” time is listed.</w:t>
            </w:r>
          </w:p>
          <w:p w14:paraId="17BCFE95" w14:textId="77777777" w:rsidR="00144AC5" w:rsidRDefault="00144AC5" w:rsidP="00144AC5">
            <w:pPr>
              <w:pStyle w:val="ListParagraph"/>
              <w:spacing w:before="10" w:after="10"/>
              <w:ind w:left="0"/>
              <w:rPr>
                <w:rFonts w:ascii="Garamond" w:eastAsia="Times New Roman" w:hAnsi="Garamond" w:cs="Times New Roman"/>
                <w:sz w:val="20"/>
                <w:szCs w:val="20"/>
              </w:rPr>
            </w:pPr>
          </w:p>
          <w:p w14:paraId="487F45D0" w14:textId="77777777" w:rsidR="00144AC5" w:rsidRPr="00EF199F" w:rsidRDefault="00144AC5" w:rsidP="00101D29">
            <w:pPr>
              <w:pStyle w:val="ListParagraph"/>
              <w:spacing w:before="10" w:after="10"/>
              <w:ind w:left="0"/>
              <w:rPr>
                <w:rFonts w:ascii="Garamond" w:eastAsia="Times New Roman" w:hAnsi="Garamond" w:cs="Times New Roman"/>
                <w:sz w:val="20"/>
                <w:szCs w:val="20"/>
              </w:rPr>
            </w:pPr>
          </w:p>
        </w:tc>
        <w:tc>
          <w:tcPr>
            <w:tcW w:w="2160" w:type="dxa"/>
          </w:tcPr>
          <w:p w14:paraId="55A6126E"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B05BDD" w14:paraId="25F92FEB" w14:textId="77777777" w:rsidTr="00310A9B">
        <w:trPr>
          <w:trHeight w:val="138"/>
        </w:trPr>
        <w:tc>
          <w:tcPr>
            <w:tcW w:w="2430" w:type="dxa"/>
          </w:tcPr>
          <w:p w14:paraId="190B428B" w14:textId="77777777" w:rsidR="00B05BDD" w:rsidRDefault="00B05BDD"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Detention and Homework</w:t>
            </w:r>
          </w:p>
          <w:p w14:paraId="600488DD" w14:textId="77777777" w:rsidR="00B05BDD" w:rsidRDefault="00B05BDD" w:rsidP="00144AC5">
            <w:pPr>
              <w:pStyle w:val="ListParagraph"/>
              <w:spacing w:before="10" w:after="10"/>
              <w:ind w:left="0"/>
              <w:rPr>
                <w:rFonts w:ascii="Garamond" w:eastAsia="Times New Roman" w:hAnsi="Garamond" w:cs="Times New Roman"/>
                <w:b/>
                <w:sz w:val="20"/>
                <w:szCs w:val="20"/>
              </w:rPr>
            </w:pPr>
          </w:p>
        </w:tc>
        <w:tc>
          <w:tcPr>
            <w:tcW w:w="10260" w:type="dxa"/>
            <w:gridSpan w:val="2"/>
          </w:tcPr>
          <w:p w14:paraId="2903733C" w14:textId="7A4FAD41" w:rsidR="00B05BDD" w:rsidRDefault="00B05BDD"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Clear times for detention and homework redo</w:t>
            </w:r>
            <w:r>
              <w:rPr>
                <w:rFonts w:ascii="Garamond" w:eastAsia="Times New Roman" w:hAnsi="Garamond" w:cs="Times New Roman"/>
                <w:sz w:val="20"/>
                <w:szCs w:val="20"/>
              </w:rPr>
              <w:t xml:space="preserve"> (3</w:t>
            </w:r>
            <w:r w:rsidRPr="00B05BDD">
              <w:rPr>
                <w:rFonts w:ascii="Garamond" w:eastAsia="Times New Roman" w:hAnsi="Garamond" w:cs="Times New Roman"/>
                <w:sz w:val="20"/>
                <w:szCs w:val="20"/>
                <w:vertAlign w:val="superscript"/>
              </w:rPr>
              <w:t>rd</w:t>
            </w:r>
            <w:r w:rsidR="001A6B0E">
              <w:rPr>
                <w:rFonts w:ascii="Garamond" w:eastAsia="Times New Roman" w:hAnsi="Garamond" w:cs="Times New Roman"/>
                <w:sz w:val="20"/>
                <w:szCs w:val="20"/>
              </w:rPr>
              <w:t>-4</w:t>
            </w:r>
            <w:r w:rsidRPr="00B05BDD">
              <w:rPr>
                <w:rFonts w:ascii="Garamond" w:eastAsia="Times New Roman" w:hAnsi="Garamond" w:cs="Times New Roman"/>
                <w:sz w:val="20"/>
                <w:szCs w:val="20"/>
                <w:vertAlign w:val="superscript"/>
              </w:rPr>
              <w:t>th</w:t>
            </w:r>
            <w:r>
              <w:rPr>
                <w:rFonts w:ascii="Garamond" w:eastAsia="Times New Roman" w:hAnsi="Garamond" w:cs="Times New Roman"/>
                <w:sz w:val="20"/>
                <w:szCs w:val="20"/>
              </w:rPr>
              <w:t>)</w:t>
            </w:r>
            <w:r w:rsidRPr="00EF199F">
              <w:rPr>
                <w:rFonts w:ascii="Garamond" w:eastAsia="Times New Roman" w:hAnsi="Garamond" w:cs="Times New Roman"/>
                <w:sz w:val="20"/>
                <w:szCs w:val="20"/>
              </w:rPr>
              <w:t xml:space="preserve"> are built into the schedule. These are staffed well. </w:t>
            </w:r>
          </w:p>
          <w:p w14:paraId="04687C53" w14:textId="77777777" w:rsidR="00B05BDD" w:rsidRDefault="00B05BDD" w:rsidP="00144AC5">
            <w:pPr>
              <w:pStyle w:val="ListParagraph"/>
              <w:spacing w:before="10" w:after="10"/>
              <w:ind w:left="0"/>
              <w:rPr>
                <w:rFonts w:ascii="Garamond" w:eastAsia="Times New Roman" w:hAnsi="Garamond" w:cs="Times New Roman"/>
                <w:sz w:val="20"/>
                <w:szCs w:val="20"/>
              </w:rPr>
            </w:pPr>
          </w:p>
          <w:p w14:paraId="3776201E" w14:textId="77777777" w:rsidR="00B05BDD" w:rsidRPr="00EF199F" w:rsidRDefault="00B05BDD" w:rsidP="00B05BDD">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Detention happens after school.</w:t>
            </w:r>
          </w:p>
        </w:tc>
        <w:tc>
          <w:tcPr>
            <w:tcW w:w="2160" w:type="dxa"/>
          </w:tcPr>
          <w:p w14:paraId="49BAFFEE" w14:textId="77777777" w:rsidR="00B05BDD" w:rsidRPr="00EF199F" w:rsidRDefault="00B05BDD" w:rsidP="00144AC5">
            <w:pPr>
              <w:pStyle w:val="ListParagraph"/>
              <w:spacing w:before="10" w:after="10"/>
              <w:ind w:left="0"/>
              <w:rPr>
                <w:rFonts w:ascii="Garamond" w:eastAsia="Times New Roman" w:hAnsi="Garamond" w:cs="Times New Roman"/>
                <w:sz w:val="20"/>
                <w:szCs w:val="20"/>
              </w:rPr>
            </w:pPr>
          </w:p>
        </w:tc>
      </w:tr>
      <w:tr w:rsidR="00144AC5" w14:paraId="67263011" w14:textId="77777777" w:rsidTr="00EF199F">
        <w:trPr>
          <w:trHeight w:val="138"/>
        </w:trPr>
        <w:tc>
          <w:tcPr>
            <w:tcW w:w="2430" w:type="dxa"/>
          </w:tcPr>
          <w:p w14:paraId="63B017C5"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 xml:space="preserve"> Breakfast Time</w:t>
            </w:r>
          </w:p>
        </w:tc>
        <w:tc>
          <w:tcPr>
            <w:tcW w:w="5475" w:type="dxa"/>
          </w:tcPr>
          <w:p w14:paraId="758CD2C1"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Breakfast and lunch time </w:t>
            </w:r>
            <w:r>
              <w:rPr>
                <w:rFonts w:ascii="Garamond" w:eastAsia="Times New Roman" w:hAnsi="Garamond" w:cs="Times New Roman"/>
                <w:sz w:val="20"/>
                <w:szCs w:val="20"/>
              </w:rPr>
              <w:t xml:space="preserve">(where kids are actually eating – not the transition to/from time) </w:t>
            </w:r>
            <w:r w:rsidRPr="00EF199F">
              <w:rPr>
                <w:rFonts w:ascii="Garamond" w:eastAsia="Times New Roman" w:hAnsi="Garamond" w:cs="Times New Roman"/>
                <w:sz w:val="20"/>
                <w:szCs w:val="20"/>
              </w:rPr>
              <w:t>is no more than 20 minutes; there is a plan for students to be doing work during breakfast time.</w:t>
            </w:r>
          </w:p>
          <w:p w14:paraId="367E2F6C" w14:textId="77777777" w:rsidR="00144AC5" w:rsidRDefault="00144AC5" w:rsidP="00144AC5">
            <w:pPr>
              <w:pStyle w:val="ListParagraph"/>
              <w:spacing w:before="10" w:after="10"/>
              <w:ind w:left="0"/>
              <w:rPr>
                <w:rFonts w:ascii="Garamond" w:eastAsia="Times New Roman" w:hAnsi="Garamond" w:cs="Times New Roman"/>
                <w:sz w:val="20"/>
                <w:szCs w:val="20"/>
              </w:rPr>
            </w:pPr>
          </w:p>
          <w:p w14:paraId="50B02A6B" w14:textId="5DB68B20"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4785" w:type="dxa"/>
          </w:tcPr>
          <w:p w14:paraId="11582816"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Breakfast and lunch time </w:t>
            </w:r>
            <w:r>
              <w:rPr>
                <w:rFonts w:ascii="Garamond" w:eastAsia="Times New Roman" w:hAnsi="Garamond" w:cs="Times New Roman"/>
                <w:sz w:val="20"/>
                <w:szCs w:val="20"/>
              </w:rPr>
              <w:t xml:space="preserve">(where kids are actually eating – not the transition to/from time) </w:t>
            </w:r>
            <w:r w:rsidRPr="00EF199F">
              <w:rPr>
                <w:rFonts w:ascii="Garamond" w:eastAsia="Times New Roman" w:hAnsi="Garamond" w:cs="Times New Roman"/>
                <w:sz w:val="20"/>
                <w:szCs w:val="20"/>
              </w:rPr>
              <w:t xml:space="preserve">is no more than </w:t>
            </w:r>
            <w:r>
              <w:rPr>
                <w:rFonts w:ascii="Garamond" w:eastAsia="Times New Roman" w:hAnsi="Garamond" w:cs="Times New Roman"/>
                <w:sz w:val="20"/>
                <w:szCs w:val="20"/>
              </w:rPr>
              <w:t>25</w:t>
            </w:r>
            <w:r w:rsidRPr="00EF199F">
              <w:rPr>
                <w:rFonts w:ascii="Garamond" w:eastAsia="Times New Roman" w:hAnsi="Garamond" w:cs="Times New Roman"/>
                <w:sz w:val="20"/>
                <w:szCs w:val="20"/>
              </w:rPr>
              <w:t xml:space="preserve"> minutes; there is a plan for students to be doing work during breakfast time.</w:t>
            </w:r>
          </w:p>
          <w:p w14:paraId="68003C6D" w14:textId="3F0435D9"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2160" w:type="dxa"/>
          </w:tcPr>
          <w:p w14:paraId="6C1B1CA1"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26D01DE5" w14:textId="77777777" w:rsidTr="00EF199F">
        <w:trPr>
          <w:trHeight w:val="138"/>
        </w:trPr>
        <w:tc>
          <w:tcPr>
            <w:tcW w:w="2430" w:type="dxa"/>
          </w:tcPr>
          <w:p w14:paraId="3F0EE573"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Breakfast and Lunch Staffing</w:t>
            </w:r>
          </w:p>
          <w:p w14:paraId="39854E7C" w14:textId="77777777" w:rsidR="00144AC5" w:rsidRDefault="00144AC5" w:rsidP="00144AC5">
            <w:pPr>
              <w:pStyle w:val="ListParagraph"/>
              <w:spacing w:before="10" w:after="10"/>
              <w:ind w:left="0"/>
              <w:rPr>
                <w:rFonts w:ascii="Garamond" w:eastAsia="Times New Roman" w:hAnsi="Garamond" w:cs="Times New Roman"/>
                <w:b/>
                <w:sz w:val="20"/>
                <w:szCs w:val="20"/>
              </w:rPr>
            </w:pPr>
          </w:p>
        </w:tc>
        <w:tc>
          <w:tcPr>
            <w:tcW w:w="5475" w:type="dxa"/>
          </w:tcPr>
          <w:p w14:paraId="4A20BF7E"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are at least </w:t>
            </w:r>
            <w:r>
              <w:rPr>
                <w:rFonts w:ascii="Garamond" w:eastAsia="Times New Roman" w:hAnsi="Garamond" w:cs="Times New Roman"/>
                <w:sz w:val="20"/>
                <w:szCs w:val="20"/>
              </w:rPr>
              <w:t>three</w:t>
            </w:r>
            <w:r w:rsidRPr="00EF199F">
              <w:rPr>
                <w:rFonts w:ascii="Garamond" w:eastAsia="Times New Roman" w:hAnsi="Garamond" w:cs="Times New Roman"/>
                <w:sz w:val="20"/>
                <w:szCs w:val="20"/>
              </w:rPr>
              <w:t xml:space="preserve"> adults/grade for breakfast and lunch duty; at least one of these adults has the ability to “hold down” the entire room effectively.</w:t>
            </w:r>
          </w:p>
          <w:p w14:paraId="655F1372"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p w14:paraId="0B79F1FB"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4785" w:type="dxa"/>
          </w:tcPr>
          <w:p w14:paraId="6044DD6F"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There are at least two adults/grade for breakfast and lunch duty.</w:t>
            </w:r>
            <w:r w:rsidR="00B05BDD">
              <w:rPr>
                <w:rFonts w:ascii="Garamond" w:eastAsia="Times New Roman" w:hAnsi="Garamond" w:cs="Times New Roman"/>
                <w:sz w:val="20"/>
                <w:szCs w:val="20"/>
              </w:rPr>
              <w:t xml:space="preserve"> One of these adults has the ability to “hold down” a room effectively.</w:t>
            </w:r>
          </w:p>
        </w:tc>
        <w:tc>
          <w:tcPr>
            <w:tcW w:w="2160" w:type="dxa"/>
          </w:tcPr>
          <w:p w14:paraId="4CEFCE74"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AC1348" w14:paraId="0DCA82C6" w14:textId="77777777" w:rsidTr="00310A9B">
        <w:trPr>
          <w:trHeight w:val="138"/>
        </w:trPr>
        <w:tc>
          <w:tcPr>
            <w:tcW w:w="2430" w:type="dxa"/>
          </w:tcPr>
          <w:p w14:paraId="1917A74C" w14:textId="77777777" w:rsidR="00AC1348" w:rsidRDefault="00AC1348"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AM transition</w:t>
            </w:r>
          </w:p>
        </w:tc>
        <w:tc>
          <w:tcPr>
            <w:tcW w:w="10260" w:type="dxa"/>
            <w:gridSpan w:val="2"/>
          </w:tcPr>
          <w:p w14:paraId="3B79BE90" w14:textId="77777777" w:rsidR="00AC1348" w:rsidRDefault="00AC1348" w:rsidP="00B05BDD">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is a clearly named person to </w:t>
            </w:r>
            <w:r>
              <w:rPr>
                <w:rFonts w:ascii="Garamond" w:eastAsia="Times New Roman" w:hAnsi="Garamond" w:cs="Times New Roman"/>
                <w:sz w:val="20"/>
                <w:szCs w:val="20"/>
              </w:rPr>
              <w:t xml:space="preserve">1) </w:t>
            </w:r>
            <w:r w:rsidRPr="00EF199F">
              <w:rPr>
                <w:rFonts w:ascii="Garamond" w:eastAsia="Times New Roman" w:hAnsi="Garamond" w:cs="Times New Roman"/>
                <w:sz w:val="20"/>
                <w:szCs w:val="20"/>
              </w:rPr>
              <w:t xml:space="preserve">greet busses, </w:t>
            </w:r>
            <w:r>
              <w:rPr>
                <w:rFonts w:ascii="Garamond" w:eastAsia="Times New Roman" w:hAnsi="Garamond" w:cs="Times New Roman"/>
                <w:sz w:val="20"/>
                <w:szCs w:val="20"/>
              </w:rPr>
              <w:t xml:space="preserve">2) </w:t>
            </w:r>
            <w:r w:rsidRPr="00EF199F">
              <w:rPr>
                <w:rFonts w:ascii="Garamond" w:eastAsia="Times New Roman" w:hAnsi="Garamond" w:cs="Times New Roman"/>
                <w:sz w:val="20"/>
                <w:szCs w:val="20"/>
              </w:rPr>
              <w:t>great students at the door</w:t>
            </w:r>
            <w:r>
              <w:rPr>
                <w:rFonts w:ascii="Garamond" w:eastAsia="Times New Roman" w:hAnsi="Garamond" w:cs="Times New Roman"/>
                <w:sz w:val="20"/>
                <w:szCs w:val="20"/>
              </w:rPr>
              <w:t xml:space="preserve"> and check for uniform, 3) </w:t>
            </w:r>
            <w:r w:rsidRPr="00EF199F">
              <w:rPr>
                <w:rFonts w:ascii="Garamond" w:eastAsia="Times New Roman" w:hAnsi="Garamond" w:cs="Times New Roman"/>
                <w:sz w:val="20"/>
                <w:szCs w:val="20"/>
              </w:rPr>
              <w:t>mark all tardy students</w:t>
            </w:r>
            <w:r>
              <w:rPr>
                <w:rFonts w:ascii="Garamond" w:eastAsia="Times New Roman" w:hAnsi="Garamond" w:cs="Times New Roman"/>
                <w:sz w:val="20"/>
                <w:szCs w:val="20"/>
              </w:rPr>
              <w:t xml:space="preserve">, 4) check uniform – can be the same as #1, </w:t>
            </w:r>
          </w:p>
          <w:p w14:paraId="48907DBE" w14:textId="77777777" w:rsidR="00AC1348" w:rsidRDefault="00AC1348" w:rsidP="00B05BDD">
            <w:pPr>
              <w:pStyle w:val="ListParagraph"/>
              <w:spacing w:before="10" w:after="10"/>
              <w:ind w:left="0"/>
              <w:rPr>
                <w:rFonts w:ascii="Garamond" w:eastAsia="Times New Roman" w:hAnsi="Garamond" w:cs="Times New Roman"/>
                <w:sz w:val="20"/>
                <w:szCs w:val="20"/>
              </w:rPr>
            </w:pPr>
          </w:p>
          <w:p w14:paraId="6A34BD49" w14:textId="77777777" w:rsidR="00AC1348" w:rsidRPr="00EF199F" w:rsidRDefault="00AC1348" w:rsidP="00B05BDD">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high school, additionally: 5) Teachers posted at strategic points in the halls, (6) Every hallway has at least 1 strong manager that can clear the hall, (7) Every advisory is covered, and (8) There is a point person to circulate and score the procedure.</w:t>
            </w:r>
          </w:p>
          <w:p w14:paraId="044E7C81" w14:textId="77777777" w:rsidR="00AC1348" w:rsidRPr="00EF199F" w:rsidRDefault="00AC1348"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There are at least two people designated for morning duty.</w:t>
            </w:r>
          </w:p>
        </w:tc>
        <w:tc>
          <w:tcPr>
            <w:tcW w:w="2160" w:type="dxa"/>
          </w:tcPr>
          <w:p w14:paraId="520B1251" w14:textId="77777777" w:rsidR="00AC1348" w:rsidRPr="00EF199F" w:rsidRDefault="00AC1348" w:rsidP="00144AC5">
            <w:pPr>
              <w:pStyle w:val="ListParagraph"/>
              <w:spacing w:before="10" w:after="10"/>
              <w:ind w:left="0"/>
              <w:rPr>
                <w:rFonts w:ascii="Garamond" w:eastAsia="Times New Roman" w:hAnsi="Garamond" w:cs="Times New Roman"/>
                <w:sz w:val="20"/>
                <w:szCs w:val="20"/>
              </w:rPr>
            </w:pPr>
          </w:p>
        </w:tc>
      </w:tr>
      <w:tr w:rsidR="00144AC5" w14:paraId="09695A53" w14:textId="77777777" w:rsidTr="00EF199F">
        <w:trPr>
          <w:trHeight w:val="138"/>
        </w:trPr>
        <w:tc>
          <w:tcPr>
            <w:tcW w:w="2430" w:type="dxa"/>
          </w:tcPr>
          <w:p w14:paraId="2D079523"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Dismissal</w:t>
            </w:r>
          </w:p>
          <w:p w14:paraId="16F123D4" w14:textId="77777777" w:rsidR="00144AC5" w:rsidRDefault="00144AC5" w:rsidP="00144AC5">
            <w:pPr>
              <w:pStyle w:val="ListParagraph"/>
              <w:spacing w:before="10" w:after="10"/>
              <w:ind w:left="0"/>
              <w:rPr>
                <w:rFonts w:ascii="Garamond" w:eastAsia="Times New Roman" w:hAnsi="Garamond" w:cs="Times New Roman"/>
                <w:b/>
                <w:sz w:val="20"/>
                <w:szCs w:val="20"/>
              </w:rPr>
            </w:pPr>
          </w:p>
        </w:tc>
        <w:tc>
          <w:tcPr>
            <w:tcW w:w="5475" w:type="dxa"/>
          </w:tcPr>
          <w:p w14:paraId="3BF833C3" w14:textId="77777777" w:rsidR="00AC1348"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Every staff member has a clear assignment during dismissal. </w:t>
            </w:r>
          </w:p>
          <w:p w14:paraId="3BE69F13" w14:textId="77777777" w:rsidR="00AC1348" w:rsidRDefault="00AC1348" w:rsidP="00144AC5">
            <w:pPr>
              <w:pStyle w:val="ListParagraph"/>
              <w:spacing w:before="10" w:after="10"/>
              <w:ind w:left="0"/>
              <w:rPr>
                <w:rFonts w:ascii="Garamond" w:eastAsia="Times New Roman" w:hAnsi="Garamond" w:cs="Times New Roman"/>
                <w:sz w:val="20"/>
                <w:szCs w:val="20"/>
              </w:rPr>
            </w:pPr>
          </w:p>
          <w:p w14:paraId="19717093"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Dismissal procedures are designed to minimize the total amount of time teachers will need to be “on”.</w:t>
            </w:r>
          </w:p>
        </w:tc>
        <w:tc>
          <w:tcPr>
            <w:tcW w:w="4785" w:type="dxa"/>
          </w:tcPr>
          <w:p w14:paraId="2FF8749F"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Key dismissal duty responsibilities are marked.</w:t>
            </w:r>
          </w:p>
        </w:tc>
        <w:tc>
          <w:tcPr>
            <w:tcW w:w="2160" w:type="dxa"/>
          </w:tcPr>
          <w:p w14:paraId="699EBA98"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7698B41D" w14:textId="77777777" w:rsidTr="00EF199F">
        <w:trPr>
          <w:trHeight w:val="138"/>
        </w:trPr>
        <w:tc>
          <w:tcPr>
            <w:tcW w:w="2430" w:type="dxa"/>
          </w:tcPr>
          <w:p w14:paraId="29BAD45B"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Character / Advisory</w:t>
            </w:r>
          </w:p>
          <w:p w14:paraId="7F71755B" w14:textId="77777777" w:rsidR="00144AC5" w:rsidRDefault="00144AC5" w:rsidP="00144AC5">
            <w:pPr>
              <w:pStyle w:val="ListParagraph"/>
              <w:spacing w:before="10" w:after="10"/>
              <w:ind w:left="0"/>
              <w:rPr>
                <w:rFonts w:ascii="Garamond" w:eastAsia="Times New Roman" w:hAnsi="Garamond" w:cs="Times New Roman"/>
                <w:b/>
                <w:sz w:val="20"/>
                <w:szCs w:val="20"/>
              </w:rPr>
            </w:pPr>
          </w:p>
        </w:tc>
        <w:tc>
          <w:tcPr>
            <w:tcW w:w="10260" w:type="dxa"/>
            <w:gridSpan w:val="2"/>
          </w:tcPr>
          <w:p w14:paraId="3EB01D25"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45-90 minutes / week is allocated to character / advisory / community circle time, and it is done in a clear and strategic way (e.g. we do it for 45 minutes on Wednesday – and rotate what block we use – or we do it on Fridays from 12-1).</w:t>
            </w:r>
          </w:p>
          <w:p w14:paraId="28E8F258" w14:textId="1F929CE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2160" w:type="dxa"/>
          </w:tcPr>
          <w:p w14:paraId="0BA5E6EC"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55F14B11" w14:textId="77777777" w:rsidTr="00DF787A">
        <w:trPr>
          <w:trHeight w:val="138"/>
        </w:trPr>
        <w:tc>
          <w:tcPr>
            <w:tcW w:w="2430" w:type="dxa"/>
          </w:tcPr>
          <w:p w14:paraId="5B42A835" w14:textId="77777777" w:rsidR="00144AC5" w:rsidRDefault="007818F9"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Friday Schedule</w:t>
            </w:r>
          </w:p>
        </w:tc>
        <w:tc>
          <w:tcPr>
            <w:tcW w:w="5475" w:type="dxa"/>
          </w:tcPr>
          <w:p w14:paraId="273BD3D8" w14:textId="77777777" w:rsidR="00AC1348" w:rsidRDefault="007818F9"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 Friday schedule maximizes core instructional time. </w:t>
            </w:r>
          </w:p>
          <w:p w14:paraId="3D3AD019" w14:textId="77777777" w:rsidR="00AC1348" w:rsidRDefault="00AC1348" w:rsidP="00144AC5">
            <w:pPr>
              <w:pStyle w:val="ListParagraph"/>
              <w:spacing w:before="10" w:after="10"/>
              <w:ind w:left="0"/>
              <w:rPr>
                <w:rFonts w:ascii="Garamond" w:eastAsia="Times New Roman" w:hAnsi="Garamond" w:cs="Times New Roman"/>
                <w:sz w:val="20"/>
                <w:szCs w:val="20"/>
              </w:rPr>
            </w:pPr>
          </w:p>
          <w:p w14:paraId="144E25A1" w14:textId="77777777" w:rsidR="00144AC5" w:rsidRDefault="007818F9"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Specials classes do not meet on Friday.</w:t>
            </w:r>
          </w:p>
          <w:p w14:paraId="15063D19" w14:textId="77777777" w:rsidR="007818F9" w:rsidRDefault="007818F9" w:rsidP="00144AC5">
            <w:pPr>
              <w:pStyle w:val="ListParagraph"/>
              <w:spacing w:before="10" w:after="10"/>
              <w:ind w:left="0"/>
              <w:rPr>
                <w:rFonts w:ascii="Garamond" w:eastAsia="Times New Roman" w:hAnsi="Garamond" w:cs="Times New Roman"/>
                <w:sz w:val="20"/>
                <w:szCs w:val="20"/>
              </w:rPr>
            </w:pPr>
          </w:p>
          <w:p w14:paraId="2B62B6FC" w14:textId="77777777" w:rsidR="00144AC5" w:rsidRDefault="00144AC5" w:rsidP="00144AC5">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school has a strong plan to “roll off” different subject teachers on a rotation basis for intensive PD and planning.</w:t>
            </w:r>
          </w:p>
          <w:p w14:paraId="05129F4B"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4785" w:type="dxa"/>
          </w:tcPr>
          <w:p w14:paraId="3675A723" w14:textId="77777777" w:rsidR="00AC1348" w:rsidRDefault="007818F9" w:rsidP="007818F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 Friday schedule maximizes core instructional time. </w:t>
            </w:r>
          </w:p>
          <w:p w14:paraId="5A99A79B" w14:textId="77777777" w:rsidR="00AC1348" w:rsidRDefault="00AC1348" w:rsidP="007818F9">
            <w:pPr>
              <w:pStyle w:val="ListParagraph"/>
              <w:spacing w:before="10" w:after="10"/>
              <w:ind w:left="0"/>
              <w:rPr>
                <w:rFonts w:ascii="Garamond" w:eastAsia="Times New Roman" w:hAnsi="Garamond" w:cs="Times New Roman"/>
                <w:sz w:val="20"/>
                <w:szCs w:val="20"/>
              </w:rPr>
            </w:pPr>
          </w:p>
          <w:p w14:paraId="53BFC07F" w14:textId="77777777" w:rsidR="007818F9" w:rsidRDefault="007818F9" w:rsidP="007818F9">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Specials classes do not meet on Friday.</w:t>
            </w:r>
          </w:p>
          <w:p w14:paraId="7E48A425" w14:textId="77777777" w:rsidR="00144AC5" w:rsidRPr="00EF199F" w:rsidRDefault="00144AC5" w:rsidP="007818F9">
            <w:pPr>
              <w:pStyle w:val="ListParagraph"/>
              <w:spacing w:before="10" w:after="10"/>
              <w:ind w:left="0"/>
              <w:rPr>
                <w:rFonts w:ascii="Garamond" w:eastAsia="Times New Roman" w:hAnsi="Garamond" w:cs="Times New Roman"/>
                <w:sz w:val="20"/>
                <w:szCs w:val="20"/>
              </w:rPr>
            </w:pPr>
          </w:p>
        </w:tc>
        <w:tc>
          <w:tcPr>
            <w:tcW w:w="2160" w:type="dxa"/>
          </w:tcPr>
          <w:p w14:paraId="43CE21BE"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05CEE34D" w14:textId="77777777" w:rsidTr="00DF787A">
        <w:trPr>
          <w:trHeight w:val="446"/>
        </w:trPr>
        <w:tc>
          <w:tcPr>
            <w:tcW w:w="2430" w:type="dxa"/>
          </w:tcPr>
          <w:p w14:paraId="24D9AB3C"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Room Assignments</w:t>
            </w:r>
          </w:p>
        </w:tc>
        <w:tc>
          <w:tcPr>
            <w:tcW w:w="5475" w:type="dxa"/>
          </w:tcPr>
          <w:p w14:paraId="4D8AF164"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Classrooms for a grade level are organized next to each other, and “common” classrooms (e.g. science labs, music rooms, intervention areas) are organized in a way that minimizes transition time to and from.</w:t>
            </w:r>
          </w:p>
          <w:p w14:paraId="665B65F0"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p w14:paraId="5B629582"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Rooms are assigned in a way that maximizes instruction (e.g. if a book room can fit in a smaller area, a larger area could be used for instruction), and admin offices are distributed to maximize visibility across the school.</w:t>
            </w:r>
          </w:p>
        </w:tc>
        <w:tc>
          <w:tcPr>
            <w:tcW w:w="4785" w:type="dxa"/>
          </w:tcPr>
          <w:p w14:paraId="700E7696"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Classrooms for a grade level are organized next to each other, and “common” classrooms (e.g. science labs, music rooms, intervention areas) are organized in a way that minimizes transition time to and from.</w:t>
            </w:r>
          </w:p>
          <w:p w14:paraId="75E85AF0"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c>
          <w:tcPr>
            <w:tcW w:w="2160" w:type="dxa"/>
          </w:tcPr>
          <w:p w14:paraId="6DF5B287"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2A508022" w14:textId="77777777" w:rsidTr="00DF787A">
        <w:trPr>
          <w:trHeight w:val="138"/>
        </w:trPr>
        <w:tc>
          <w:tcPr>
            <w:tcW w:w="2430" w:type="dxa"/>
          </w:tcPr>
          <w:p w14:paraId="6CF2B6FE"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Early Dismissal Schedule</w:t>
            </w:r>
          </w:p>
        </w:tc>
        <w:tc>
          <w:tcPr>
            <w:tcW w:w="5475" w:type="dxa"/>
          </w:tcPr>
          <w:p w14:paraId="36632D0E" w14:textId="77777777" w:rsidR="00144AC5" w:rsidRPr="00EF199F" w:rsidRDefault="00144AC5" w:rsidP="00144AC5">
            <w:pPr>
              <w:spacing w:before="10" w:after="10"/>
              <w:rPr>
                <w:rFonts w:ascii="Garamond" w:eastAsia="Times New Roman" w:hAnsi="Garamond" w:cs="Times New Roman"/>
                <w:sz w:val="20"/>
                <w:szCs w:val="20"/>
              </w:rPr>
            </w:pPr>
            <w:r w:rsidRPr="00EF199F">
              <w:rPr>
                <w:rFonts w:ascii="Garamond" w:eastAsia="Times New Roman" w:hAnsi="Garamond" w:cs="Times New Roman"/>
                <w:sz w:val="20"/>
                <w:szCs w:val="20"/>
              </w:rPr>
              <w:t xml:space="preserve">Connecticut </w:t>
            </w:r>
            <w:r>
              <w:rPr>
                <w:rFonts w:ascii="Garamond" w:eastAsia="Times New Roman" w:hAnsi="Garamond" w:cs="Times New Roman"/>
                <w:sz w:val="20"/>
                <w:szCs w:val="20"/>
              </w:rPr>
              <w:t xml:space="preserve">&amp; Rhode Island </w:t>
            </w:r>
            <w:r w:rsidRPr="00EF199F">
              <w:rPr>
                <w:rFonts w:ascii="Garamond" w:eastAsia="Times New Roman" w:hAnsi="Garamond" w:cs="Times New Roman"/>
                <w:sz w:val="20"/>
                <w:szCs w:val="20"/>
              </w:rPr>
              <w:t>schools have clear 1-hour delay, 2-hour delay, and early dismissal schedules t</w:t>
            </w:r>
            <w:r w:rsidR="007818F9">
              <w:rPr>
                <w:rFonts w:ascii="Garamond" w:eastAsia="Times New Roman" w:hAnsi="Garamond" w:cs="Times New Roman"/>
                <w:sz w:val="20"/>
                <w:szCs w:val="20"/>
              </w:rPr>
              <w:t>hat maximize instructional time pre-planned before the year.</w:t>
            </w:r>
          </w:p>
        </w:tc>
        <w:tc>
          <w:tcPr>
            <w:tcW w:w="4785" w:type="dxa"/>
          </w:tcPr>
          <w:p w14:paraId="15C43274"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Connecticut </w:t>
            </w:r>
            <w:r>
              <w:rPr>
                <w:rFonts w:ascii="Garamond" w:eastAsia="Times New Roman" w:hAnsi="Garamond" w:cs="Times New Roman"/>
                <w:sz w:val="20"/>
                <w:szCs w:val="20"/>
              </w:rPr>
              <w:t xml:space="preserve">&amp; Rhode Island </w:t>
            </w:r>
            <w:r w:rsidRPr="00EF199F">
              <w:rPr>
                <w:rFonts w:ascii="Garamond" w:eastAsia="Times New Roman" w:hAnsi="Garamond" w:cs="Times New Roman"/>
                <w:sz w:val="20"/>
                <w:szCs w:val="20"/>
              </w:rPr>
              <w:t>schools have clear 1-hour delay, 2-hour delay, and early dismissal schedules</w:t>
            </w:r>
            <w:r w:rsidR="007818F9">
              <w:rPr>
                <w:rFonts w:ascii="Garamond" w:eastAsia="Times New Roman" w:hAnsi="Garamond" w:cs="Times New Roman"/>
                <w:sz w:val="20"/>
                <w:szCs w:val="20"/>
              </w:rPr>
              <w:t xml:space="preserve"> pre-planned before the year</w:t>
            </w:r>
            <w:r w:rsidRPr="00EF199F">
              <w:rPr>
                <w:rFonts w:ascii="Garamond" w:eastAsia="Times New Roman" w:hAnsi="Garamond" w:cs="Times New Roman"/>
                <w:sz w:val="20"/>
                <w:szCs w:val="20"/>
              </w:rPr>
              <w:t>.</w:t>
            </w:r>
          </w:p>
        </w:tc>
        <w:tc>
          <w:tcPr>
            <w:tcW w:w="2160" w:type="dxa"/>
          </w:tcPr>
          <w:p w14:paraId="22D040BE"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r w:rsidR="00144AC5" w14:paraId="2B206097" w14:textId="77777777" w:rsidTr="00DF787A">
        <w:trPr>
          <w:trHeight w:val="138"/>
        </w:trPr>
        <w:tc>
          <w:tcPr>
            <w:tcW w:w="2430" w:type="dxa"/>
          </w:tcPr>
          <w:p w14:paraId="6D505A49" w14:textId="77777777" w:rsidR="00144AC5" w:rsidRDefault="00144AC5" w:rsidP="00144AC5">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IA Testing Schedule</w:t>
            </w:r>
          </w:p>
        </w:tc>
        <w:tc>
          <w:tcPr>
            <w:tcW w:w="5475" w:type="dxa"/>
          </w:tcPr>
          <w:p w14:paraId="3EA49CBA"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school does not alter their schedule for IA testing. IAs simply occur during the class. </w:t>
            </w:r>
            <w:r w:rsidR="007818F9">
              <w:rPr>
                <w:rFonts w:ascii="Garamond" w:eastAsia="Times New Roman" w:hAnsi="Garamond" w:cs="Times New Roman"/>
                <w:sz w:val="20"/>
                <w:szCs w:val="20"/>
              </w:rPr>
              <w:t>ELA</w:t>
            </w:r>
            <w:r w:rsidRPr="00EF199F">
              <w:rPr>
                <w:rFonts w:ascii="Garamond" w:eastAsia="Times New Roman" w:hAnsi="Garamond" w:cs="Times New Roman"/>
                <w:sz w:val="20"/>
                <w:szCs w:val="20"/>
              </w:rPr>
              <w:t xml:space="preserve"> IAs rotate between core reading and </w:t>
            </w:r>
            <w:r w:rsidR="007818F9">
              <w:rPr>
                <w:rFonts w:ascii="Garamond" w:eastAsia="Times New Roman" w:hAnsi="Garamond" w:cs="Times New Roman"/>
                <w:sz w:val="20"/>
                <w:szCs w:val="20"/>
              </w:rPr>
              <w:t>writing</w:t>
            </w:r>
            <w:r w:rsidRPr="00EF199F">
              <w:rPr>
                <w:rFonts w:ascii="Garamond" w:eastAsia="Times New Roman" w:hAnsi="Garamond" w:cs="Times New Roman"/>
                <w:sz w:val="20"/>
                <w:szCs w:val="20"/>
              </w:rPr>
              <w:t xml:space="preserve"> time.</w:t>
            </w:r>
          </w:p>
          <w:p w14:paraId="4C1D6F4D"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br/>
              <w:t>There is a clear plan to give students who need it more time. It is thoughtfully done to minimize the loss of instructional time. For example, students who we anticipate extra time may start IAs at breakfast in a different location.</w:t>
            </w:r>
          </w:p>
          <w:p w14:paraId="3CB06521" w14:textId="77777777" w:rsidR="00144AC5" w:rsidRPr="00EF199F" w:rsidRDefault="00144AC5" w:rsidP="001A6B0E">
            <w:pPr>
              <w:pStyle w:val="ListParagraph"/>
              <w:spacing w:before="10" w:after="10"/>
              <w:ind w:left="0"/>
              <w:rPr>
                <w:rFonts w:ascii="Garamond" w:eastAsia="Times New Roman" w:hAnsi="Garamond" w:cs="Times New Roman"/>
                <w:sz w:val="20"/>
                <w:szCs w:val="20"/>
              </w:rPr>
            </w:pPr>
          </w:p>
        </w:tc>
        <w:tc>
          <w:tcPr>
            <w:tcW w:w="4785" w:type="dxa"/>
          </w:tcPr>
          <w:p w14:paraId="562472F0" w14:textId="77777777" w:rsidR="00144AC5" w:rsidRDefault="00144AC5" w:rsidP="00144AC5">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school alters the schedule slightly for IAs, but it does not significantly impact instructional time.</w:t>
            </w:r>
          </w:p>
          <w:p w14:paraId="4F5A33C2" w14:textId="77777777" w:rsidR="00144AC5" w:rsidRDefault="00144AC5" w:rsidP="00144AC5">
            <w:pPr>
              <w:pStyle w:val="ListParagraph"/>
              <w:spacing w:before="10" w:after="10"/>
              <w:ind w:left="0"/>
              <w:rPr>
                <w:rFonts w:ascii="Garamond" w:eastAsia="Times New Roman" w:hAnsi="Garamond" w:cs="Times New Roman"/>
                <w:sz w:val="20"/>
                <w:szCs w:val="20"/>
              </w:rPr>
            </w:pPr>
          </w:p>
          <w:p w14:paraId="528079C2" w14:textId="77777777" w:rsidR="00144AC5" w:rsidRDefault="00144AC5" w:rsidP="00144AC5">
            <w:pPr>
              <w:pStyle w:val="ListParagraph"/>
              <w:spacing w:before="10" w:after="10"/>
              <w:ind w:left="0"/>
              <w:rPr>
                <w:rFonts w:ascii="Garamond" w:eastAsia="Times New Roman" w:hAnsi="Garamond" w:cs="Times New Roman"/>
                <w:sz w:val="20"/>
                <w:szCs w:val="20"/>
              </w:rPr>
            </w:pPr>
          </w:p>
          <w:p w14:paraId="25CBF0FA" w14:textId="77777777" w:rsidR="00144AC5" w:rsidRDefault="00144AC5" w:rsidP="00144AC5">
            <w:pPr>
              <w:pStyle w:val="ListParagraph"/>
              <w:spacing w:before="10" w:after="10"/>
              <w:ind w:left="0"/>
              <w:rPr>
                <w:rFonts w:ascii="Garamond" w:eastAsia="Times New Roman" w:hAnsi="Garamond" w:cs="Times New Roman"/>
                <w:sz w:val="20"/>
                <w:szCs w:val="20"/>
              </w:rPr>
            </w:pPr>
          </w:p>
          <w:p w14:paraId="1BE87712" w14:textId="77777777" w:rsidR="00144AC5" w:rsidRDefault="00144AC5" w:rsidP="00144AC5">
            <w:pPr>
              <w:pStyle w:val="ListParagraph"/>
              <w:spacing w:before="10" w:after="10"/>
              <w:ind w:left="0"/>
              <w:rPr>
                <w:rFonts w:ascii="Garamond" w:eastAsia="Times New Roman" w:hAnsi="Garamond" w:cs="Times New Roman"/>
                <w:sz w:val="20"/>
                <w:szCs w:val="20"/>
              </w:rPr>
            </w:pPr>
          </w:p>
          <w:p w14:paraId="477DD4FB" w14:textId="77777777" w:rsidR="00144AC5" w:rsidRPr="00EF199F" w:rsidRDefault="00144AC5" w:rsidP="001A6B0E">
            <w:pPr>
              <w:pStyle w:val="ListParagraph"/>
              <w:spacing w:before="10" w:after="10"/>
              <w:ind w:left="0"/>
              <w:rPr>
                <w:rFonts w:ascii="Garamond" w:eastAsia="Times New Roman" w:hAnsi="Garamond" w:cs="Times New Roman"/>
                <w:sz w:val="20"/>
                <w:szCs w:val="20"/>
              </w:rPr>
            </w:pPr>
          </w:p>
        </w:tc>
        <w:tc>
          <w:tcPr>
            <w:tcW w:w="2160" w:type="dxa"/>
          </w:tcPr>
          <w:p w14:paraId="41606C1D" w14:textId="77777777" w:rsidR="00144AC5" w:rsidRPr="00EF199F" w:rsidRDefault="00144AC5" w:rsidP="00144AC5">
            <w:pPr>
              <w:pStyle w:val="ListParagraph"/>
              <w:spacing w:before="10" w:after="10"/>
              <w:ind w:left="0"/>
              <w:rPr>
                <w:rFonts w:ascii="Garamond" w:eastAsia="Times New Roman" w:hAnsi="Garamond" w:cs="Times New Roman"/>
                <w:sz w:val="20"/>
                <w:szCs w:val="20"/>
              </w:rPr>
            </w:pPr>
          </w:p>
        </w:tc>
      </w:tr>
    </w:tbl>
    <w:p w14:paraId="6E9A40A8" w14:textId="77777777" w:rsidR="00AD5F78" w:rsidRDefault="00AD5F78" w:rsidP="001A6B0E">
      <w:pPr>
        <w:rPr>
          <w:rFonts w:ascii="Garamond" w:eastAsia="Times New Roman" w:hAnsi="Garamond" w:cs="Times New Roman"/>
          <w:b/>
          <w:sz w:val="28"/>
          <w:szCs w:val="28"/>
        </w:rPr>
      </w:pPr>
    </w:p>
    <w:p w14:paraId="1E50BE2B" w14:textId="77777777" w:rsidR="00EF199F" w:rsidRPr="00EF199F" w:rsidRDefault="00EF199F" w:rsidP="001A6B0E">
      <w:pPr>
        <w:rPr>
          <w:rFonts w:ascii="Garamond" w:eastAsia="Times New Roman" w:hAnsi="Garamond" w:cs="Times New Roman"/>
          <w:b/>
          <w:sz w:val="28"/>
          <w:szCs w:val="28"/>
        </w:rPr>
      </w:pPr>
      <w:r w:rsidRPr="00EF199F">
        <w:rPr>
          <w:rFonts w:ascii="Garamond" w:eastAsia="Times New Roman" w:hAnsi="Garamond" w:cs="Times New Roman"/>
          <w:b/>
          <w:sz w:val="28"/>
          <w:szCs w:val="28"/>
        </w:rPr>
        <w:t>What are the overall strengths of this schedule? What are creative solutions that this schedule used?</w:t>
      </w:r>
    </w:p>
    <w:p w14:paraId="1A9C3F2E" w14:textId="77777777" w:rsidR="00EF199F" w:rsidRPr="00EF199F" w:rsidRDefault="00EF199F" w:rsidP="00EF199F">
      <w:pPr>
        <w:ind w:left="-1080"/>
        <w:rPr>
          <w:rFonts w:ascii="Garamond" w:eastAsia="Times New Roman" w:hAnsi="Garamond" w:cs="Times New Roman"/>
          <w:b/>
          <w:sz w:val="28"/>
          <w:szCs w:val="28"/>
        </w:rPr>
      </w:pPr>
    </w:p>
    <w:p w14:paraId="77308D17" w14:textId="77777777" w:rsidR="00EF199F" w:rsidRPr="00EF199F" w:rsidRDefault="00EF199F" w:rsidP="00EF199F">
      <w:pPr>
        <w:ind w:left="-1080"/>
        <w:rPr>
          <w:rFonts w:ascii="Garamond" w:eastAsia="Times New Roman" w:hAnsi="Garamond" w:cs="Times New Roman"/>
          <w:b/>
          <w:sz w:val="28"/>
          <w:szCs w:val="28"/>
        </w:rPr>
      </w:pPr>
    </w:p>
    <w:p w14:paraId="1CA1B334" w14:textId="77777777" w:rsidR="00EF199F" w:rsidRPr="00EF199F" w:rsidRDefault="00EF199F" w:rsidP="00EF199F">
      <w:pPr>
        <w:rPr>
          <w:rFonts w:ascii="Garamond" w:eastAsia="Times New Roman" w:hAnsi="Garamond" w:cs="Times New Roman"/>
          <w:b/>
          <w:sz w:val="28"/>
          <w:szCs w:val="28"/>
        </w:rPr>
      </w:pPr>
    </w:p>
    <w:p w14:paraId="02649182" w14:textId="77777777" w:rsidR="00EF199F" w:rsidRPr="00EF199F" w:rsidRDefault="00EF199F" w:rsidP="001A6B0E">
      <w:pPr>
        <w:ind w:left="-1080" w:firstLine="1080"/>
        <w:rPr>
          <w:rFonts w:ascii="Garamond" w:eastAsia="Times New Roman" w:hAnsi="Garamond" w:cs="Times New Roman"/>
          <w:b/>
          <w:sz w:val="28"/>
          <w:szCs w:val="28"/>
        </w:rPr>
      </w:pPr>
      <w:r w:rsidRPr="00EF199F">
        <w:rPr>
          <w:rFonts w:ascii="Garamond" w:eastAsia="Times New Roman" w:hAnsi="Garamond" w:cs="Times New Roman"/>
          <w:b/>
          <w:sz w:val="28"/>
          <w:szCs w:val="28"/>
        </w:rPr>
        <w:t>What are the main challenges of this schedule? What could be improved?</w:t>
      </w:r>
    </w:p>
    <w:p w14:paraId="672EE3DE" w14:textId="77777777" w:rsidR="00EF199F" w:rsidRDefault="00EF199F" w:rsidP="00EF199F">
      <w:pPr>
        <w:ind w:left="-1080"/>
        <w:rPr>
          <w:rFonts w:ascii="Garamond" w:eastAsia="Times New Roman" w:hAnsi="Garamond" w:cs="Times New Roman"/>
          <w:b/>
          <w:sz w:val="20"/>
          <w:szCs w:val="20"/>
        </w:rPr>
      </w:pPr>
    </w:p>
    <w:p w14:paraId="0CE8ABF9" w14:textId="77777777" w:rsidR="00EF199F" w:rsidRDefault="00EF199F" w:rsidP="0058794C"/>
    <w:sectPr w:rsidR="00EF199F" w:rsidSect="00DF787A">
      <w:pgSz w:w="15840" w:h="12240" w:orient="landscape"/>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35655"/>
    <w:multiLevelType w:val="hybridMultilevel"/>
    <w:tmpl w:val="538EC332"/>
    <w:lvl w:ilvl="0" w:tplc="DD3E37C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C1BD1"/>
    <w:multiLevelType w:val="hybridMultilevel"/>
    <w:tmpl w:val="8BF6F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BF4210B"/>
    <w:multiLevelType w:val="hybridMultilevel"/>
    <w:tmpl w:val="AC26E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244792"/>
    <w:multiLevelType w:val="hybridMultilevel"/>
    <w:tmpl w:val="F452B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4453CC8"/>
    <w:multiLevelType w:val="hybridMultilevel"/>
    <w:tmpl w:val="2D628FBE"/>
    <w:lvl w:ilvl="0" w:tplc="DDAC8FD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97"/>
    <w:rsid w:val="000142AF"/>
    <w:rsid w:val="0002779F"/>
    <w:rsid w:val="00053B56"/>
    <w:rsid w:val="000B00CA"/>
    <w:rsid w:val="000B3E02"/>
    <w:rsid w:val="000C31F2"/>
    <w:rsid w:val="000C59DB"/>
    <w:rsid w:val="000E1B60"/>
    <w:rsid w:val="00101D29"/>
    <w:rsid w:val="0011589F"/>
    <w:rsid w:val="00144AC5"/>
    <w:rsid w:val="001A6B0E"/>
    <w:rsid w:val="00212263"/>
    <w:rsid w:val="002162A4"/>
    <w:rsid w:val="00250489"/>
    <w:rsid w:val="00263B37"/>
    <w:rsid w:val="002A4A12"/>
    <w:rsid w:val="00310A9B"/>
    <w:rsid w:val="0037304E"/>
    <w:rsid w:val="003A572A"/>
    <w:rsid w:val="003F2D29"/>
    <w:rsid w:val="00475BE0"/>
    <w:rsid w:val="0051595C"/>
    <w:rsid w:val="0052769A"/>
    <w:rsid w:val="005544F8"/>
    <w:rsid w:val="00570163"/>
    <w:rsid w:val="00576C58"/>
    <w:rsid w:val="0058794C"/>
    <w:rsid w:val="005B39F0"/>
    <w:rsid w:val="005F2EA3"/>
    <w:rsid w:val="00622A27"/>
    <w:rsid w:val="00677EDA"/>
    <w:rsid w:val="006A35C2"/>
    <w:rsid w:val="006F3200"/>
    <w:rsid w:val="007163C9"/>
    <w:rsid w:val="007248FD"/>
    <w:rsid w:val="00767269"/>
    <w:rsid w:val="007818F9"/>
    <w:rsid w:val="007A167A"/>
    <w:rsid w:val="007A7C73"/>
    <w:rsid w:val="008029E5"/>
    <w:rsid w:val="008103C0"/>
    <w:rsid w:val="00821330"/>
    <w:rsid w:val="0094551E"/>
    <w:rsid w:val="009B48CA"/>
    <w:rsid w:val="009C2CBC"/>
    <w:rsid w:val="009F0DC3"/>
    <w:rsid w:val="00A16ADF"/>
    <w:rsid w:val="00A26A99"/>
    <w:rsid w:val="00A67CB9"/>
    <w:rsid w:val="00A91D35"/>
    <w:rsid w:val="00A97E8E"/>
    <w:rsid w:val="00AC1348"/>
    <w:rsid w:val="00AC634E"/>
    <w:rsid w:val="00AD24BA"/>
    <w:rsid w:val="00AD5F78"/>
    <w:rsid w:val="00AF36CD"/>
    <w:rsid w:val="00AF43F9"/>
    <w:rsid w:val="00B05BDD"/>
    <w:rsid w:val="00B14CE9"/>
    <w:rsid w:val="00B32C97"/>
    <w:rsid w:val="00B93A89"/>
    <w:rsid w:val="00BB4329"/>
    <w:rsid w:val="00C0574E"/>
    <w:rsid w:val="00C66488"/>
    <w:rsid w:val="00CE062D"/>
    <w:rsid w:val="00D058B6"/>
    <w:rsid w:val="00D32B6F"/>
    <w:rsid w:val="00D9564E"/>
    <w:rsid w:val="00DC04B8"/>
    <w:rsid w:val="00DF787A"/>
    <w:rsid w:val="00E22A15"/>
    <w:rsid w:val="00E77538"/>
    <w:rsid w:val="00EF199F"/>
    <w:rsid w:val="00FC2D66"/>
    <w:rsid w:val="00FE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32CA"/>
  <w15:docId w15:val="{3DF2F798-A880-49D3-AF3E-3846BB32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C97"/>
    <w:pPr>
      <w:spacing w:after="0" w:line="240" w:lineRule="auto"/>
      <w:ind w:left="720"/>
    </w:pPr>
  </w:style>
  <w:style w:type="table" w:styleId="TableGrid">
    <w:name w:val="Table Grid"/>
    <w:basedOn w:val="TableNormal"/>
    <w:uiPriority w:val="59"/>
    <w:rsid w:val="00B3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ADF"/>
    <w:rPr>
      <w:sz w:val="16"/>
      <w:szCs w:val="16"/>
    </w:rPr>
  </w:style>
  <w:style w:type="paragraph" w:styleId="CommentText">
    <w:name w:val="annotation text"/>
    <w:basedOn w:val="Normal"/>
    <w:link w:val="CommentTextChar"/>
    <w:uiPriority w:val="99"/>
    <w:semiHidden/>
    <w:unhideWhenUsed/>
    <w:rsid w:val="00A16ADF"/>
    <w:pPr>
      <w:spacing w:line="240" w:lineRule="auto"/>
    </w:pPr>
    <w:rPr>
      <w:sz w:val="20"/>
      <w:szCs w:val="20"/>
    </w:rPr>
  </w:style>
  <w:style w:type="character" w:customStyle="1" w:styleId="CommentTextChar">
    <w:name w:val="Comment Text Char"/>
    <w:basedOn w:val="DefaultParagraphFont"/>
    <w:link w:val="CommentText"/>
    <w:uiPriority w:val="99"/>
    <w:semiHidden/>
    <w:rsid w:val="00A16ADF"/>
    <w:rPr>
      <w:sz w:val="20"/>
      <w:szCs w:val="20"/>
    </w:rPr>
  </w:style>
  <w:style w:type="paragraph" w:styleId="CommentSubject">
    <w:name w:val="annotation subject"/>
    <w:basedOn w:val="CommentText"/>
    <w:next w:val="CommentText"/>
    <w:link w:val="CommentSubjectChar"/>
    <w:uiPriority w:val="99"/>
    <w:semiHidden/>
    <w:unhideWhenUsed/>
    <w:rsid w:val="00A16ADF"/>
    <w:rPr>
      <w:b/>
      <w:bCs/>
    </w:rPr>
  </w:style>
  <w:style w:type="character" w:customStyle="1" w:styleId="CommentSubjectChar">
    <w:name w:val="Comment Subject Char"/>
    <w:basedOn w:val="CommentTextChar"/>
    <w:link w:val="CommentSubject"/>
    <w:uiPriority w:val="99"/>
    <w:semiHidden/>
    <w:rsid w:val="00A16ADF"/>
    <w:rPr>
      <w:b/>
      <w:bCs/>
      <w:sz w:val="20"/>
      <w:szCs w:val="20"/>
    </w:rPr>
  </w:style>
  <w:style w:type="paragraph" w:styleId="BalloonText">
    <w:name w:val="Balloon Text"/>
    <w:basedOn w:val="Normal"/>
    <w:link w:val="BalloonTextChar"/>
    <w:uiPriority w:val="99"/>
    <w:semiHidden/>
    <w:unhideWhenUsed/>
    <w:rsid w:val="00A1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17860">
      <w:bodyDiv w:val="1"/>
      <w:marLeft w:val="0"/>
      <w:marRight w:val="0"/>
      <w:marTop w:val="0"/>
      <w:marBottom w:val="0"/>
      <w:divBdr>
        <w:top w:val="none" w:sz="0" w:space="0" w:color="auto"/>
        <w:left w:val="none" w:sz="0" w:space="0" w:color="auto"/>
        <w:bottom w:val="none" w:sz="0" w:space="0" w:color="auto"/>
        <w:right w:val="none" w:sz="0" w:space="0" w:color="auto"/>
      </w:divBdr>
    </w:div>
    <w:div w:id="551818742">
      <w:bodyDiv w:val="1"/>
      <w:marLeft w:val="0"/>
      <w:marRight w:val="0"/>
      <w:marTop w:val="0"/>
      <w:marBottom w:val="0"/>
      <w:divBdr>
        <w:top w:val="none" w:sz="0" w:space="0" w:color="auto"/>
        <w:left w:val="none" w:sz="0" w:space="0" w:color="auto"/>
        <w:bottom w:val="none" w:sz="0" w:space="0" w:color="auto"/>
        <w:right w:val="none" w:sz="0" w:space="0" w:color="auto"/>
      </w:divBdr>
    </w:div>
    <w:div w:id="599918528">
      <w:bodyDiv w:val="1"/>
      <w:marLeft w:val="0"/>
      <w:marRight w:val="0"/>
      <w:marTop w:val="0"/>
      <w:marBottom w:val="0"/>
      <w:divBdr>
        <w:top w:val="none" w:sz="0" w:space="0" w:color="auto"/>
        <w:left w:val="none" w:sz="0" w:space="0" w:color="auto"/>
        <w:bottom w:val="none" w:sz="0" w:space="0" w:color="auto"/>
        <w:right w:val="none" w:sz="0" w:space="0" w:color="auto"/>
      </w:divBdr>
    </w:div>
    <w:div w:id="872576816">
      <w:bodyDiv w:val="1"/>
      <w:marLeft w:val="0"/>
      <w:marRight w:val="0"/>
      <w:marTop w:val="0"/>
      <w:marBottom w:val="0"/>
      <w:divBdr>
        <w:top w:val="none" w:sz="0" w:space="0" w:color="auto"/>
        <w:left w:val="none" w:sz="0" w:space="0" w:color="auto"/>
        <w:bottom w:val="none" w:sz="0" w:space="0" w:color="auto"/>
        <w:right w:val="none" w:sz="0" w:space="0" w:color="auto"/>
      </w:divBdr>
    </w:div>
    <w:div w:id="1144348846">
      <w:bodyDiv w:val="1"/>
      <w:marLeft w:val="0"/>
      <w:marRight w:val="0"/>
      <w:marTop w:val="0"/>
      <w:marBottom w:val="0"/>
      <w:divBdr>
        <w:top w:val="none" w:sz="0" w:space="0" w:color="auto"/>
        <w:left w:val="none" w:sz="0" w:space="0" w:color="auto"/>
        <w:bottom w:val="none" w:sz="0" w:space="0" w:color="auto"/>
        <w:right w:val="none" w:sz="0" w:space="0" w:color="auto"/>
      </w:divBdr>
    </w:div>
    <w:div w:id="1370035509">
      <w:bodyDiv w:val="1"/>
      <w:marLeft w:val="0"/>
      <w:marRight w:val="0"/>
      <w:marTop w:val="0"/>
      <w:marBottom w:val="0"/>
      <w:divBdr>
        <w:top w:val="none" w:sz="0" w:space="0" w:color="auto"/>
        <w:left w:val="none" w:sz="0" w:space="0" w:color="auto"/>
        <w:bottom w:val="none" w:sz="0" w:space="0" w:color="auto"/>
        <w:right w:val="none" w:sz="0" w:space="0" w:color="auto"/>
      </w:divBdr>
    </w:div>
    <w:div w:id="18588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SFDVX333FYKN-688-12</_dlc_DocId>
    <_dlc_DocIdUrl xmlns="0676cee9-fd60-4c1c-9e5b-5120ec0b3480">
      <Url>https://manyminds.achievementfirst.org/sites/NetworkSupport/AcademicOps/ReadinessHub/_layouts/15/DocIdRedir.aspx?ID=SFDVX333FYKN-688-12</Url>
      <Description>SFDVX333FYKN-688-12</Description>
    </_dlc_DocIdUrl>
    <Document_x0020_Type xmlns="dcca1e62-103a-430e-899b-183a48ecb5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3EDA6-9E4E-428E-9A2D-C8F67A12BA61}"/>
</file>

<file path=customXml/itemProps2.xml><?xml version="1.0" encoding="utf-8"?>
<ds:datastoreItem xmlns:ds="http://schemas.openxmlformats.org/officeDocument/2006/customXml" ds:itemID="{1813EF6E-663C-4D79-83ED-2239D9CE89E7}"/>
</file>

<file path=customXml/itemProps3.xml><?xml version="1.0" encoding="utf-8"?>
<ds:datastoreItem xmlns:ds="http://schemas.openxmlformats.org/officeDocument/2006/customXml" ds:itemID="{C33A7C1D-89E1-41AD-9511-D4A09B718F89}"/>
</file>

<file path=customXml/itemProps4.xml><?xml version="1.0" encoding="utf-8"?>
<ds:datastoreItem xmlns:ds="http://schemas.openxmlformats.org/officeDocument/2006/customXml" ds:itemID="{1813EF6E-663C-4D79-83ED-2239D9CE89E7}">
  <ds:schemaRefs>
    <ds:schemaRef ds:uri="http://schemas.microsoft.com/sharepoint/v3/contenttype/forms"/>
  </ds:schemaRefs>
</ds:datastoreItem>
</file>

<file path=customXml/itemProps5.xml><?xml version="1.0" encoding="utf-8"?>
<ds:datastoreItem xmlns:ds="http://schemas.openxmlformats.org/officeDocument/2006/customXml" ds:itemID="{9042DBA1-A656-466F-A458-B5606842A4EB}">
  <ds:schemaRefs>
    <ds:schemaRef ds:uri="http://schemas.microsoft.com/office/2006/metadata/customXsn"/>
  </ds:schemaRefs>
</ds:datastoreItem>
</file>

<file path=customXml/itemProps6.xml><?xml version="1.0" encoding="utf-8"?>
<ds:datastoreItem xmlns:ds="http://schemas.openxmlformats.org/officeDocument/2006/customXml" ds:itemID="{F70EF34F-C220-4A81-8E72-BCB5C24505F9}"/>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Core Practices Schedule Quality Review Rubric</vt:lpstr>
    </vt:vector>
  </TitlesOfParts>
  <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Practices Schedule Quality Review Rubric</dc:title>
  <dc:creator>Windows User</dc:creator>
  <cp:lastModifiedBy>Rachel Bass</cp:lastModifiedBy>
  <cp:revision>2</cp:revision>
  <dcterms:created xsi:type="dcterms:W3CDTF">2016-02-05T16:43:00Z</dcterms:created>
  <dcterms:modified xsi:type="dcterms:W3CDTF">2016-02-05T16:43:00Z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18e158ac-e0cd-4168-a8e6-77704cd1c18d</vt:lpwstr>
  </property>
  <property fmtid="{D5CDD505-2E9C-101B-9397-08002B2CF9AE}" pid="4" name="Project">
    <vt:lpwstr>62;#Core Practices|99c09016-fe02-4efd-a8be-10f384bba177</vt:lpwstr>
  </property>
  <property fmtid="{D5CDD505-2E9C-101B-9397-08002B2CF9AE}" pid="5" name="School">
    <vt:lpwstr/>
  </property>
  <property fmtid="{D5CDD505-2E9C-101B-9397-08002B2CF9AE}" pid="6" name="Geography">
    <vt:lpwstr/>
  </property>
  <property fmtid="{D5CDD505-2E9C-101B-9397-08002B2CF9AE}" pid="7" name="nfa767dced1144c9ba4888ceb93acca4">
    <vt:lpwstr/>
  </property>
  <property fmtid="{D5CDD505-2E9C-101B-9397-08002B2CF9AE}" pid="8" name="lf09a8a73540422dac4309c5f114ddb8">
    <vt:lpwstr/>
  </property>
  <property fmtid="{D5CDD505-2E9C-101B-9397-08002B2CF9AE}" pid="9" name="gc69249d4b4e407483d3df6921806e1c">
    <vt:lpwstr/>
  </property>
  <property fmtid="{D5CDD505-2E9C-101B-9397-08002B2CF9AE}" pid="10" name="Team">
    <vt:lpwstr/>
  </property>
  <property fmtid="{D5CDD505-2E9C-101B-9397-08002B2CF9AE}" pid="11" name="School Year">
    <vt:lpwstr>177;#2014-15|b89cc559-1e1c-4e2f-aaf9-90d242a15e76</vt:lpwstr>
  </property>
  <property fmtid="{D5CDD505-2E9C-101B-9397-08002B2CF9AE}" pid="12" name="CategoryDescription">
    <vt:lpwstr>Use this rubric to evaluate the quality of your 2014-15 Schedule &amp; Staffing plan.</vt:lpwstr>
  </property>
  <property fmtid="{D5CDD505-2E9C-101B-9397-08002B2CF9AE}" pid="13" name="c6b051048b38471d8a88773837762ee7">
    <vt:lpwstr>2014-15|b89cc559-1e1c-4e2f-aaf9-90d242a15e76</vt:lpwstr>
  </property>
  <property fmtid="{D5CDD505-2E9C-101B-9397-08002B2CF9AE}" pid="14" name="Core Topic">
    <vt:lpwstr>Schedule and Staffing</vt:lpwstr>
  </property>
  <property fmtid="{D5CDD505-2E9C-101B-9397-08002B2CF9AE}" pid="15" name="Grade Level">
    <vt:lpwstr>;#K;#1st;#2nd;#3rd;#4th;#5th;#6th;#7th;#8th;#9th;#10th;#11th;#12th;#</vt:lpwstr>
  </property>
  <property fmtid="{D5CDD505-2E9C-101B-9397-08002B2CF9AE}" pid="16" name="Final Due Date">
    <vt:filetime>2014-04-01T04:00:00Z</vt:filetime>
  </property>
  <property fmtid="{D5CDD505-2E9C-101B-9397-08002B2CF9AE}" pid="17" name="Core Practice Bucket">
    <vt:lpwstr>Schedule &amp; Staffing Plan</vt:lpwstr>
  </property>
  <property fmtid="{D5CDD505-2E9C-101B-9397-08002B2CF9AE}" pid="18" name="Core Practice Library">
    <vt:lpwstr>Systems</vt:lpwstr>
  </property>
  <property fmtid="{D5CDD505-2E9C-101B-9397-08002B2CF9AE}" pid="19" name="AF Owner">
    <vt:lpwstr>194;#Doug Mccurry</vt:lpwstr>
  </property>
  <property fmtid="{D5CDD505-2E9C-101B-9397-08002B2CF9AE}" pid="20" name="Core Practice Type">
    <vt:lpwstr>Deliverable</vt:lpwstr>
  </property>
  <property fmtid="{D5CDD505-2E9C-101B-9397-08002B2CF9AE}" pid="21" name="_dlc_policyId">
    <vt:lpwstr>0x010100F05A691F7F882644BE96F06D9D88F8E1|2088864059</vt:lpwstr>
  </property>
  <property fmtid="{D5CDD505-2E9C-101B-9397-08002B2CF9AE}" pid="22" name="ItemRetentionFormula">
    <vt:lpwstr/>
  </property>
  <property fmtid="{D5CDD505-2E9C-101B-9397-08002B2CF9AE}" pid="23" name="b1d47f8b0c974735b0418508e9704e5b">
    <vt:lpwstr/>
  </property>
  <property fmtid="{D5CDD505-2E9C-101B-9397-08002B2CF9AE}" pid="24" name="_dlc_LastRun">
    <vt:lpwstr>05/30/2015 23:06:04</vt:lpwstr>
  </property>
  <property fmtid="{D5CDD505-2E9C-101B-9397-08002B2CF9AE}" pid="25" name="_dlc_ItemStageId">
    <vt:lpwstr>1</vt:lpwstr>
  </property>
</Properties>
</file>