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82" w:rsidRPr="0010205E" w:rsidRDefault="003B4C82" w:rsidP="003B4C82">
      <w:pPr>
        <w:jc w:val="center"/>
        <w:rPr>
          <w:rFonts w:ascii="Arial" w:hAnsi="Arial" w:cs="Arial"/>
          <w:b/>
          <w:sz w:val="20"/>
          <w:szCs w:val="20"/>
        </w:rPr>
      </w:pPr>
      <w:bookmarkStart w:id="0" w:name="_GoBack"/>
      <w:bookmarkEnd w:id="0"/>
      <w:r w:rsidRPr="0010205E">
        <w:rPr>
          <w:rFonts w:ascii="Arial" w:hAnsi="Arial" w:cs="Arial"/>
          <w:b/>
          <w:sz w:val="20"/>
          <w:szCs w:val="20"/>
        </w:rPr>
        <w:t>Summer Program Parent Dinner/Information Session</w:t>
      </w:r>
      <w:r w:rsidRPr="0010205E">
        <w:rPr>
          <w:rFonts w:ascii="Arial" w:hAnsi="Arial" w:cs="Arial"/>
          <w:b/>
          <w:sz w:val="20"/>
          <w:szCs w:val="20"/>
        </w:rPr>
        <w:br/>
        <w:t>Wednesday</w:t>
      </w:r>
      <w:r w:rsidR="005622B9" w:rsidRPr="0010205E">
        <w:rPr>
          <w:rFonts w:ascii="Arial" w:hAnsi="Arial" w:cs="Arial"/>
          <w:b/>
          <w:sz w:val="20"/>
          <w:szCs w:val="20"/>
        </w:rPr>
        <w:t>, Oct. 21</w:t>
      </w:r>
      <w:r w:rsidR="005622B9" w:rsidRPr="0010205E">
        <w:rPr>
          <w:rFonts w:ascii="Arial" w:hAnsi="Arial" w:cs="Arial"/>
          <w:b/>
          <w:sz w:val="20"/>
          <w:szCs w:val="20"/>
          <w:vertAlign w:val="superscript"/>
        </w:rPr>
        <w:t>st</w:t>
      </w:r>
      <w:r w:rsidR="0010205E" w:rsidRPr="0010205E">
        <w:rPr>
          <w:rFonts w:ascii="Arial" w:hAnsi="Arial" w:cs="Arial"/>
          <w:b/>
          <w:sz w:val="20"/>
          <w:szCs w:val="20"/>
        </w:rPr>
        <w:t xml:space="preserve"> </w:t>
      </w:r>
    </w:p>
    <w:tbl>
      <w:tblPr>
        <w:tblStyle w:val="LightList-Accent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397"/>
        <w:gridCol w:w="2430"/>
        <w:gridCol w:w="2430"/>
      </w:tblGrid>
      <w:tr w:rsidR="00AB5E0F" w:rsidRPr="0010205E" w:rsidTr="00E22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Borders>
              <w:bottom w:val="single" w:sz="4" w:space="0" w:color="auto"/>
            </w:tcBorders>
          </w:tcPr>
          <w:p w:rsidR="00AB5E0F" w:rsidRPr="0010205E" w:rsidRDefault="00AB5E0F" w:rsidP="003B4C82">
            <w:pPr>
              <w:spacing w:after="200" w:line="276" w:lineRule="auto"/>
              <w:jc w:val="center"/>
              <w:rPr>
                <w:rFonts w:ascii="Arial" w:hAnsi="Arial" w:cs="Arial"/>
                <w:sz w:val="20"/>
                <w:szCs w:val="20"/>
              </w:rPr>
            </w:pPr>
            <w:r w:rsidRPr="0010205E">
              <w:rPr>
                <w:rFonts w:ascii="Arial" w:hAnsi="Arial" w:cs="Arial"/>
                <w:sz w:val="20"/>
                <w:szCs w:val="20"/>
              </w:rPr>
              <w:t>Time</w:t>
            </w:r>
          </w:p>
        </w:tc>
        <w:tc>
          <w:tcPr>
            <w:tcW w:w="3397" w:type="dxa"/>
            <w:tcBorders>
              <w:bottom w:val="single" w:sz="4" w:space="0" w:color="auto"/>
            </w:tcBorders>
          </w:tcPr>
          <w:p w:rsidR="00AB5E0F" w:rsidRPr="0010205E" w:rsidRDefault="003B4C82" w:rsidP="003B4C8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MA</w:t>
            </w:r>
          </w:p>
        </w:tc>
        <w:tc>
          <w:tcPr>
            <w:tcW w:w="2430" w:type="dxa"/>
            <w:tcBorders>
              <w:bottom w:val="single" w:sz="4" w:space="0" w:color="auto"/>
            </w:tcBorders>
          </w:tcPr>
          <w:p w:rsidR="00AB5E0F" w:rsidRPr="0010205E" w:rsidRDefault="003B4C82" w:rsidP="003B4C8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Summer Program Ambassadors</w:t>
            </w:r>
          </w:p>
        </w:tc>
        <w:tc>
          <w:tcPr>
            <w:tcW w:w="2430" w:type="dxa"/>
            <w:tcBorders>
              <w:bottom w:val="single" w:sz="4" w:space="0" w:color="auto"/>
            </w:tcBorders>
          </w:tcPr>
          <w:p w:rsidR="00AB5E0F" w:rsidRPr="0010205E" w:rsidRDefault="003B4C82" w:rsidP="003B4C8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Parents/Scholars</w:t>
            </w:r>
          </w:p>
        </w:tc>
      </w:tr>
      <w:tr w:rsidR="006F7E5B" w:rsidRPr="0010205E" w:rsidTr="005E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auto"/>
              <w:left w:val="single" w:sz="4" w:space="0" w:color="auto"/>
              <w:bottom w:val="single" w:sz="4" w:space="0" w:color="auto"/>
            </w:tcBorders>
          </w:tcPr>
          <w:p w:rsidR="006F7E5B" w:rsidRPr="0010205E" w:rsidRDefault="006F7E5B" w:rsidP="00207C30">
            <w:pPr>
              <w:spacing w:after="200" w:line="276" w:lineRule="auto"/>
              <w:jc w:val="center"/>
              <w:rPr>
                <w:rFonts w:ascii="Arial" w:hAnsi="Arial" w:cs="Arial"/>
                <w:b w:val="0"/>
                <w:sz w:val="20"/>
                <w:szCs w:val="20"/>
              </w:rPr>
            </w:pPr>
            <w:r w:rsidRPr="0010205E">
              <w:rPr>
                <w:rFonts w:ascii="Arial" w:hAnsi="Arial" w:cs="Arial"/>
                <w:sz w:val="20"/>
                <w:szCs w:val="20"/>
              </w:rPr>
              <w:t>4:30 p.m.</w:t>
            </w:r>
          </w:p>
        </w:tc>
        <w:tc>
          <w:tcPr>
            <w:tcW w:w="5827" w:type="dxa"/>
            <w:gridSpan w:val="2"/>
            <w:tcBorders>
              <w:top w:val="single" w:sz="4" w:space="0" w:color="auto"/>
              <w:bottom w:val="single" w:sz="4" w:space="0" w:color="auto"/>
            </w:tcBorders>
          </w:tcPr>
          <w:p w:rsidR="006F7E5B" w:rsidRPr="0010205E" w:rsidRDefault="006F7E5B" w:rsidP="00207C3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Bring food, signage, handouts, pens, etc. over to cafeteria in Gold Street</w:t>
            </w:r>
          </w:p>
        </w:tc>
        <w:tc>
          <w:tcPr>
            <w:tcW w:w="2430" w:type="dxa"/>
            <w:vMerge w:val="restart"/>
            <w:tcBorders>
              <w:top w:val="single" w:sz="4" w:space="0" w:color="auto"/>
              <w:right w:val="single" w:sz="4" w:space="0" w:color="auto"/>
            </w:tcBorders>
            <w:shd w:val="clear" w:color="auto" w:fill="000000" w:themeFill="text1"/>
          </w:tcPr>
          <w:p w:rsidR="006F7E5B" w:rsidRPr="0010205E" w:rsidRDefault="006F7E5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D76A6" w:rsidRPr="0010205E" w:rsidTr="0045777B">
        <w:tc>
          <w:tcPr>
            <w:cnfStyle w:val="001000000000" w:firstRow="0" w:lastRow="0" w:firstColumn="1" w:lastColumn="0" w:oddVBand="0" w:evenVBand="0" w:oddHBand="0" w:evenHBand="0" w:firstRowFirstColumn="0" w:firstRowLastColumn="0" w:lastRowFirstColumn="0" w:lastRowLastColumn="0"/>
            <w:tcW w:w="1661" w:type="dxa"/>
          </w:tcPr>
          <w:p w:rsidR="00CD76A6" w:rsidRPr="0010205E" w:rsidRDefault="00CD76A6" w:rsidP="00207C30">
            <w:pPr>
              <w:spacing w:after="200" w:line="276" w:lineRule="auto"/>
              <w:jc w:val="center"/>
              <w:rPr>
                <w:rFonts w:ascii="Arial" w:hAnsi="Arial" w:cs="Arial"/>
                <w:b w:val="0"/>
                <w:sz w:val="20"/>
                <w:szCs w:val="20"/>
              </w:rPr>
            </w:pPr>
            <w:r w:rsidRPr="0010205E">
              <w:rPr>
                <w:rFonts w:ascii="Arial" w:hAnsi="Arial" w:cs="Arial"/>
                <w:sz w:val="20"/>
                <w:szCs w:val="20"/>
              </w:rPr>
              <w:t>5:45 p.m.</w:t>
            </w:r>
          </w:p>
        </w:tc>
        <w:tc>
          <w:tcPr>
            <w:tcW w:w="5827" w:type="dxa"/>
            <w:gridSpan w:val="2"/>
          </w:tcPr>
          <w:p w:rsidR="00CD76A6" w:rsidRPr="0010205E" w:rsidRDefault="00CD76A6" w:rsidP="00CD76A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MA &amp; the Summer Program Ambassadors discuss agenda for the evening one more time. MA answers last minute questions from Summer Program Ambassadors</w:t>
            </w:r>
          </w:p>
        </w:tc>
        <w:tc>
          <w:tcPr>
            <w:tcW w:w="2430" w:type="dxa"/>
            <w:vMerge/>
            <w:tcBorders>
              <w:right w:val="single" w:sz="4" w:space="0" w:color="auto"/>
            </w:tcBorders>
          </w:tcPr>
          <w:p w:rsidR="00CD76A6" w:rsidRPr="0010205E" w:rsidRDefault="00CD76A6">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E0D33" w:rsidRPr="0010205E" w:rsidTr="00E22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auto"/>
              <w:left w:val="single" w:sz="4" w:space="0" w:color="auto"/>
              <w:bottom w:val="single" w:sz="4" w:space="0" w:color="auto"/>
            </w:tcBorders>
          </w:tcPr>
          <w:p w:rsidR="001E0D33" w:rsidRPr="0010205E" w:rsidRDefault="001E0D33" w:rsidP="00207C30">
            <w:pPr>
              <w:spacing w:after="200" w:line="276" w:lineRule="auto"/>
              <w:jc w:val="center"/>
              <w:rPr>
                <w:rFonts w:ascii="Arial" w:hAnsi="Arial" w:cs="Arial"/>
                <w:b w:val="0"/>
                <w:sz w:val="20"/>
                <w:szCs w:val="20"/>
              </w:rPr>
            </w:pPr>
            <w:r w:rsidRPr="0010205E">
              <w:rPr>
                <w:rFonts w:ascii="Arial" w:hAnsi="Arial" w:cs="Arial"/>
                <w:sz w:val="20"/>
                <w:szCs w:val="20"/>
              </w:rPr>
              <w:t>5:50 p.m.</w:t>
            </w:r>
          </w:p>
        </w:tc>
        <w:tc>
          <w:tcPr>
            <w:tcW w:w="3397" w:type="dxa"/>
            <w:tcBorders>
              <w:top w:val="single" w:sz="4" w:space="0" w:color="auto"/>
              <w:bottom w:val="single" w:sz="4" w:space="0" w:color="auto"/>
            </w:tcBorders>
          </w:tcPr>
          <w:p w:rsidR="001E0D33" w:rsidRPr="0010205E" w:rsidRDefault="00CD76A6" w:rsidP="00550A2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MA greets parents, helps people find seats, reminds parents about child care option</w:t>
            </w:r>
          </w:p>
        </w:tc>
        <w:tc>
          <w:tcPr>
            <w:tcW w:w="2430" w:type="dxa"/>
            <w:vMerge w:val="restart"/>
            <w:tcBorders>
              <w:top w:val="single" w:sz="4" w:space="0" w:color="auto"/>
              <w:bottom w:val="single" w:sz="4" w:space="0" w:color="auto"/>
            </w:tcBorders>
          </w:tcPr>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Darien</w:t>
            </w:r>
            <w:r w:rsidRPr="0010205E">
              <w:rPr>
                <w:rFonts w:ascii="Arial" w:hAnsi="Arial" w:cs="Arial"/>
                <w:sz w:val="20"/>
                <w:szCs w:val="20"/>
              </w:rPr>
              <w:sym w:font="Wingdings" w:char="F0E0"/>
            </w:r>
            <w:r w:rsidRPr="0010205E">
              <w:rPr>
                <w:rFonts w:ascii="Arial" w:hAnsi="Arial" w:cs="Arial"/>
                <w:sz w:val="20"/>
                <w:szCs w:val="20"/>
              </w:rPr>
              <w:t xml:space="preserve"> Food server</w:t>
            </w: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 xml:space="preserve">Asia </w:t>
            </w:r>
            <w:r w:rsidRPr="0010205E">
              <w:rPr>
                <w:rFonts w:ascii="Arial" w:hAnsi="Arial" w:cs="Arial"/>
                <w:sz w:val="20"/>
                <w:szCs w:val="20"/>
              </w:rPr>
              <w:sym w:font="Wingdings" w:char="F0E0"/>
            </w:r>
            <w:r w:rsidRPr="0010205E">
              <w:rPr>
                <w:rFonts w:ascii="Arial" w:hAnsi="Arial" w:cs="Arial"/>
                <w:sz w:val="20"/>
                <w:szCs w:val="20"/>
              </w:rPr>
              <w:t xml:space="preserve"> </w:t>
            </w:r>
            <w:r w:rsidR="00CD76A6" w:rsidRPr="0010205E">
              <w:rPr>
                <w:rFonts w:ascii="Arial" w:hAnsi="Arial" w:cs="Arial"/>
                <w:sz w:val="20"/>
                <w:szCs w:val="20"/>
              </w:rPr>
              <w:t>Baby-sitting</w:t>
            </w: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10205E">
              <w:rPr>
                <w:rFonts w:ascii="Arial" w:hAnsi="Arial" w:cs="Arial"/>
                <w:sz w:val="20"/>
                <w:szCs w:val="20"/>
              </w:rPr>
              <w:t>Anabelle</w:t>
            </w:r>
            <w:proofErr w:type="spellEnd"/>
            <w:r w:rsidRPr="0010205E">
              <w:rPr>
                <w:rFonts w:ascii="Arial" w:hAnsi="Arial" w:cs="Arial"/>
                <w:sz w:val="20"/>
                <w:szCs w:val="20"/>
              </w:rPr>
              <w:t xml:space="preserve"> </w:t>
            </w:r>
            <w:r w:rsidRPr="0010205E">
              <w:rPr>
                <w:rFonts w:ascii="Arial" w:hAnsi="Arial" w:cs="Arial"/>
                <w:sz w:val="20"/>
                <w:szCs w:val="20"/>
              </w:rPr>
              <w:sym w:font="Wingdings" w:char="F0E0"/>
            </w:r>
            <w:r w:rsidRPr="0010205E">
              <w:rPr>
                <w:rFonts w:ascii="Arial" w:hAnsi="Arial" w:cs="Arial"/>
                <w:sz w:val="20"/>
                <w:szCs w:val="20"/>
              </w:rPr>
              <w:t xml:space="preserve"> Greeter</w:t>
            </w: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 xml:space="preserve">Kevin </w:t>
            </w:r>
            <w:r w:rsidRPr="0010205E">
              <w:rPr>
                <w:rFonts w:ascii="Arial" w:hAnsi="Arial" w:cs="Arial"/>
                <w:sz w:val="20"/>
                <w:szCs w:val="20"/>
              </w:rPr>
              <w:sym w:font="Wingdings" w:char="F0E0"/>
            </w:r>
            <w:r w:rsidRPr="0010205E">
              <w:rPr>
                <w:rFonts w:ascii="Arial" w:hAnsi="Arial" w:cs="Arial"/>
                <w:sz w:val="20"/>
                <w:szCs w:val="20"/>
              </w:rPr>
              <w:t xml:space="preserve"> Food server</w:t>
            </w: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 xml:space="preserve">William  </w:t>
            </w:r>
            <w:r w:rsidRPr="0010205E">
              <w:rPr>
                <w:rFonts w:ascii="Arial" w:hAnsi="Arial" w:cs="Arial"/>
                <w:sz w:val="20"/>
                <w:szCs w:val="20"/>
              </w:rPr>
              <w:sym w:font="Wingdings" w:char="F0E0"/>
            </w:r>
            <w:r w:rsidRPr="0010205E">
              <w:rPr>
                <w:rFonts w:ascii="Arial" w:hAnsi="Arial" w:cs="Arial"/>
                <w:sz w:val="20"/>
                <w:szCs w:val="20"/>
              </w:rPr>
              <w:t xml:space="preserve"> Food server</w:t>
            </w: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Winfred</w:t>
            </w:r>
            <w:r w:rsidRPr="0010205E">
              <w:rPr>
                <w:rFonts w:ascii="Arial" w:hAnsi="Arial" w:cs="Arial"/>
                <w:sz w:val="20"/>
                <w:szCs w:val="20"/>
              </w:rPr>
              <w:sym w:font="Wingdings" w:char="F0E0"/>
            </w:r>
            <w:r w:rsidRPr="0010205E">
              <w:rPr>
                <w:rFonts w:ascii="Arial" w:hAnsi="Arial" w:cs="Arial"/>
                <w:sz w:val="20"/>
                <w:szCs w:val="20"/>
              </w:rPr>
              <w:t xml:space="preserve"> </w:t>
            </w: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 xml:space="preserve">Brian </w:t>
            </w:r>
            <w:r w:rsidRPr="0010205E">
              <w:rPr>
                <w:rFonts w:ascii="Arial" w:hAnsi="Arial" w:cs="Arial"/>
                <w:sz w:val="20"/>
                <w:szCs w:val="20"/>
              </w:rPr>
              <w:sym w:font="Wingdings" w:char="F0E0"/>
            </w:r>
            <w:r w:rsidRPr="0010205E">
              <w:rPr>
                <w:rFonts w:ascii="Arial" w:hAnsi="Arial" w:cs="Arial"/>
                <w:sz w:val="20"/>
                <w:szCs w:val="20"/>
              </w:rPr>
              <w:t xml:space="preserve"> Drink service</w:t>
            </w: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 xml:space="preserve">Isabel </w:t>
            </w:r>
            <w:r w:rsidRPr="0010205E">
              <w:rPr>
                <w:rFonts w:ascii="Arial" w:hAnsi="Arial" w:cs="Arial"/>
                <w:sz w:val="20"/>
                <w:szCs w:val="20"/>
              </w:rPr>
              <w:sym w:font="Wingdings" w:char="F0E0"/>
            </w:r>
            <w:r w:rsidRPr="0010205E">
              <w:rPr>
                <w:rFonts w:ascii="Arial" w:hAnsi="Arial" w:cs="Arial"/>
                <w:sz w:val="20"/>
                <w:szCs w:val="20"/>
              </w:rPr>
              <w:t xml:space="preserve"> </w:t>
            </w:r>
            <w:r w:rsidR="00CD76A6" w:rsidRPr="0010205E">
              <w:rPr>
                <w:rFonts w:ascii="Arial" w:hAnsi="Arial" w:cs="Arial"/>
                <w:sz w:val="20"/>
                <w:szCs w:val="20"/>
              </w:rPr>
              <w:t>Baby-sitting</w:t>
            </w: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E0D33" w:rsidRPr="0010205E" w:rsidRDefault="001E0D3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0205E">
              <w:rPr>
                <w:rFonts w:ascii="Arial" w:hAnsi="Arial" w:cs="Arial"/>
                <w:sz w:val="20"/>
                <w:szCs w:val="20"/>
              </w:rPr>
              <w:t>Ismail</w:t>
            </w:r>
            <w:r w:rsidR="00CD76A6" w:rsidRPr="0010205E">
              <w:rPr>
                <w:rFonts w:ascii="Arial" w:hAnsi="Arial" w:cs="Arial"/>
                <w:sz w:val="20"/>
                <w:szCs w:val="20"/>
              </w:rPr>
              <w:sym w:font="Wingdings" w:char="F0E0"/>
            </w:r>
            <w:r w:rsidR="00CD76A6" w:rsidRPr="0010205E">
              <w:rPr>
                <w:rFonts w:ascii="Arial" w:hAnsi="Arial" w:cs="Arial"/>
                <w:sz w:val="20"/>
                <w:szCs w:val="20"/>
              </w:rPr>
              <w:t xml:space="preserve"> Drink service</w:t>
            </w:r>
          </w:p>
        </w:tc>
        <w:tc>
          <w:tcPr>
            <w:tcW w:w="2430" w:type="dxa"/>
            <w:tcBorders>
              <w:top w:val="single" w:sz="4" w:space="0" w:color="auto"/>
              <w:bottom w:val="single" w:sz="4" w:space="0" w:color="auto"/>
              <w:right w:val="single" w:sz="4" w:space="0" w:color="auto"/>
            </w:tcBorders>
          </w:tcPr>
          <w:p w:rsidR="001E0D33" w:rsidRPr="0010205E" w:rsidRDefault="001E0D33" w:rsidP="00207C3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Parents arrive, park and come down to the cafeteria for dinner</w:t>
            </w:r>
          </w:p>
        </w:tc>
      </w:tr>
      <w:tr w:rsidR="001E0D33" w:rsidRPr="0010205E" w:rsidTr="00E2239D">
        <w:tc>
          <w:tcPr>
            <w:cnfStyle w:val="001000000000" w:firstRow="0" w:lastRow="0" w:firstColumn="1" w:lastColumn="0" w:oddVBand="0" w:evenVBand="0" w:oddHBand="0" w:evenHBand="0" w:firstRowFirstColumn="0" w:firstRowLastColumn="0" w:lastRowFirstColumn="0" w:lastRowLastColumn="0"/>
            <w:tcW w:w="1661" w:type="dxa"/>
          </w:tcPr>
          <w:p w:rsidR="001E0D33" w:rsidRPr="0010205E" w:rsidRDefault="001E0D33" w:rsidP="00207C30">
            <w:pPr>
              <w:spacing w:after="200" w:line="276" w:lineRule="auto"/>
              <w:jc w:val="center"/>
              <w:rPr>
                <w:rFonts w:ascii="Arial" w:hAnsi="Arial" w:cs="Arial"/>
                <w:b w:val="0"/>
                <w:sz w:val="20"/>
                <w:szCs w:val="20"/>
              </w:rPr>
            </w:pPr>
            <w:r w:rsidRPr="0010205E">
              <w:rPr>
                <w:rFonts w:ascii="Arial" w:hAnsi="Arial" w:cs="Arial"/>
                <w:sz w:val="20"/>
                <w:szCs w:val="20"/>
              </w:rPr>
              <w:t>6:10 p.m.</w:t>
            </w:r>
          </w:p>
        </w:tc>
        <w:tc>
          <w:tcPr>
            <w:tcW w:w="3397" w:type="dxa"/>
          </w:tcPr>
          <w:p w:rsidR="001E0D33" w:rsidRPr="0010205E" w:rsidRDefault="001641A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MA begins the Summer Programs presentation</w:t>
            </w:r>
          </w:p>
          <w:p w:rsidR="001641A5" w:rsidRPr="0010205E" w:rsidRDefault="001641A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641A5" w:rsidRPr="0010205E" w:rsidRDefault="001641A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10205E">
              <w:rPr>
                <w:rFonts w:ascii="Arial" w:hAnsi="Arial" w:cs="Arial"/>
                <w:sz w:val="20"/>
                <w:szCs w:val="20"/>
                <w:u w:val="single"/>
              </w:rPr>
              <w:t>Agenda</w:t>
            </w:r>
          </w:p>
          <w:p w:rsidR="001641A5" w:rsidRPr="0010205E" w:rsidRDefault="001641A5" w:rsidP="001641A5">
            <w:pPr>
              <w:pStyle w:val="ListParagraph"/>
              <w:numPr>
                <w:ilvl w:val="0"/>
                <w:numId w:val="2"/>
              </w:numPr>
              <w:spacing w:after="200" w:line="276" w:lineRule="auto"/>
              <w:ind w:left="319" w:hanging="31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What are summer programs?</w:t>
            </w:r>
          </w:p>
          <w:p w:rsidR="001641A5" w:rsidRPr="0010205E" w:rsidRDefault="001641A5" w:rsidP="001641A5">
            <w:pPr>
              <w:pStyle w:val="ListParagraph"/>
              <w:numPr>
                <w:ilvl w:val="0"/>
                <w:numId w:val="2"/>
              </w:numPr>
              <w:spacing w:after="200" w:line="276" w:lineRule="auto"/>
              <w:ind w:left="319" w:hanging="31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Why summer programs?</w:t>
            </w:r>
          </w:p>
          <w:p w:rsidR="001641A5" w:rsidRPr="0010205E" w:rsidRDefault="001641A5" w:rsidP="001641A5">
            <w:pPr>
              <w:pStyle w:val="ListParagraph"/>
              <w:numPr>
                <w:ilvl w:val="0"/>
                <w:numId w:val="2"/>
              </w:numPr>
              <w:spacing w:after="200" w:line="276" w:lineRule="auto"/>
              <w:ind w:left="319" w:hanging="31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Summer programs and the College Application Process</w:t>
            </w:r>
          </w:p>
          <w:p w:rsidR="001641A5" w:rsidRPr="0010205E" w:rsidRDefault="001641A5" w:rsidP="001641A5">
            <w:pPr>
              <w:pStyle w:val="ListParagraph"/>
              <w:numPr>
                <w:ilvl w:val="0"/>
                <w:numId w:val="2"/>
              </w:numPr>
              <w:tabs>
                <w:tab w:val="left" w:pos="229"/>
                <w:tab w:val="left" w:pos="319"/>
              </w:tabs>
              <w:spacing w:after="200" w:line="276" w:lineRule="auto"/>
              <w:ind w:left="229" w:hanging="229"/>
              <w:cnfStyle w:val="000000000000" w:firstRow="0" w:lastRow="0" w:firstColumn="0" w:lastColumn="0" w:oddVBand="0" w:evenVBand="0" w:oddHBand="0" w:evenHBand="0" w:firstRowFirstColumn="0" w:firstRowLastColumn="0" w:lastRowFirstColumn="0" w:lastRowLastColumn="0"/>
              <w:rPr>
                <w:rFonts w:ascii="Arial" w:hAnsi="Arial" w:cs="Arial"/>
              </w:rPr>
            </w:pPr>
            <w:r w:rsidRPr="0010205E">
              <w:rPr>
                <w:rFonts w:ascii="Arial" w:hAnsi="Arial" w:cs="Arial"/>
                <w:sz w:val="20"/>
                <w:szCs w:val="20"/>
              </w:rPr>
              <w:t>Fundraising</w:t>
            </w:r>
          </w:p>
          <w:p w:rsidR="00237015" w:rsidRPr="0010205E" w:rsidRDefault="00237015" w:rsidP="001641A5">
            <w:pPr>
              <w:pStyle w:val="ListParagraph"/>
              <w:numPr>
                <w:ilvl w:val="0"/>
                <w:numId w:val="2"/>
              </w:numPr>
              <w:tabs>
                <w:tab w:val="left" w:pos="229"/>
                <w:tab w:val="left" w:pos="319"/>
              </w:tabs>
              <w:spacing w:after="200" w:line="276" w:lineRule="auto"/>
              <w:ind w:left="229" w:hanging="229"/>
              <w:cnfStyle w:val="000000000000" w:firstRow="0" w:lastRow="0" w:firstColumn="0" w:lastColumn="0" w:oddVBand="0" w:evenVBand="0" w:oddHBand="0" w:evenHBand="0" w:firstRowFirstColumn="0" w:firstRowLastColumn="0" w:lastRowFirstColumn="0" w:lastRowLastColumn="0"/>
              <w:rPr>
                <w:rFonts w:ascii="Arial" w:hAnsi="Arial" w:cs="Arial"/>
              </w:rPr>
            </w:pPr>
            <w:r w:rsidRPr="0010205E">
              <w:rPr>
                <w:rFonts w:ascii="Arial" w:hAnsi="Arial" w:cs="Arial"/>
                <w:sz w:val="20"/>
                <w:szCs w:val="20"/>
              </w:rPr>
              <w:t>Benefits of Summer Programs</w:t>
            </w:r>
          </w:p>
          <w:p w:rsidR="00237015" w:rsidRPr="0010205E" w:rsidRDefault="00237015" w:rsidP="001641A5">
            <w:pPr>
              <w:pStyle w:val="ListParagraph"/>
              <w:numPr>
                <w:ilvl w:val="0"/>
                <w:numId w:val="2"/>
              </w:numPr>
              <w:tabs>
                <w:tab w:val="left" w:pos="229"/>
                <w:tab w:val="left" w:pos="319"/>
              </w:tabs>
              <w:spacing w:after="200" w:line="276" w:lineRule="auto"/>
              <w:ind w:left="229" w:hanging="229"/>
              <w:cnfStyle w:val="000000000000" w:firstRow="0" w:lastRow="0" w:firstColumn="0" w:lastColumn="0" w:oddVBand="0" w:evenVBand="0" w:oddHBand="0" w:evenHBand="0" w:firstRowFirstColumn="0" w:firstRowLastColumn="0" w:lastRowFirstColumn="0" w:lastRowLastColumn="0"/>
              <w:rPr>
                <w:rFonts w:ascii="Arial" w:hAnsi="Arial" w:cs="Arial"/>
              </w:rPr>
            </w:pPr>
            <w:r w:rsidRPr="0010205E">
              <w:rPr>
                <w:rFonts w:ascii="Arial" w:hAnsi="Arial" w:cs="Arial"/>
                <w:sz w:val="20"/>
                <w:szCs w:val="20"/>
              </w:rPr>
              <w:t>Parent Support</w:t>
            </w:r>
          </w:p>
          <w:p w:rsidR="00237015" w:rsidRPr="0010205E" w:rsidRDefault="00237015" w:rsidP="00237015">
            <w:pPr>
              <w:pStyle w:val="ListParagraph"/>
              <w:numPr>
                <w:ilvl w:val="0"/>
                <w:numId w:val="2"/>
              </w:numPr>
              <w:tabs>
                <w:tab w:val="left" w:pos="319"/>
              </w:tabs>
              <w:spacing w:after="200" w:line="276" w:lineRule="auto"/>
              <w:ind w:left="319" w:hanging="319"/>
              <w:cnfStyle w:val="000000000000" w:firstRow="0" w:lastRow="0" w:firstColumn="0" w:lastColumn="0" w:oddVBand="0" w:evenVBand="0" w:oddHBand="0" w:evenHBand="0" w:firstRowFirstColumn="0" w:firstRowLastColumn="0" w:lastRowFirstColumn="0" w:lastRowLastColumn="0"/>
              <w:rPr>
                <w:rFonts w:ascii="Arial" w:hAnsi="Arial" w:cs="Arial"/>
              </w:rPr>
            </w:pPr>
            <w:r w:rsidRPr="0010205E">
              <w:rPr>
                <w:rFonts w:ascii="Arial" w:hAnsi="Arial" w:cs="Arial"/>
                <w:sz w:val="20"/>
                <w:szCs w:val="20"/>
              </w:rPr>
              <w:t>Support from AF AHS</w:t>
            </w:r>
          </w:p>
        </w:tc>
        <w:tc>
          <w:tcPr>
            <w:tcW w:w="2430" w:type="dxa"/>
            <w:vMerge/>
          </w:tcPr>
          <w:p w:rsidR="001E0D33" w:rsidRPr="0010205E" w:rsidRDefault="001E0D3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30" w:type="dxa"/>
          </w:tcPr>
          <w:p w:rsidR="001E0D33" w:rsidRPr="0010205E" w:rsidRDefault="00C86FBF" w:rsidP="00C86FB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Parents serve themselves dinner, take their children to the CR Lounge, settle themselves in, signing the attendance sheet and reviewing the materials at each of the place settings</w:t>
            </w:r>
          </w:p>
        </w:tc>
      </w:tr>
      <w:tr w:rsidR="00047FE1" w:rsidRPr="0010205E" w:rsidTr="00E22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auto"/>
              <w:left w:val="single" w:sz="4" w:space="0" w:color="auto"/>
              <w:bottom w:val="single" w:sz="4" w:space="0" w:color="auto"/>
            </w:tcBorders>
          </w:tcPr>
          <w:p w:rsidR="00047FE1" w:rsidRPr="0010205E" w:rsidRDefault="00BC1C9B" w:rsidP="00207C30">
            <w:pPr>
              <w:spacing w:after="200" w:line="276" w:lineRule="auto"/>
              <w:jc w:val="center"/>
              <w:rPr>
                <w:rFonts w:ascii="Arial" w:hAnsi="Arial" w:cs="Arial"/>
                <w:b w:val="0"/>
                <w:sz w:val="20"/>
                <w:szCs w:val="20"/>
              </w:rPr>
            </w:pPr>
            <w:r w:rsidRPr="0010205E">
              <w:rPr>
                <w:rFonts w:ascii="Arial" w:hAnsi="Arial" w:cs="Arial"/>
                <w:sz w:val="20"/>
                <w:szCs w:val="20"/>
              </w:rPr>
              <w:t>6:30</w:t>
            </w:r>
            <w:r w:rsidR="00207C30" w:rsidRPr="0010205E">
              <w:rPr>
                <w:rFonts w:ascii="Arial" w:hAnsi="Arial" w:cs="Arial"/>
                <w:sz w:val="20"/>
                <w:szCs w:val="20"/>
              </w:rPr>
              <w:t xml:space="preserve"> p.m.</w:t>
            </w:r>
          </w:p>
        </w:tc>
        <w:tc>
          <w:tcPr>
            <w:tcW w:w="3397" w:type="dxa"/>
            <w:tcBorders>
              <w:top w:val="single" w:sz="4" w:space="0" w:color="auto"/>
              <w:bottom w:val="single" w:sz="4" w:space="0" w:color="auto"/>
            </w:tcBorders>
          </w:tcPr>
          <w:p w:rsidR="00047FE1" w:rsidRPr="0010205E" w:rsidRDefault="001F076F" w:rsidP="00550A2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MA circulates among the tables, answering questions and introducing conversation topics</w:t>
            </w:r>
          </w:p>
        </w:tc>
        <w:tc>
          <w:tcPr>
            <w:tcW w:w="2430" w:type="dxa"/>
            <w:tcBorders>
              <w:top w:val="single" w:sz="4" w:space="0" w:color="auto"/>
              <w:bottom w:val="single" w:sz="4" w:space="0" w:color="auto"/>
            </w:tcBorders>
          </w:tcPr>
          <w:p w:rsidR="00047FE1" w:rsidRPr="0010205E" w:rsidRDefault="001E0D33" w:rsidP="00550A2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 xml:space="preserve">Scholars spread themselves out among the tables to share their experiences with parents </w:t>
            </w:r>
            <w:r w:rsidRPr="0010205E">
              <w:rPr>
                <w:rFonts w:ascii="Arial" w:hAnsi="Arial" w:cs="Arial"/>
                <w:sz w:val="20"/>
                <w:szCs w:val="20"/>
              </w:rPr>
              <w:lastRenderedPageBreak/>
              <w:t>and answer their questions</w:t>
            </w:r>
          </w:p>
        </w:tc>
        <w:tc>
          <w:tcPr>
            <w:tcW w:w="2430" w:type="dxa"/>
            <w:tcBorders>
              <w:top w:val="single" w:sz="4" w:space="0" w:color="auto"/>
              <w:bottom w:val="single" w:sz="4" w:space="0" w:color="auto"/>
              <w:right w:val="single" w:sz="4" w:space="0" w:color="auto"/>
            </w:tcBorders>
          </w:tcPr>
          <w:p w:rsidR="00047FE1" w:rsidRPr="0010205E" w:rsidRDefault="00550A24" w:rsidP="00550A2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lastRenderedPageBreak/>
              <w:t xml:space="preserve">Parents talk to the SPA at their table and ask questions about their experiences, how their </w:t>
            </w:r>
            <w:r w:rsidRPr="0010205E">
              <w:rPr>
                <w:rFonts w:ascii="Arial" w:hAnsi="Arial" w:cs="Arial"/>
                <w:sz w:val="20"/>
                <w:szCs w:val="20"/>
              </w:rPr>
              <w:lastRenderedPageBreak/>
              <w:t>parents dealt with the experience, etc.</w:t>
            </w:r>
          </w:p>
        </w:tc>
      </w:tr>
      <w:tr w:rsidR="00047FE1" w:rsidRPr="0010205E" w:rsidTr="00E2239D">
        <w:tc>
          <w:tcPr>
            <w:cnfStyle w:val="001000000000" w:firstRow="0" w:lastRow="0" w:firstColumn="1" w:lastColumn="0" w:oddVBand="0" w:evenVBand="0" w:oddHBand="0" w:evenHBand="0" w:firstRowFirstColumn="0" w:firstRowLastColumn="0" w:lastRowFirstColumn="0" w:lastRowLastColumn="0"/>
            <w:tcW w:w="1661" w:type="dxa"/>
          </w:tcPr>
          <w:p w:rsidR="00047FE1" w:rsidRPr="0010205E" w:rsidRDefault="00BC1C9B" w:rsidP="00207C30">
            <w:pPr>
              <w:spacing w:after="200" w:line="276" w:lineRule="auto"/>
              <w:jc w:val="center"/>
              <w:rPr>
                <w:rFonts w:ascii="Arial" w:hAnsi="Arial" w:cs="Arial"/>
                <w:b w:val="0"/>
                <w:sz w:val="20"/>
                <w:szCs w:val="20"/>
              </w:rPr>
            </w:pPr>
            <w:r w:rsidRPr="0010205E">
              <w:rPr>
                <w:rFonts w:ascii="Arial" w:hAnsi="Arial" w:cs="Arial"/>
                <w:sz w:val="20"/>
                <w:szCs w:val="20"/>
              </w:rPr>
              <w:lastRenderedPageBreak/>
              <w:t>6:4</w:t>
            </w:r>
            <w:r w:rsidR="001F076F" w:rsidRPr="0010205E">
              <w:rPr>
                <w:rFonts w:ascii="Arial" w:hAnsi="Arial" w:cs="Arial"/>
                <w:sz w:val="20"/>
                <w:szCs w:val="20"/>
              </w:rPr>
              <w:t>0</w:t>
            </w:r>
            <w:r w:rsidR="00207C30" w:rsidRPr="0010205E">
              <w:rPr>
                <w:rFonts w:ascii="Arial" w:hAnsi="Arial" w:cs="Arial"/>
                <w:sz w:val="20"/>
                <w:szCs w:val="20"/>
              </w:rPr>
              <w:t xml:space="preserve"> p.m.</w:t>
            </w:r>
          </w:p>
        </w:tc>
        <w:tc>
          <w:tcPr>
            <w:tcW w:w="3397" w:type="dxa"/>
          </w:tcPr>
          <w:p w:rsidR="00047FE1" w:rsidRPr="0010205E" w:rsidRDefault="00BC1C9B" w:rsidP="00BC1C9B">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MA spends the last twenty minutes entertaining at Q&amp;A session for parents</w:t>
            </w:r>
          </w:p>
        </w:tc>
        <w:tc>
          <w:tcPr>
            <w:tcW w:w="2430" w:type="dxa"/>
          </w:tcPr>
          <w:p w:rsidR="00047FE1" w:rsidRPr="0010205E" w:rsidRDefault="00D63A44" w:rsidP="00D63A4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SPA record questions that parents have that MA can’t answer; they will collect them and hand them in at the end of the dinner</w:t>
            </w:r>
          </w:p>
        </w:tc>
        <w:tc>
          <w:tcPr>
            <w:tcW w:w="2430" w:type="dxa"/>
          </w:tcPr>
          <w:p w:rsidR="00047FE1" w:rsidRPr="0010205E" w:rsidRDefault="00843281" w:rsidP="00550A2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Parents ask MA last minute questions; if we run out of time, they can write the questions down and leave them with the SPA at their table</w:t>
            </w:r>
          </w:p>
        </w:tc>
      </w:tr>
      <w:tr w:rsidR="00A84E05" w:rsidRPr="0010205E" w:rsidTr="00E22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auto"/>
              <w:left w:val="single" w:sz="4" w:space="0" w:color="auto"/>
              <w:bottom w:val="single" w:sz="4" w:space="0" w:color="auto"/>
            </w:tcBorders>
          </w:tcPr>
          <w:p w:rsidR="00A84E05" w:rsidRPr="0010205E" w:rsidRDefault="00A84E05" w:rsidP="00207C30">
            <w:pPr>
              <w:spacing w:after="200" w:line="276" w:lineRule="auto"/>
              <w:jc w:val="center"/>
              <w:rPr>
                <w:rFonts w:ascii="Arial" w:hAnsi="Arial" w:cs="Arial"/>
                <w:b w:val="0"/>
                <w:sz w:val="20"/>
                <w:szCs w:val="20"/>
              </w:rPr>
            </w:pPr>
            <w:r w:rsidRPr="0010205E">
              <w:rPr>
                <w:rFonts w:ascii="Arial" w:hAnsi="Arial" w:cs="Arial"/>
                <w:sz w:val="20"/>
                <w:szCs w:val="20"/>
              </w:rPr>
              <w:t>7:00 p.m.</w:t>
            </w:r>
          </w:p>
        </w:tc>
        <w:tc>
          <w:tcPr>
            <w:tcW w:w="3397" w:type="dxa"/>
            <w:tcBorders>
              <w:top w:val="single" w:sz="4" w:space="0" w:color="auto"/>
              <w:bottom w:val="single" w:sz="4" w:space="0" w:color="auto"/>
            </w:tcBorders>
          </w:tcPr>
          <w:p w:rsidR="00A84E05" w:rsidRPr="0010205E" w:rsidRDefault="00BC1C9B" w:rsidP="00BC1C9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MA says good bye to parents, collecting paperwork from SPA</w:t>
            </w:r>
          </w:p>
        </w:tc>
        <w:tc>
          <w:tcPr>
            <w:tcW w:w="2430" w:type="dxa"/>
            <w:tcBorders>
              <w:top w:val="single" w:sz="4" w:space="0" w:color="auto"/>
              <w:bottom w:val="single" w:sz="4" w:space="0" w:color="auto"/>
            </w:tcBorders>
          </w:tcPr>
          <w:p w:rsidR="00A84E05" w:rsidRPr="0010205E" w:rsidRDefault="00BC1C9B" w:rsidP="00BC1C9B">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205E">
              <w:rPr>
                <w:rFonts w:ascii="Arial" w:hAnsi="Arial" w:cs="Arial"/>
                <w:sz w:val="20"/>
                <w:szCs w:val="20"/>
              </w:rPr>
              <w:t xml:space="preserve">SPA begin to </w:t>
            </w:r>
            <w:proofErr w:type="spellStart"/>
            <w:r w:rsidRPr="0010205E">
              <w:rPr>
                <w:rFonts w:ascii="Arial" w:hAnsi="Arial" w:cs="Arial"/>
                <w:sz w:val="20"/>
                <w:szCs w:val="20"/>
              </w:rPr>
              <w:t>clean-up</w:t>
            </w:r>
            <w:proofErr w:type="spellEnd"/>
            <w:r w:rsidRPr="0010205E">
              <w:rPr>
                <w:rFonts w:ascii="Arial" w:hAnsi="Arial" w:cs="Arial"/>
                <w:sz w:val="20"/>
                <w:szCs w:val="20"/>
              </w:rPr>
              <w:t xml:space="preserve"> the cafeteria and the CR Lounge</w:t>
            </w:r>
          </w:p>
        </w:tc>
        <w:tc>
          <w:tcPr>
            <w:tcW w:w="2430" w:type="dxa"/>
            <w:vMerge w:val="restart"/>
            <w:tcBorders>
              <w:top w:val="single" w:sz="4" w:space="0" w:color="auto"/>
              <w:right w:val="single" w:sz="4" w:space="0" w:color="auto"/>
            </w:tcBorders>
            <w:shd w:val="clear" w:color="auto" w:fill="000000" w:themeFill="text1"/>
          </w:tcPr>
          <w:p w:rsidR="00A84E05" w:rsidRPr="0010205E" w:rsidRDefault="00A84E05">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E05" w:rsidRPr="0010205E" w:rsidTr="00E2239D">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auto"/>
              <w:left w:val="single" w:sz="4" w:space="0" w:color="auto"/>
              <w:bottom w:val="single" w:sz="4" w:space="0" w:color="auto"/>
            </w:tcBorders>
          </w:tcPr>
          <w:p w:rsidR="00A84E05" w:rsidRPr="0010205E" w:rsidRDefault="00A84E05" w:rsidP="00207C30">
            <w:pPr>
              <w:spacing w:after="200" w:line="276" w:lineRule="auto"/>
              <w:jc w:val="center"/>
              <w:rPr>
                <w:rFonts w:ascii="Arial" w:hAnsi="Arial" w:cs="Arial"/>
                <w:b w:val="0"/>
                <w:sz w:val="20"/>
                <w:szCs w:val="20"/>
              </w:rPr>
            </w:pPr>
            <w:r w:rsidRPr="0010205E">
              <w:rPr>
                <w:rFonts w:ascii="Arial" w:hAnsi="Arial" w:cs="Arial"/>
                <w:sz w:val="20"/>
                <w:szCs w:val="20"/>
              </w:rPr>
              <w:t>7:20 p.m.</w:t>
            </w:r>
          </w:p>
        </w:tc>
        <w:tc>
          <w:tcPr>
            <w:tcW w:w="3397" w:type="dxa"/>
            <w:tcBorders>
              <w:top w:val="single" w:sz="4" w:space="0" w:color="auto"/>
              <w:bottom w:val="single" w:sz="4" w:space="0" w:color="auto"/>
            </w:tcBorders>
          </w:tcPr>
          <w:p w:rsidR="00A84E05" w:rsidRPr="0010205E" w:rsidRDefault="00B33DF3" w:rsidP="00B33DF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MA waits with SPA to get picked up by their parents</w:t>
            </w:r>
          </w:p>
        </w:tc>
        <w:tc>
          <w:tcPr>
            <w:tcW w:w="2430" w:type="dxa"/>
            <w:tcBorders>
              <w:top w:val="single" w:sz="4" w:space="0" w:color="auto"/>
              <w:bottom w:val="single" w:sz="4" w:space="0" w:color="auto"/>
            </w:tcBorders>
          </w:tcPr>
          <w:p w:rsidR="00A84E05" w:rsidRPr="0010205E" w:rsidRDefault="00B33DF3" w:rsidP="00B33DF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205E">
              <w:rPr>
                <w:rFonts w:ascii="Arial" w:hAnsi="Arial" w:cs="Arial"/>
                <w:sz w:val="20"/>
                <w:szCs w:val="20"/>
              </w:rPr>
              <w:t>SPA are picked-up by their parents</w:t>
            </w:r>
          </w:p>
        </w:tc>
        <w:tc>
          <w:tcPr>
            <w:tcW w:w="2430" w:type="dxa"/>
            <w:vMerge/>
            <w:tcBorders>
              <w:bottom w:val="single" w:sz="4" w:space="0" w:color="auto"/>
              <w:right w:val="single" w:sz="4" w:space="0" w:color="auto"/>
            </w:tcBorders>
            <w:shd w:val="clear" w:color="auto" w:fill="000000" w:themeFill="text1"/>
          </w:tcPr>
          <w:p w:rsidR="00A84E05" w:rsidRPr="0010205E" w:rsidRDefault="00A84E0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701E82" w:rsidRPr="0010205E" w:rsidRDefault="00701E82">
      <w:pPr>
        <w:rPr>
          <w:rFonts w:ascii="Arial" w:hAnsi="Arial" w:cs="Arial"/>
        </w:rPr>
      </w:pPr>
    </w:p>
    <w:p w:rsidR="002B5C81" w:rsidRPr="0010205E" w:rsidRDefault="002B5C81" w:rsidP="002B5C81">
      <w:pPr>
        <w:tabs>
          <w:tab w:val="left" w:pos="3465"/>
        </w:tabs>
        <w:spacing w:after="0"/>
        <w:rPr>
          <w:rFonts w:ascii="Arial" w:hAnsi="Arial" w:cs="Arial"/>
          <w:b/>
          <w:sz w:val="20"/>
          <w:szCs w:val="20"/>
        </w:rPr>
      </w:pPr>
    </w:p>
    <w:p w:rsidR="002B5C81" w:rsidRPr="0010205E" w:rsidRDefault="002B5C81" w:rsidP="002B5C81">
      <w:pPr>
        <w:spacing w:after="0"/>
        <w:rPr>
          <w:rFonts w:ascii="Arial" w:hAnsi="Arial" w:cs="Arial"/>
          <w:b/>
          <w:sz w:val="20"/>
          <w:szCs w:val="20"/>
        </w:rPr>
      </w:pPr>
    </w:p>
    <w:p w:rsidR="003B4C82" w:rsidRPr="0010205E" w:rsidRDefault="003B4C82">
      <w:pPr>
        <w:rPr>
          <w:rFonts w:ascii="Arial" w:hAnsi="Arial" w:cs="Arial"/>
          <w:b/>
        </w:rPr>
      </w:pPr>
    </w:p>
    <w:p w:rsidR="003B4C82" w:rsidRPr="0010205E" w:rsidRDefault="003B4C82">
      <w:pPr>
        <w:rPr>
          <w:rFonts w:ascii="Arial" w:hAnsi="Arial" w:cs="Arial"/>
          <w:b/>
        </w:rPr>
      </w:pPr>
    </w:p>
    <w:p w:rsidR="002B5C81" w:rsidRPr="0010205E" w:rsidRDefault="002B5C81">
      <w:pPr>
        <w:rPr>
          <w:rFonts w:ascii="Arial" w:hAnsi="Arial" w:cs="Arial"/>
          <w:b/>
        </w:rPr>
      </w:pPr>
    </w:p>
    <w:sectPr w:rsidR="002B5C81" w:rsidRPr="0010205E" w:rsidSect="004D46D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DD3" w:rsidRDefault="00384DD3" w:rsidP="00047FE1">
      <w:pPr>
        <w:spacing w:after="0" w:line="240" w:lineRule="auto"/>
      </w:pPr>
      <w:r>
        <w:separator/>
      </w:r>
    </w:p>
  </w:endnote>
  <w:endnote w:type="continuationSeparator" w:id="0">
    <w:p w:rsidR="00384DD3" w:rsidRDefault="00384DD3" w:rsidP="0004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DD3" w:rsidRDefault="00384DD3" w:rsidP="00047FE1">
      <w:pPr>
        <w:spacing w:after="0" w:line="240" w:lineRule="auto"/>
      </w:pPr>
      <w:r>
        <w:separator/>
      </w:r>
    </w:p>
  </w:footnote>
  <w:footnote w:type="continuationSeparator" w:id="0">
    <w:p w:rsidR="00384DD3" w:rsidRDefault="00384DD3" w:rsidP="00047FE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E1" w:rsidRDefault="00047FE1" w:rsidP="00047FE1">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-200025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0288" behindDoc="1" locked="0" layoutInCell="1" allowOverlap="1">
          <wp:simplePos x="0" y="0"/>
          <wp:positionH relativeFrom="column">
            <wp:posOffset>5305425</wp:posOffset>
          </wp:positionH>
          <wp:positionV relativeFrom="paragraph">
            <wp:posOffset>-276225</wp:posOffset>
          </wp:positionV>
          <wp:extent cx="1021715" cy="1104900"/>
          <wp:effectExtent l="19050" t="0" r="6985" b="0"/>
          <wp:wrapTight wrapText="bothSides">
            <wp:wrapPolygon edited="0">
              <wp:start x="-403" y="0"/>
              <wp:lineTo x="-403" y="21228"/>
              <wp:lineTo x="21748" y="21228"/>
              <wp:lineTo x="21748" y="0"/>
              <wp:lineTo x="-403" y="0"/>
            </wp:wrapPolygon>
          </wp:wrapTight>
          <wp:docPr id="8"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21715" cy="1104900"/>
                  </a:xfrm>
                  <a:prstGeom prst="rect">
                    <a:avLst/>
                  </a:prstGeom>
                  <a:noFill/>
                  <a:ln w="9525">
                    <a:noFill/>
                    <a:miter lim="800000"/>
                    <a:headEnd/>
                    <a:tailEnd/>
                  </a:ln>
                </pic:spPr>
              </pic:pic>
            </a:graphicData>
          </a:graphic>
        </wp:anchor>
      </w:drawing>
    </w:r>
    <w:r>
      <w:rPr>
        <w:rFonts w:ascii="Rockwell" w:hAnsi="Rockwell"/>
        <w:sz w:val="48"/>
        <w:szCs w:val="48"/>
      </w:rPr>
      <w:t xml:space="preserve">AF </w:t>
    </w:r>
    <w:r w:rsidRPr="00B652B7">
      <w:rPr>
        <w:rFonts w:ascii="Rockwell" w:hAnsi="Rockwell"/>
        <w:sz w:val="48"/>
        <w:szCs w:val="48"/>
      </w:rPr>
      <w:t>Amistad High School</w:t>
    </w:r>
    <w:r w:rsidRPr="00B652B7">
      <w:rPr>
        <w:rFonts w:ascii="Rockwell" w:hAnsi="Rockwell"/>
        <w:sz w:val="48"/>
        <w:szCs w:val="48"/>
      </w:rPr>
      <w:br/>
    </w:r>
    <w:r>
      <w:rPr>
        <w:rFonts w:ascii="Century Gothic" w:hAnsi="Century Gothic"/>
        <w:sz w:val="48"/>
        <w:szCs w:val="48"/>
      </w:rPr>
      <w:t>Summer Programs</w:t>
    </w:r>
  </w:p>
  <w:p w:rsidR="00047FE1" w:rsidRDefault="00047F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585"/>
    <w:multiLevelType w:val="hybridMultilevel"/>
    <w:tmpl w:val="180003E6"/>
    <w:lvl w:ilvl="0" w:tplc="000401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6B631C0"/>
    <w:multiLevelType w:val="hybridMultilevel"/>
    <w:tmpl w:val="CAC8EED6"/>
    <w:lvl w:ilvl="0" w:tplc="E164593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82"/>
    <w:rsid w:val="00047FE1"/>
    <w:rsid w:val="000D44A7"/>
    <w:rsid w:val="0010205E"/>
    <w:rsid w:val="001641A5"/>
    <w:rsid w:val="001662E5"/>
    <w:rsid w:val="001E0D33"/>
    <w:rsid w:val="001E26E6"/>
    <w:rsid w:val="001F076F"/>
    <w:rsid w:val="00207C30"/>
    <w:rsid w:val="00237015"/>
    <w:rsid w:val="00280B76"/>
    <w:rsid w:val="002B5C81"/>
    <w:rsid w:val="002C33E3"/>
    <w:rsid w:val="002D173C"/>
    <w:rsid w:val="00334E1F"/>
    <w:rsid w:val="003743FD"/>
    <w:rsid w:val="00384DD3"/>
    <w:rsid w:val="003B1608"/>
    <w:rsid w:val="003B4C82"/>
    <w:rsid w:val="003D2A47"/>
    <w:rsid w:val="004561D6"/>
    <w:rsid w:val="00475CA2"/>
    <w:rsid w:val="004B5F1F"/>
    <w:rsid w:val="004D46D5"/>
    <w:rsid w:val="00526A43"/>
    <w:rsid w:val="00550A24"/>
    <w:rsid w:val="005622B9"/>
    <w:rsid w:val="005B5064"/>
    <w:rsid w:val="005C45FE"/>
    <w:rsid w:val="005E5ADA"/>
    <w:rsid w:val="0061001D"/>
    <w:rsid w:val="00610238"/>
    <w:rsid w:val="00675B87"/>
    <w:rsid w:val="006B3665"/>
    <w:rsid w:val="006F7E5B"/>
    <w:rsid w:val="00701E82"/>
    <w:rsid w:val="007864AC"/>
    <w:rsid w:val="00843281"/>
    <w:rsid w:val="008B0803"/>
    <w:rsid w:val="00927B0E"/>
    <w:rsid w:val="009C0FF5"/>
    <w:rsid w:val="00A84E05"/>
    <w:rsid w:val="00AB5E0F"/>
    <w:rsid w:val="00B16F0F"/>
    <w:rsid w:val="00B33DF3"/>
    <w:rsid w:val="00BC10EE"/>
    <w:rsid w:val="00BC1C9B"/>
    <w:rsid w:val="00C03763"/>
    <w:rsid w:val="00C66863"/>
    <w:rsid w:val="00C86FBF"/>
    <w:rsid w:val="00CC74A5"/>
    <w:rsid w:val="00CD76A6"/>
    <w:rsid w:val="00D63A44"/>
    <w:rsid w:val="00D90A48"/>
    <w:rsid w:val="00D921E2"/>
    <w:rsid w:val="00E2239D"/>
    <w:rsid w:val="00EC244F"/>
    <w:rsid w:val="00F25871"/>
    <w:rsid w:val="00F25CCD"/>
    <w:rsid w:val="00F74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4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FD"/>
    <w:rPr>
      <w:rFonts w:ascii="Tahoma" w:hAnsi="Tahoma" w:cs="Tahoma"/>
      <w:sz w:val="16"/>
      <w:szCs w:val="16"/>
    </w:rPr>
  </w:style>
  <w:style w:type="table" w:styleId="LightList-Accent1">
    <w:name w:val="Light List Accent 1"/>
    <w:basedOn w:val="TableNormal"/>
    <w:uiPriority w:val="61"/>
    <w:rsid w:val="003B4C8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semiHidden/>
    <w:unhideWhenUsed/>
    <w:rsid w:val="00047F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FE1"/>
  </w:style>
  <w:style w:type="paragraph" w:styleId="Footer">
    <w:name w:val="footer"/>
    <w:basedOn w:val="Normal"/>
    <w:link w:val="FooterChar"/>
    <w:uiPriority w:val="99"/>
    <w:semiHidden/>
    <w:unhideWhenUsed/>
    <w:rsid w:val="00047F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7FE1"/>
  </w:style>
  <w:style w:type="paragraph" w:styleId="ListParagraph">
    <w:name w:val="List Paragraph"/>
    <w:basedOn w:val="Normal"/>
    <w:uiPriority w:val="34"/>
    <w:qFormat/>
    <w:rsid w:val="001641A5"/>
    <w:pPr>
      <w:ind w:left="720"/>
      <w:contextualSpacing/>
    </w:pPr>
  </w:style>
  <w:style w:type="character" w:styleId="CommentReference">
    <w:name w:val="annotation reference"/>
    <w:basedOn w:val="DefaultParagraphFont"/>
    <w:uiPriority w:val="99"/>
    <w:semiHidden/>
    <w:unhideWhenUsed/>
    <w:rsid w:val="002C33E3"/>
    <w:rPr>
      <w:sz w:val="16"/>
      <w:szCs w:val="16"/>
    </w:rPr>
  </w:style>
  <w:style w:type="paragraph" w:styleId="CommentText">
    <w:name w:val="annotation text"/>
    <w:basedOn w:val="Normal"/>
    <w:link w:val="CommentTextChar"/>
    <w:uiPriority w:val="99"/>
    <w:semiHidden/>
    <w:unhideWhenUsed/>
    <w:rsid w:val="002C33E3"/>
    <w:pPr>
      <w:spacing w:line="240" w:lineRule="auto"/>
    </w:pPr>
    <w:rPr>
      <w:sz w:val="20"/>
      <w:szCs w:val="20"/>
    </w:rPr>
  </w:style>
  <w:style w:type="character" w:customStyle="1" w:styleId="CommentTextChar">
    <w:name w:val="Comment Text Char"/>
    <w:basedOn w:val="DefaultParagraphFont"/>
    <w:link w:val="CommentText"/>
    <w:uiPriority w:val="99"/>
    <w:semiHidden/>
    <w:rsid w:val="002C33E3"/>
    <w:rPr>
      <w:sz w:val="20"/>
      <w:szCs w:val="20"/>
    </w:rPr>
  </w:style>
  <w:style w:type="paragraph" w:styleId="CommentSubject">
    <w:name w:val="annotation subject"/>
    <w:basedOn w:val="CommentText"/>
    <w:next w:val="CommentText"/>
    <w:link w:val="CommentSubjectChar"/>
    <w:uiPriority w:val="99"/>
    <w:semiHidden/>
    <w:unhideWhenUsed/>
    <w:rsid w:val="002C33E3"/>
    <w:rPr>
      <w:b/>
      <w:bCs/>
    </w:rPr>
  </w:style>
  <w:style w:type="character" w:customStyle="1" w:styleId="CommentSubjectChar">
    <w:name w:val="Comment Subject Char"/>
    <w:basedOn w:val="CommentTextChar"/>
    <w:link w:val="CommentSubject"/>
    <w:uiPriority w:val="99"/>
    <w:semiHidden/>
    <w:rsid w:val="002C33E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4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FD"/>
    <w:rPr>
      <w:rFonts w:ascii="Tahoma" w:hAnsi="Tahoma" w:cs="Tahoma"/>
      <w:sz w:val="16"/>
      <w:szCs w:val="16"/>
    </w:rPr>
  </w:style>
  <w:style w:type="table" w:styleId="LightList-Accent1">
    <w:name w:val="Light List Accent 1"/>
    <w:basedOn w:val="TableNormal"/>
    <w:uiPriority w:val="61"/>
    <w:rsid w:val="003B4C8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semiHidden/>
    <w:unhideWhenUsed/>
    <w:rsid w:val="00047F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FE1"/>
  </w:style>
  <w:style w:type="paragraph" w:styleId="Footer">
    <w:name w:val="footer"/>
    <w:basedOn w:val="Normal"/>
    <w:link w:val="FooterChar"/>
    <w:uiPriority w:val="99"/>
    <w:semiHidden/>
    <w:unhideWhenUsed/>
    <w:rsid w:val="00047F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7FE1"/>
  </w:style>
  <w:style w:type="paragraph" w:styleId="ListParagraph">
    <w:name w:val="List Paragraph"/>
    <w:basedOn w:val="Normal"/>
    <w:uiPriority w:val="34"/>
    <w:qFormat/>
    <w:rsid w:val="001641A5"/>
    <w:pPr>
      <w:ind w:left="720"/>
      <w:contextualSpacing/>
    </w:pPr>
  </w:style>
  <w:style w:type="character" w:styleId="CommentReference">
    <w:name w:val="annotation reference"/>
    <w:basedOn w:val="DefaultParagraphFont"/>
    <w:uiPriority w:val="99"/>
    <w:semiHidden/>
    <w:unhideWhenUsed/>
    <w:rsid w:val="002C33E3"/>
    <w:rPr>
      <w:sz w:val="16"/>
      <w:szCs w:val="16"/>
    </w:rPr>
  </w:style>
  <w:style w:type="paragraph" w:styleId="CommentText">
    <w:name w:val="annotation text"/>
    <w:basedOn w:val="Normal"/>
    <w:link w:val="CommentTextChar"/>
    <w:uiPriority w:val="99"/>
    <w:semiHidden/>
    <w:unhideWhenUsed/>
    <w:rsid w:val="002C33E3"/>
    <w:pPr>
      <w:spacing w:line="240" w:lineRule="auto"/>
    </w:pPr>
    <w:rPr>
      <w:sz w:val="20"/>
      <w:szCs w:val="20"/>
    </w:rPr>
  </w:style>
  <w:style w:type="character" w:customStyle="1" w:styleId="CommentTextChar">
    <w:name w:val="Comment Text Char"/>
    <w:basedOn w:val="DefaultParagraphFont"/>
    <w:link w:val="CommentText"/>
    <w:uiPriority w:val="99"/>
    <w:semiHidden/>
    <w:rsid w:val="002C33E3"/>
    <w:rPr>
      <w:sz w:val="20"/>
      <w:szCs w:val="20"/>
    </w:rPr>
  </w:style>
  <w:style w:type="paragraph" w:styleId="CommentSubject">
    <w:name w:val="annotation subject"/>
    <w:basedOn w:val="CommentText"/>
    <w:next w:val="CommentText"/>
    <w:link w:val="CommentSubjectChar"/>
    <w:uiPriority w:val="99"/>
    <w:semiHidden/>
    <w:unhideWhenUsed/>
    <w:rsid w:val="002C33E3"/>
    <w:rPr>
      <w:b/>
      <w:bCs/>
    </w:rPr>
  </w:style>
  <w:style w:type="character" w:customStyle="1" w:styleId="CommentSubjectChar">
    <w:name w:val="Comment Subject Char"/>
    <w:basedOn w:val="CommentTextChar"/>
    <w:link w:val="CommentSubject"/>
    <w:uiPriority w:val="99"/>
    <w:semiHidden/>
    <w:rsid w:val="002C33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SFDVX333FYKN-443-1212</_dlc_DocId>
    <_dlc_DocIdUrl xmlns="0676cee9-fd60-4c1c-9e5b-5120ec0b3480">
      <Url>https://manyminds.achievementfirst.org/sites/NetworkSupport/TeamCollege/_layouts/15/DocIdRedir.aspx?ID=SFDVX333FYKN-443-1212</Url>
      <Description>SFDVX333FYKN-443-1212</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0D05F280-7FF1-450C-A45A-B7EB3C538B7A}"/>
</file>

<file path=customXml/itemProps2.xml><?xml version="1.0" encoding="utf-8"?>
<ds:datastoreItem xmlns:ds="http://schemas.openxmlformats.org/officeDocument/2006/customXml" ds:itemID="{D2A6181A-16E7-4274-BCAF-687419035A70}"/>
</file>

<file path=customXml/itemProps3.xml><?xml version="1.0" encoding="utf-8"?>
<ds:datastoreItem xmlns:ds="http://schemas.openxmlformats.org/officeDocument/2006/customXml" ds:itemID="{0FFFBDBC-8CEF-4D89-B0E3-8736A3C6CD88}"/>
</file>

<file path=customXml/itemProps4.xml><?xml version="1.0" encoding="utf-8"?>
<ds:datastoreItem xmlns:ds="http://schemas.openxmlformats.org/officeDocument/2006/customXml" ds:itemID="{045E8E9A-14A3-43E6-9B44-E4FD955A977A}"/>
</file>

<file path=customXml/itemProps5.xml><?xml version="1.0" encoding="utf-8"?>
<ds:datastoreItem xmlns:ds="http://schemas.openxmlformats.org/officeDocument/2006/customXml" ds:itemID="{5C4D6B40-37F4-4C7B-9C65-4810A8320D98}"/>
</file>

<file path=customXml/itemProps6.xml><?xml version="1.0" encoding="utf-8"?>
<ds:datastoreItem xmlns:ds="http://schemas.openxmlformats.org/officeDocument/2006/customXml" ds:itemID="{E3EA97D1-3145-4A30-B4F9-E3E2F612C5C1}"/>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Guifde - Parent Information Dinner - Run of Show</dc:title>
  <dc:creator>Aaron Stelson</dc:creator>
  <cp:lastModifiedBy>Sophia</cp:lastModifiedBy>
  <cp:revision>2</cp:revision>
  <dcterms:created xsi:type="dcterms:W3CDTF">2015-05-06T04:41:00Z</dcterms:created>
  <dcterms:modified xsi:type="dcterms:W3CDTF">2015-05-06T04:41:00Z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b723519e-89e3-40ac-856a-25becf821d34</vt:lpwstr>
  </property>
  <property fmtid="{D5CDD505-2E9C-101B-9397-08002B2CF9AE}" pid="11" name="School Year">
    <vt:lpwstr/>
  </property>
  <property fmtid="{D5CDD505-2E9C-101B-9397-08002B2CF9AE}" pid="12" name="_dlc_LastRun">
    <vt:lpwstr>05/07/2016 23:03:22</vt:lpwstr>
  </property>
  <property fmtid="{D5CDD505-2E9C-101B-9397-08002B2CF9AE}" pid="13" name="_dlc_ItemStageId">
    <vt:lpwstr>1</vt:lpwstr>
  </property>
</Properties>
</file>