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2BF" w:rsidRPr="00D822BF" w:rsidRDefault="00D822BF" w:rsidP="00D822BF">
      <w:pPr>
        <w:jc w:val="center"/>
        <w:rPr>
          <w:rFonts w:ascii="Rockwell" w:hAnsi="Rockwell"/>
          <w:b/>
          <w:sz w:val="28"/>
          <w:szCs w:val="20"/>
        </w:rPr>
      </w:pPr>
      <w:r>
        <w:rPr>
          <w:rFonts w:ascii="Rockwell" w:hAnsi="Rockwell"/>
          <w:b/>
          <w:sz w:val="28"/>
          <w:szCs w:val="20"/>
        </w:rPr>
        <w:t xml:space="preserve">CRS-10 </w:t>
      </w:r>
      <w:r w:rsidRPr="00D822BF">
        <w:rPr>
          <w:rFonts w:ascii="Rockwell" w:hAnsi="Rockwell"/>
          <w:b/>
          <w:sz w:val="28"/>
          <w:szCs w:val="20"/>
        </w:rPr>
        <w:t>Major and Career Exploration Project</w:t>
      </w:r>
    </w:p>
    <w:p w:rsidR="00D822BF" w:rsidRPr="00D822BF" w:rsidRDefault="00D822BF" w:rsidP="00D822BF">
      <w:pPr>
        <w:jc w:val="center"/>
        <w:rPr>
          <w:sz w:val="20"/>
          <w:szCs w:val="20"/>
        </w:rPr>
      </w:pPr>
    </w:p>
    <w:p w:rsidR="00D822BF" w:rsidRPr="00D822BF" w:rsidRDefault="00D822BF" w:rsidP="00D822BF">
      <w:pPr>
        <w:rPr>
          <w:b/>
          <w:sz w:val="20"/>
          <w:szCs w:val="20"/>
          <w:u w:val="single"/>
        </w:rPr>
      </w:pPr>
      <w:r w:rsidRPr="00D822BF">
        <w:rPr>
          <w:b/>
          <w:sz w:val="20"/>
          <w:szCs w:val="20"/>
          <w:u w:val="single"/>
        </w:rPr>
        <w:t>PART I: Career Shopping (20 minutes, in class)</w:t>
      </w:r>
    </w:p>
    <w:p w:rsidR="00D822BF" w:rsidRPr="00D822BF" w:rsidRDefault="00D822BF" w:rsidP="00D822BF">
      <w:pPr>
        <w:rPr>
          <w:sz w:val="20"/>
          <w:szCs w:val="20"/>
        </w:rPr>
      </w:pPr>
      <w:r w:rsidRPr="00D822BF">
        <w:rPr>
          <w:sz w:val="20"/>
          <w:szCs w:val="20"/>
        </w:rPr>
        <w:t>In this section, you will choose 3 careers that interest you a</w:t>
      </w:r>
      <w:r>
        <w:rPr>
          <w:sz w:val="20"/>
          <w:szCs w:val="20"/>
        </w:rPr>
        <w:t xml:space="preserve">nd research them on Big Future: </w:t>
      </w:r>
      <w:hyperlink r:id="rId6" w:history="1">
        <w:r w:rsidRPr="00D822BF">
          <w:rPr>
            <w:rStyle w:val="Hyperlink"/>
            <w:sz w:val="20"/>
            <w:szCs w:val="20"/>
          </w:rPr>
          <w:t>https://bigfuture.collegeboard.org/majors-careers</w:t>
        </w:r>
      </w:hyperlink>
    </w:p>
    <w:p w:rsidR="00D822BF" w:rsidRPr="00D822BF" w:rsidRDefault="00D822BF" w:rsidP="00D822BF">
      <w:pPr>
        <w:rPr>
          <w:sz w:val="20"/>
          <w:szCs w:val="20"/>
        </w:rPr>
      </w:pPr>
    </w:p>
    <w:p w:rsidR="00D822BF" w:rsidRPr="00D822BF" w:rsidRDefault="00D822BF" w:rsidP="00D822BF">
      <w:pPr>
        <w:rPr>
          <w:sz w:val="20"/>
          <w:szCs w:val="20"/>
        </w:rPr>
      </w:pPr>
      <w:r w:rsidRPr="00D822BF">
        <w:rPr>
          <w:sz w:val="20"/>
          <w:szCs w:val="20"/>
        </w:rPr>
        <w:t>To search for a specific career that you know you want to learn more about (ex: “astronaut”), use the search bar on the right hand side of the screen:</w:t>
      </w:r>
    </w:p>
    <w:p w:rsidR="00D822BF" w:rsidRPr="00D822BF" w:rsidRDefault="00D822BF" w:rsidP="00D822BF">
      <w:pPr>
        <w:rPr>
          <w:sz w:val="20"/>
          <w:szCs w:val="20"/>
        </w:rPr>
      </w:pPr>
      <w:r w:rsidRPr="00D822BF">
        <w:rPr>
          <w:noProof/>
          <w:sz w:val="20"/>
          <w:szCs w:val="20"/>
        </w:rPr>
        <w:drawing>
          <wp:inline distT="0" distB="0" distL="0" distR="0" wp14:anchorId="669C2E96" wp14:editId="10B427DB">
            <wp:extent cx="1678675" cy="9765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2018" cy="978462"/>
                    </a:xfrm>
                    <a:prstGeom prst="rect">
                      <a:avLst/>
                    </a:prstGeom>
                    <a:noFill/>
                    <a:ln>
                      <a:noFill/>
                    </a:ln>
                  </pic:spPr>
                </pic:pic>
              </a:graphicData>
            </a:graphic>
          </wp:inline>
        </w:drawing>
      </w:r>
      <w:bookmarkStart w:id="0" w:name="_GoBack"/>
      <w:bookmarkEnd w:id="0"/>
    </w:p>
    <w:p w:rsidR="00D822BF" w:rsidRPr="00D822BF" w:rsidRDefault="00D822BF" w:rsidP="00D822BF">
      <w:pPr>
        <w:rPr>
          <w:sz w:val="20"/>
          <w:szCs w:val="20"/>
        </w:rPr>
      </w:pPr>
    </w:p>
    <w:p w:rsidR="00D822BF" w:rsidRPr="00D822BF" w:rsidRDefault="00D822BF" w:rsidP="00D822BF">
      <w:pPr>
        <w:rPr>
          <w:sz w:val="20"/>
          <w:szCs w:val="20"/>
        </w:rPr>
      </w:pPr>
      <w:r w:rsidRPr="00D822BF">
        <w:rPr>
          <w:sz w:val="20"/>
          <w:szCs w:val="20"/>
        </w:rPr>
        <w:t>To check out different jobs in a field you’re interested in (ex: “Health and Medicine”), click the plus signs to the left of each “Career Category” to see specific roles for that field.</w:t>
      </w:r>
    </w:p>
    <w:p w:rsidR="00D822BF" w:rsidRPr="00D822BF" w:rsidRDefault="00D822BF" w:rsidP="00D822BF">
      <w:pPr>
        <w:rPr>
          <w:sz w:val="20"/>
          <w:szCs w:val="20"/>
        </w:rPr>
      </w:pPr>
      <w:r w:rsidRPr="00D822BF">
        <w:rPr>
          <w:noProof/>
          <w:sz w:val="20"/>
          <w:szCs w:val="20"/>
        </w:rPr>
        <w:drawing>
          <wp:inline distT="0" distB="0" distL="0" distR="0" wp14:anchorId="6A69BD98" wp14:editId="759B6388">
            <wp:extent cx="2872854" cy="1601561"/>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7218" cy="1603994"/>
                    </a:xfrm>
                    <a:prstGeom prst="rect">
                      <a:avLst/>
                    </a:prstGeom>
                    <a:noFill/>
                    <a:ln>
                      <a:noFill/>
                    </a:ln>
                  </pic:spPr>
                </pic:pic>
              </a:graphicData>
            </a:graphic>
          </wp:inline>
        </w:drawing>
      </w:r>
    </w:p>
    <w:p w:rsidR="00D822BF" w:rsidRPr="00D822BF" w:rsidRDefault="00D822BF" w:rsidP="00D822BF">
      <w:pPr>
        <w:rPr>
          <w:sz w:val="20"/>
          <w:szCs w:val="20"/>
        </w:rPr>
      </w:pPr>
    </w:p>
    <w:p w:rsidR="00D822BF" w:rsidRPr="00D822BF" w:rsidRDefault="00D822BF" w:rsidP="00D822BF">
      <w:pPr>
        <w:rPr>
          <w:sz w:val="20"/>
          <w:szCs w:val="20"/>
        </w:rPr>
      </w:pPr>
      <w:r w:rsidRPr="00D822BF">
        <w:rPr>
          <w:sz w:val="20"/>
          <w:szCs w:val="20"/>
        </w:rPr>
        <w:t xml:space="preserve">No idea where to start? Try exploring by interests/strengths here: </w:t>
      </w:r>
      <w:hyperlink r:id="rId9" w:history="1">
        <w:r w:rsidRPr="00D822BF">
          <w:rPr>
            <w:rStyle w:val="Hyperlink"/>
            <w:sz w:val="20"/>
            <w:szCs w:val="20"/>
          </w:rPr>
          <w:t>https://bigfuture.collegeboard.org/explore-careers</w:t>
        </w:r>
      </w:hyperlink>
    </w:p>
    <w:p w:rsidR="00D822BF" w:rsidRPr="00D822BF" w:rsidRDefault="00D822BF" w:rsidP="00D822BF">
      <w:pPr>
        <w:rPr>
          <w:sz w:val="20"/>
          <w:szCs w:val="20"/>
        </w:rPr>
      </w:pPr>
    </w:p>
    <w:p w:rsidR="00D822BF" w:rsidRPr="00D822BF" w:rsidRDefault="00D822BF" w:rsidP="00D822BF">
      <w:pPr>
        <w:rPr>
          <w:sz w:val="20"/>
          <w:szCs w:val="20"/>
        </w:rPr>
      </w:pPr>
      <w:r w:rsidRPr="00D822BF">
        <w:rPr>
          <w:sz w:val="20"/>
          <w:szCs w:val="20"/>
        </w:rPr>
        <w:t>Fill out page one of your Research Packet (attached) with information about each career. Your work should be neat and complete, but you do not need to write in complete sentences for every item. Bullet points are fine.</w:t>
      </w:r>
    </w:p>
    <w:p w:rsidR="00D822BF" w:rsidRPr="00D822BF" w:rsidRDefault="00D822BF" w:rsidP="00D822BF">
      <w:pPr>
        <w:rPr>
          <w:sz w:val="20"/>
          <w:szCs w:val="20"/>
        </w:rPr>
      </w:pPr>
    </w:p>
    <w:p w:rsidR="00D822BF" w:rsidRPr="00D822BF" w:rsidRDefault="00D822BF" w:rsidP="00D822BF">
      <w:pPr>
        <w:rPr>
          <w:b/>
          <w:sz w:val="20"/>
          <w:szCs w:val="20"/>
          <w:u w:val="single"/>
        </w:rPr>
      </w:pPr>
      <w:r w:rsidRPr="00D822BF">
        <w:rPr>
          <w:b/>
          <w:sz w:val="20"/>
          <w:szCs w:val="20"/>
          <w:u w:val="single"/>
        </w:rPr>
        <w:t>PART II: Major Shopping (45 minutes, in class)</w:t>
      </w:r>
    </w:p>
    <w:p w:rsidR="00D822BF" w:rsidRPr="00D822BF" w:rsidRDefault="00D822BF" w:rsidP="00D822BF">
      <w:pPr>
        <w:rPr>
          <w:sz w:val="20"/>
          <w:szCs w:val="20"/>
        </w:rPr>
      </w:pPr>
      <w:r w:rsidRPr="00D822BF">
        <w:rPr>
          <w:sz w:val="20"/>
          <w:szCs w:val="20"/>
        </w:rPr>
        <w:t xml:space="preserve">In this part, you will research three related majors for </w:t>
      </w:r>
      <w:r w:rsidRPr="00D822BF">
        <w:rPr>
          <w:b/>
          <w:sz w:val="20"/>
          <w:szCs w:val="20"/>
        </w:rPr>
        <w:t>each</w:t>
      </w:r>
      <w:r w:rsidRPr="00D822BF">
        <w:rPr>
          <w:sz w:val="20"/>
          <w:szCs w:val="20"/>
        </w:rPr>
        <w:t xml:space="preserve"> career you’ve chosen in Part </w:t>
      </w:r>
      <w:proofErr w:type="gramStart"/>
      <w:r w:rsidRPr="00D822BF">
        <w:rPr>
          <w:sz w:val="20"/>
          <w:szCs w:val="20"/>
        </w:rPr>
        <w:t>I</w:t>
      </w:r>
      <w:proofErr w:type="gramEnd"/>
      <w:r w:rsidRPr="00D822BF">
        <w:rPr>
          <w:sz w:val="20"/>
          <w:szCs w:val="20"/>
        </w:rPr>
        <w:t xml:space="preserve">. You should research a total of 9 different majors (ex: if one of your careers is “Doctor” and another is “Engineer”, you cannot research Biology as a major for both of them. We want you to </w:t>
      </w:r>
      <w:r>
        <w:rPr>
          <w:sz w:val="20"/>
          <w:szCs w:val="20"/>
        </w:rPr>
        <w:t>research as many different</w:t>
      </w:r>
      <w:r w:rsidRPr="00D822BF">
        <w:rPr>
          <w:sz w:val="20"/>
          <w:szCs w:val="20"/>
        </w:rPr>
        <w:t xml:space="preserve"> majors</w:t>
      </w:r>
      <w:r>
        <w:rPr>
          <w:sz w:val="20"/>
          <w:szCs w:val="20"/>
        </w:rPr>
        <w:t xml:space="preserve"> as possible!</w:t>
      </w:r>
      <w:r w:rsidRPr="00D822BF">
        <w:rPr>
          <w:sz w:val="20"/>
          <w:szCs w:val="20"/>
        </w:rPr>
        <w:t>)</w:t>
      </w:r>
    </w:p>
    <w:p w:rsidR="00D822BF" w:rsidRPr="00D822BF" w:rsidRDefault="00D822BF" w:rsidP="00D822BF">
      <w:pPr>
        <w:rPr>
          <w:sz w:val="20"/>
          <w:szCs w:val="20"/>
        </w:rPr>
      </w:pPr>
    </w:p>
    <w:p w:rsidR="00D822BF" w:rsidRPr="00D822BF" w:rsidRDefault="00D822BF" w:rsidP="00D822BF">
      <w:pPr>
        <w:rPr>
          <w:sz w:val="20"/>
          <w:szCs w:val="20"/>
        </w:rPr>
      </w:pPr>
      <w:r w:rsidRPr="00D822BF">
        <w:rPr>
          <w:sz w:val="20"/>
          <w:szCs w:val="20"/>
        </w:rPr>
        <w:t xml:space="preserve">TIP: Wondering how to know which majors will prepare you for each of your chosen </w:t>
      </w:r>
      <w:proofErr w:type="gramStart"/>
      <w:r w:rsidRPr="00D822BF">
        <w:rPr>
          <w:sz w:val="20"/>
          <w:szCs w:val="20"/>
        </w:rPr>
        <w:t>careers?</w:t>
      </w:r>
      <w:proofErr w:type="gramEnd"/>
      <w:r w:rsidRPr="00D822BF">
        <w:rPr>
          <w:sz w:val="20"/>
          <w:szCs w:val="20"/>
        </w:rPr>
        <w:t xml:space="preserve"> Check out the “Related Majors” side bar on the right of each career profile page.</w:t>
      </w:r>
    </w:p>
    <w:p w:rsidR="00D822BF" w:rsidRPr="00D822BF" w:rsidRDefault="00D822BF" w:rsidP="00D822BF">
      <w:pPr>
        <w:rPr>
          <w:sz w:val="20"/>
          <w:szCs w:val="20"/>
        </w:rPr>
      </w:pPr>
      <w:r w:rsidRPr="00D822BF">
        <w:rPr>
          <w:noProof/>
          <w:sz w:val="20"/>
          <w:szCs w:val="20"/>
        </w:rPr>
        <w:drawing>
          <wp:inline distT="0" distB="0" distL="0" distR="0" wp14:anchorId="65464726" wp14:editId="542468A0">
            <wp:extent cx="3200400" cy="16093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8149" cy="1608201"/>
                    </a:xfrm>
                    <a:prstGeom prst="rect">
                      <a:avLst/>
                    </a:prstGeom>
                    <a:noFill/>
                    <a:ln>
                      <a:noFill/>
                    </a:ln>
                  </pic:spPr>
                </pic:pic>
              </a:graphicData>
            </a:graphic>
          </wp:inline>
        </w:drawing>
      </w:r>
    </w:p>
    <w:p w:rsidR="00D822BF" w:rsidRPr="00D822BF" w:rsidRDefault="00D822BF" w:rsidP="00D822BF">
      <w:pPr>
        <w:rPr>
          <w:sz w:val="20"/>
          <w:szCs w:val="20"/>
        </w:rPr>
      </w:pPr>
    </w:p>
    <w:p w:rsidR="00D822BF" w:rsidRPr="00D822BF" w:rsidRDefault="00D822BF" w:rsidP="00D822BF">
      <w:pPr>
        <w:rPr>
          <w:sz w:val="20"/>
          <w:szCs w:val="20"/>
        </w:rPr>
      </w:pPr>
    </w:p>
    <w:p w:rsidR="00D822BF" w:rsidRDefault="00D822BF" w:rsidP="00D822BF">
      <w:pPr>
        <w:rPr>
          <w:sz w:val="20"/>
          <w:szCs w:val="20"/>
        </w:rPr>
      </w:pPr>
      <w:r w:rsidRPr="00D822BF">
        <w:rPr>
          <w:sz w:val="20"/>
          <w:szCs w:val="20"/>
        </w:rPr>
        <w:t>Complete pages 2-4 of your Research Packet with information about nine majors. Your work should be neat and complete, but you do not need to write in complete sentences for every item. Bullet points are fine.</w:t>
      </w:r>
    </w:p>
    <w:p w:rsidR="00D822BF" w:rsidRDefault="00D822BF">
      <w:pPr>
        <w:spacing w:after="200" w:line="276" w:lineRule="auto"/>
        <w:rPr>
          <w:sz w:val="20"/>
          <w:szCs w:val="20"/>
        </w:rPr>
      </w:pPr>
      <w:r>
        <w:rPr>
          <w:sz w:val="20"/>
          <w:szCs w:val="20"/>
        </w:rPr>
        <w:br w:type="page"/>
      </w:r>
    </w:p>
    <w:p w:rsidR="00D822BF" w:rsidRPr="00D822BF" w:rsidRDefault="00D822BF" w:rsidP="00D822BF">
      <w:pPr>
        <w:rPr>
          <w:b/>
          <w:sz w:val="20"/>
          <w:szCs w:val="20"/>
          <w:u w:val="single"/>
        </w:rPr>
      </w:pPr>
      <w:r w:rsidRPr="00D822BF">
        <w:rPr>
          <w:b/>
          <w:sz w:val="20"/>
          <w:szCs w:val="20"/>
          <w:u w:val="single"/>
        </w:rPr>
        <w:lastRenderedPageBreak/>
        <w:t>PART III: Summary Report (30 minutes, in class and at home)</w:t>
      </w:r>
    </w:p>
    <w:p w:rsidR="00D822BF" w:rsidRPr="00D822BF" w:rsidRDefault="00D822BF" w:rsidP="00D822BF">
      <w:pPr>
        <w:rPr>
          <w:rFonts w:cs="Calibri"/>
          <w:sz w:val="20"/>
          <w:szCs w:val="20"/>
        </w:rPr>
      </w:pPr>
      <w:r w:rsidRPr="00D822BF">
        <w:rPr>
          <w:rFonts w:cs="Calibri"/>
          <w:sz w:val="20"/>
          <w:szCs w:val="20"/>
        </w:rPr>
        <w:t>Compose a 1-3 paragraph report (150-250 words) in Google Drive that answers the following questions in concise, relevant, academic language:</w:t>
      </w:r>
    </w:p>
    <w:p w:rsidR="00D822BF" w:rsidRPr="00D822BF" w:rsidRDefault="00D822BF" w:rsidP="00D822BF">
      <w:pPr>
        <w:pStyle w:val="ListParagraph"/>
        <w:numPr>
          <w:ilvl w:val="0"/>
          <w:numId w:val="1"/>
        </w:numPr>
        <w:rPr>
          <w:rFonts w:asciiTheme="minorHAnsi" w:hAnsiTheme="minorHAnsi" w:cs="Calibri"/>
          <w:sz w:val="20"/>
          <w:szCs w:val="20"/>
        </w:rPr>
      </w:pPr>
      <w:r w:rsidRPr="00D822BF">
        <w:rPr>
          <w:rFonts w:asciiTheme="minorHAnsi" w:hAnsiTheme="minorHAnsi" w:cs="Calibri"/>
          <w:sz w:val="20"/>
          <w:szCs w:val="20"/>
        </w:rPr>
        <w:t>Which career are you currently most interested in pursuing and why?</w:t>
      </w:r>
    </w:p>
    <w:p w:rsidR="00D822BF" w:rsidRPr="00D822BF" w:rsidRDefault="00D822BF" w:rsidP="00D822BF">
      <w:pPr>
        <w:pStyle w:val="ListParagraph"/>
        <w:numPr>
          <w:ilvl w:val="0"/>
          <w:numId w:val="1"/>
        </w:numPr>
        <w:rPr>
          <w:rFonts w:asciiTheme="minorHAnsi" w:hAnsiTheme="minorHAnsi" w:cs="Calibri"/>
          <w:sz w:val="20"/>
          <w:szCs w:val="20"/>
        </w:rPr>
      </w:pPr>
      <w:r w:rsidRPr="00D822BF">
        <w:rPr>
          <w:rFonts w:asciiTheme="minorHAnsi" w:hAnsiTheme="minorHAnsi" w:cs="Calibri"/>
          <w:sz w:val="20"/>
          <w:szCs w:val="20"/>
        </w:rPr>
        <w:t>What is the highest level of education required for your career and how much money can you expect to earn each year?</w:t>
      </w:r>
    </w:p>
    <w:p w:rsidR="00D822BF" w:rsidRPr="00D822BF" w:rsidRDefault="00D822BF" w:rsidP="00D822BF">
      <w:pPr>
        <w:pStyle w:val="ListParagraph"/>
        <w:numPr>
          <w:ilvl w:val="0"/>
          <w:numId w:val="1"/>
        </w:numPr>
        <w:rPr>
          <w:rFonts w:asciiTheme="minorHAnsi" w:hAnsiTheme="minorHAnsi" w:cs="Calibri"/>
          <w:sz w:val="20"/>
          <w:szCs w:val="20"/>
        </w:rPr>
      </w:pPr>
      <w:r w:rsidRPr="00D822BF">
        <w:rPr>
          <w:rFonts w:asciiTheme="minorHAnsi" w:hAnsiTheme="minorHAnsi" w:cs="Calibri"/>
          <w:sz w:val="20"/>
          <w:szCs w:val="20"/>
        </w:rPr>
        <w:t>What do you plan to major in during college in order to prepare for this career? How will this major prepare you for the day-to-day of your job?</w:t>
      </w:r>
    </w:p>
    <w:p w:rsidR="00D822BF" w:rsidRPr="00D822BF" w:rsidRDefault="00D822BF" w:rsidP="00D822BF">
      <w:pPr>
        <w:pStyle w:val="ListParagraph"/>
        <w:numPr>
          <w:ilvl w:val="0"/>
          <w:numId w:val="1"/>
        </w:numPr>
        <w:rPr>
          <w:rFonts w:asciiTheme="minorHAnsi" w:hAnsiTheme="minorHAnsi" w:cs="Calibri"/>
          <w:sz w:val="20"/>
          <w:szCs w:val="20"/>
        </w:rPr>
      </w:pPr>
      <w:r w:rsidRPr="00D822BF">
        <w:rPr>
          <w:rFonts w:asciiTheme="minorHAnsi" w:hAnsiTheme="minorHAnsi" w:cs="Calibri"/>
          <w:sz w:val="20"/>
          <w:szCs w:val="20"/>
        </w:rPr>
        <w:t>How can you maximize your time in high school to prepare for this path?</w:t>
      </w:r>
    </w:p>
    <w:p w:rsidR="00D822BF" w:rsidRDefault="00D822BF" w:rsidP="00D822BF">
      <w:pPr>
        <w:rPr>
          <w:sz w:val="20"/>
          <w:szCs w:val="20"/>
        </w:rPr>
      </w:pPr>
    </w:p>
    <w:p w:rsidR="00D822BF" w:rsidRDefault="00D822BF" w:rsidP="00D822BF">
      <w:pPr>
        <w:rPr>
          <w:sz w:val="20"/>
          <w:szCs w:val="20"/>
        </w:rPr>
      </w:pPr>
    </w:p>
    <w:p w:rsidR="00D822BF" w:rsidRPr="00D822BF" w:rsidRDefault="00D822BF" w:rsidP="00D822BF">
      <w:pPr>
        <w:rPr>
          <w:sz w:val="20"/>
          <w:szCs w:val="20"/>
        </w:rPr>
      </w:pPr>
    </w:p>
    <w:p w:rsidR="00D822BF" w:rsidRPr="00D822BF" w:rsidRDefault="00D822BF" w:rsidP="00D822BF">
      <w:pPr>
        <w:jc w:val="center"/>
        <w:rPr>
          <w:i/>
          <w:sz w:val="32"/>
          <w:szCs w:val="20"/>
        </w:rPr>
      </w:pPr>
      <w:r w:rsidRPr="00D822BF">
        <w:rPr>
          <w:i/>
          <w:sz w:val="32"/>
          <w:szCs w:val="20"/>
        </w:rPr>
        <w:t>DUE DATES:</w:t>
      </w:r>
    </w:p>
    <w:p w:rsidR="00D822BF" w:rsidRPr="00D822BF" w:rsidRDefault="005F25F7" w:rsidP="00D822BF">
      <w:pPr>
        <w:pStyle w:val="ListParagraph"/>
        <w:numPr>
          <w:ilvl w:val="0"/>
          <w:numId w:val="2"/>
        </w:numPr>
        <w:rPr>
          <w:rFonts w:asciiTheme="minorHAnsi" w:hAnsiTheme="minorHAnsi"/>
          <w:b/>
          <w:sz w:val="20"/>
          <w:szCs w:val="20"/>
        </w:rPr>
      </w:pPr>
      <w:r>
        <w:rPr>
          <w:rFonts w:asciiTheme="minorHAnsi" w:hAnsiTheme="minorHAnsi"/>
          <w:b/>
          <w:sz w:val="20"/>
          <w:szCs w:val="20"/>
        </w:rPr>
        <w:t>DUE: Monday, 11/18 by 6</w:t>
      </w:r>
      <w:r w:rsidR="00D822BF" w:rsidRPr="00D822BF">
        <w:rPr>
          <w:rFonts w:asciiTheme="minorHAnsi" w:hAnsiTheme="minorHAnsi"/>
          <w:b/>
          <w:sz w:val="20"/>
          <w:szCs w:val="20"/>
        </w:rPr>
        <w:t>PM – Completed Research Packet</w:t>
      </w:r>
    </w:p>
    <w:p w:rsidR="00D822BF" w:rsidRPr="00D822BF" w:rsidRDefault="00D822BF" w:rsidP="00D822BF">
      <w:pPr>
        <w:pStyle w:val="ListParagraph"/>
        <w:numPr>
          <w:ilvl w:val="1"/>
          <w:numId w:val="2"/>
        </w:numPr>
        <w:rPr>
          <w:rFonts w:asciiTheme="minorHAnsi" w:hAnsiTheme="minorHAnsi"/>
          <w:sz w:val="20"/>
          <w:szCs w:val="20"/>
        </w:rPr>
      </w:pPr>
      <w:r w:rsidRPr="00D822BF">
        <w:rPr>
          <w:rFonts w:asciiTheme="minorHAnsi" w:hAnsiTheme="minorHAnsi"/>
          <w:sz w:val="20"/>
          <w:szCs w:val="20"/>
        </w:rPr>
        <w:t xml:space="preserve">Submit by dropping off in folder outside 506 </w:t>
      </w:r>
    </w:p>
    <w:p w:rsidR="00D822BF" w:rsidRPr="00D822BF" w:rsidRDefault="00D822BF" w:rsidP="00D822BF">
      <w:pPr>
        <w:pStyle w:val="ListParagraph"/>
        <w:numPr>
          <w:ilvl w:val="1"/>
          <w:numId w:val="2"/>
        </w:numPr>
        <w:rPr>
          <w:rFonts w:asciiTheme="minorHAnsi" w:hAnsiTheme="minorHAnsi"/>
          <w:sz w:val="20"/>
          <w:szCs w:val="20"/>
        </w:rPr>
      </w:pPr>
      <w:r w:rsidRPr="00D822BF">
        <w:rPr>
          <w:rFonts w:asciiTheme="minorHAnsi" w:hAnsiTheme="minorHAnsi"/>
          <w:sz w:val="20"/>
          <w:szCs w:val="20"/>
        </w:rPr>
        <w:t>Homework grade – 24 points (completion and professionalism)</w:t>
      </w:r>
    </w:p>
    <w:p w:rsidR="00D822BF" w:rsidRPr="00D822BF" w:rsidRDefault="005F25F7" w:rsidP="00D822BF">
      <w:pPr>
        <w:pStyle w:val="ListParagraph"/>
        <w:numPr>
          <w:ilvl w:val="0"/>
          <w:numId w:val="2"/>
        </w:numPr>
        <w:rPr>
          <w:rFonts w:asciiTheme="minorHAnsi" w:hAnsiTheme="minorHAnsi"/>
          <w:b/>
          <w:sz w:val="20"/>
          <w:szCs w:val="20"/>
        </w:rPr>
      </w:pPr>
      <w:r>
        <w:rPr>
          <w:rFonts w:asciiTheme="minorHAnsi" w:hAnsiTheme="minorHAnsi"/>
          <w:b/>
          <w:sz w:val="20"/>
          <w:szCs w:val="20"/>
        </w:rPr>
        <w:t>DUE: Monday, 11/18 by 8</w:t>
      </w:r>
      <w:r w:rsidR="00D822BF" w:rsidRPr="00D822BF">
        <w:rPr>
          <w:rFonts w:asciiTheme="minorHAnsi" w:hAnsiTheme="minorHAnsi"/>
          <w:b/>
          <w:sz w:val="20"/>
          <w:szCs w:val="20"/>
        </w:rPr>
        <w:t>PM – Summary Report</w:t>
      </w:r>
    </w:p>
    <w:p w:rsidR="00D822BF" w:rsidRPr="00D822BF" w:rsidRDefault="00D822BF" w:rsidP="00D822BF">
      <w:pPr>
        <w:pStyle w:val="ListParagraph"/>
        <w:numPr>
          <w:ilvl w:val="1"/>
          <w:numId w:val="2"/>
        </w:numPr>
        <w:rPr>
          <w:rFonts w:asciiTheme="minorHAnsi" w:hAnsiTheme="minorHAnsi"/>
          <w:sz w:val="20"/>
          <w:szCs w:val="20"/>
        </w:rPr>
      </w:pPr>
      <w:r w:rsidRPr="00D822BF">
        <w:rPr>
          <w:rFonts w:asciiTheme="minorHAnsi" w:hAnsiTheme="minorHAnsi"/>
          <w:sz w:val="20"/>
          <w:szCs w:val="20"/>
        </w:rPr>
        <w:t xml:space="preserve">Submit by sharing with </w:t>
      </w:r>
      <w:hyperlink r:id="rId11" w:history="1">
        <w:r w:rsidRPr="00D822BF">
          <w:rPr>
            <w:rStyle w:val="Hyperlink"/>
            <w:rFonts w:asciiTheme="minorHAnsi" w:hAnsiTheme="minorHAnsi"/>
            <w:sz w:val="20"/>
            <w:szCs w:val="20"/>
          </w:rPr>
          <w:t>monicadebbeler@achievementfirst.org</w:t>
        </w:r>
      </w:hyperlink>
      <w:r w:rsidRPr="00D822BF">
        <w:rPr>
          <w:rFonts w:asciiTheme="minorHAnsi" w:hAnsiTheme="minorHAnsi"/>
          <w:sz w:val="20"/>
          <w:szCs w:val="20"/>
        </w:rPr>
        <w:t xml:space="preserve"> </w:t>
      </w:r>
    </w:p>
    <w:p w:rsidR="00D822BF" w:rsidRPr="00D822BF" w:rsidRDefault="00D822BF" w:rsidP="00D822BF">
      <w:pPr>
        <w:pStyle w:val="ListParagraph"/>
        <w:numPr>
          <w:ilvl w:val="1"/>
          <w:numId w:val="2"/>
        </w:numPr>
        <w:rPr>
          <w:rFonts w:asciiTheme="minorHAnsi" w:hAnsiTheme="minorHAnsi"/>
          <w:sz w:val="20"/>
          <w:szCs w:val="20"/>
        </w:rPr>
      </w:pPr>
      <w:r w:rsidRPr="00D822BF">
        <w:rPr>
          <w:rFonts w:asciiTheme="minorHAnsi" w:hAnsiTheme="minorHAnsi"/>
          <w:sz w:val="20"/>
          <w:szCs w:val="20"/>
        </w:rPr>
        <w:t xml:space="preserve">Summative Grade – 20 points (rubric for answering all questions, professionalism, quality of writing)  </w:t>
      </w:r>
    </w:p>
    <w:p w:rsidR="00D822BF" w:rsidRPr="00D822BF" w:rsidRDefault="00D822BF" w:rsidP="00D822BF">
      <w:pPr>
        <w:pStyle w:val="ListParagraph"/>
        <w:numPr>
          <w:ilvl w:val="1"/>
          <w:numId w:val="2"/>
        </w:numPr>
        <w:rPr>
          <w:rFonts w:asciiTheme="minorHAnsi" w:hAnsiTheme="minorHAnsi"/>
          <w:sz w:val="20"/>
          <w:szCs w:val="20"/>
        </w:rPr>
      </w:pPr>
      <w:r w:rsidRPr="00D822BF">
        <w:rPr>
          <w:rFonts w:asciiTheme="minorHAnsi" w:hAnsiTheme="minorHAnsi"/>
          <w:sz w:val="20"/>
          <w:szCs w:val="20"/>
        </w:rPr>
        <w:t xml:space="preserve">Title: </w:t>
      </w:r>
      <w:proofErr w:type="spellStart"/>
      <w:r w:rsidRPr="00D822BF">
        <w:rPr>
          <w:rFonts w:asciiTheme="minorHAnsi" w:hAnsiTheme="minorHAnsi"/>
          <w:sz w:val="20"/>
          <w:szCs w:val="20"/>
        </w:rPr>
        <w:t>Block.LastName.Firstname.CareerReport</w:t>
      </w:r>
      <w:proofErr w:type="spellEnd"/>
    </w:p>
    <w:p w:rsidR="00D822BF" w:rsidRPr="00D822BF" w:rsidRDefault="00D822BF" w:rsidP="00D822BF">
      <w:pPr>
        <w:pStyle w:val="ListParagraph"/>
        <w:numPr>
          <w:ilvl w:val="2"/>
          <w:numId w:val="2"/>
        </w:numPr>
        <w:rPr>
          <w:rFonts w:asciiTheme="minorHAnsi" w:hAnsiTheme="minorHAnsi"/>
          <w:sz w:val="20"/>
          <w:szCs w:val="20"/>
        </w:rPr>
      </w:pPr>
      <w:r w:rsidRPr="00D822BF">
        <w:rPr>
          <w:rFonts w:asciiTheme="minorHAnsi" w:hAnsiTheme="minorHAnsi"/>
          <w:sz w:val="20"/>
          <w:szCs w:val="20"/>
        </w:rPr>
        <w:t xml:space="preserve">Example: </w:t>
      </w:r>
      <w:proofErr w:type="spellStart"/>
      <w:r w:rsidRPr="00D822BF">
        <w:rPr>
          <w:rFonts w:asciiTheme="minorHAnsi" w:hAnsiTheme="minorHAnsi"/>
          <w:sz w:val="20"/>
          <w:szCs w:val="20"/>
        </w:rPr>
        <w:t>Hoosier.Robinson.Marisa.CareerReport</w:t>
      </w:r>
      <w:proofErr w:type="spellEnd"/>
    </w:p>
    <w:p w:rsidR="00D822BF" w:rsidRPr="00D822BF" w:rsidRDefault="00D822BF" w:rsidP="00D822BF">
      <w:pPr>
        <w:pStyle w:val="ListParagraph"/>
        <w:numPr>
          <w:ilvl w:val="2"/>
          <w:numId w:val="2"/>
        </w:numPr>
        <w:rPr>
          <w:rFonts w:asciiTheme="minorHAnsi" w:hAnsiTheme="minorHAnsi"/>
          <w:sz w:val="20"/>
          <w:szCs w:val="20"/>
        </w:rPr>
      </w:pPr>
      <w:r w:rsidRPr="00D822BF">
        <w:rPr>
          <w:rFonts w:asciiTheme="minorHAnsi" w:hAnsiTheme="minorHAnsi"/>
          <w:sz w:val="20"/>
          <w:szCs w:val="20"/>
        </w:rPr>
        <w:t xml:space="preserve">Non-Example: </w:t>
      </w:r>
      <w:proofErr w:type="spellStart"/>
      <w:r w:rsidRPr="00D822BF">
        <w:rPr>
          <w:rFonts w:asciiTheme="minorHAnsi" w:hAnsiTheme="minorHAnsi"/>
          <w:sz w:val="20"/>
          <w:szCs w:val="20"/>
        </w:rPr>
        <w:t>Okra.Beyonce.Knowles.CareerReport</w:t>
      </w:r>
      <w:proofErr w:type="spellEnd"/>
    </w:p>
    <w:p w:rsidR="00D822BF" w:rsidRPr="00D822BF" w:rsidRDefault="00D822BF" w:rsidP="00D822BF">
      <w:pPr>
        <w:pStyle w:val="ListParagraph"/>
        <w:numPr>
          <w:ilvl w:val="2"/>
          <w:numId w:val="2"/>
        </w:numPr>
        <w:rPr>
          <w:rFonts w:asciiTheme="minorHAnsi" w:hAnsiTheme="minorHAnsi"/>
          <w:sz w:val="20"/>
          <w:szCs w:val="20"/>
        </w:rPr>
      </w:pPr>
      <w:r w:rsidRPr="00D822BF">
        <w:rPr>
          <w:rFonts w:asciiTheme="minorHAnsi" w:hAnsiTheme="minorHAnsi"/>
          <w:sz w:val="20"/>
          <w:szCs w:val="20"/>
        </w:rPr>
        <w:t>Non-Example: Ariella Career thing</w:t>
      </w:r>
    </w:p>
    <w:p w:rsidR="00D822BF" w:rsidRDefault="00D822BF" w:rsidP="00D822BF">
      <w:pPr>
        <w:pStyle w:val="ListParagraph"/>
        <w:numPr>
          <w:ilvl w:val="2"/>
          <w:numId w:val="2"/>
        </w:numPr>
        <w:rPr>
          <w:rFonts w:asciiTheme="minorHAnsi" w:hAnsiTheme="minorHAnsi"/>
          <w:sz w:val="20"/>
          <w:szCs w:val="20"/>
        </w:rPr>
      </w:pPr>
      <w:r w:rsidRPr="00D822BF">
        <w:rPr>
          <w:rFonts w:asciiTheme="minorHAnsi" w:hAnsiTheme="minorHAnsi"/>
          <w:sz w:val="20"/>
          <w:szCs w:val="20"/>
        </w:rPr>
        <w:t>Non-Example: Untitled Document</w:t>
      </w:r>
    </w:p>
    <w:p w:rsidR="00D822BF" w:rsidRPr="00D822BF" w:rsidRDefault="00D822BF" w:rsidP="00D822BF">
      <w:pPr>
        <w:pStyle w:val="ListParagraph"/>
        <w:rPr>
          <w:rFonts w:asciiTheme="minorHAnsi" w:hAnsiTheme="minorHAnsi"/>
          <w:sz w:val="20"/>
          <w:szCs w:val="20"/>
        </w:rPr>
      </w:pPr>
    </w:p>
    <w:p w:rsidR="00D822BF" w:rsidRPr="00D822BF" w:rsidRDefault="00D822BF" w:rsidP="00D822BF">
      <w:pPr>
        <w:rPr>
          <w:sz w:val="20"/>
          <w:szCs w:val="20"/>
        </w:rPr>
      </w:pPr>
    </w:p>
    <w:sectPr w:rsidR="00D822BF" w:rsidRPr="00D822BF" w:rsidSect="007258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C3AFA"/>
    <w:multiLevelType w:val="hybridMultilevel"/>
    <w:tmpl w:val="A4B408D6"/>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hint="default"/>
      </w:rPr>
    </w:lvl>
    <w:lvl w:ilvl="6" w:tplc="04090001">
      <w:start w:val="1"/>
      <w:numFmt w:val="bullet"/>
      <w:lvlText w:val=""/>
      <w:lvlJc w:val="left"/>
      <w:pPr>
        <w:ind w:left="5080" w:hanging="360"/>
      </w:pPr>
      <w:rPr>
        <w:rFonts w:ascii="Symbol" w:hAnsi="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hint="default"/>
      </w:rPr>
    </w:lvl>
  </w:abstractNum>
  <w:abstractNum w:abstractNumId="1">
    <w:nsid w:val="3AF33151"/>
    <w:multiLevelType w:val="hybridMultilevel"/>
    <w:tmpl w:val="4538F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8FE"/>
    <w:rsid w:val="001D671C"/>
    <w:rsid w:val="00305765"/>
    <w:rsid w:val="005F25F7"/>
    <w:rsid w:val="007258FE"/>
    <w:rsid w:val="008D3213"/>
    <w:rsid w:val="00D8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2B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71C"/>
    <w:rPr>
      <w:rFonts w:ascii="Tahoma" w:hAnsi="Tahoma" w:cs="Tahoma"/>
      <w:sz w:val="16"/>
      <w:szCs w:val="16"/>
    </w:rPr>
  </w:style>
  <w:style w:type="character" w:customStyle="1" w:styleId="BalloonTextChar">
    <w:name w:val="Balloon Text Char"/>
    <w:basedOn w:val="DefaultParagraphFont"/>
    <w:link w:val="BalloonText"/>
    <w:uiPriority w:val="99"/>
    <w:semiHidden/>
    <w:rsid w:val="001D671C"/>
    <w:rPr>
      <w:rFonts w:ascii="Tahoma" w:hAnsi="Tahoma" w:cs="Tahoma"/>
      <w:sz w:val="16"/>
      <w:szCs w:val="16"/>
    </w:rPr>
  </w:style>
  <w:style w:type="character" w:styleId="Hyperlink">
    <w:name w:val="Hyperlink"/>
    <w:basedOn w:val="DefaultParagraphFont"/>
    <w:uiPriority w:val="99"/>
    <w:semiHidden/>
    <w:unhideWhenUsed/>
    <w:rsid w:val="00D822BF"/>
    <w:rPr>
      <w:color w:val="0000FF" w:themeColor="hyperlink"/>
      <w:u w:val="single"/>
    </w:rPr>
  </w:style>
  <w:style w:type="paragraph" w:styleId="ListParagraph">
    <w:name w:val="List Paragraph"/>
    <w:basedOn w:val="Normal"/>
    <w:uiPriority w:val="34"/>
    <w:qFormat/>
    <w:rsid w:val="00D822BF"/>
    <w:pPr>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2B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71C"/>
    <w:rPr>
      <w:rFonts w:ascii="Tahoma" w:hAnsi="Tahoma" w:cs="Tahoma"/>
      <w:sz w:val="16"/>
      <w:szCs w:val="16"/>
    </w:rPr>
  </w:style>
  <w:style w:type="character" w:customStyle="1" w:styleId="BalloonTextChar">
    <w:name w:val="Balloon Text Char"/>
    <w:basedOn w:val="DefaultParagraphFont"/>
    <w:link w:val="BalloonText"/>
    <w:uiPriority w:val="99"/>
    <w:semiHidden/>
    <w:rsid w:val="001D671C"/>
    <w:rPr>
      <w:rFonts w:ascii="Tahoma" w:hAnsi="Tahoma" w:cs="Tahoma"/>
      <w:sz w:val="16"/>
      <w:szCs w:val="16"/>
    </w:rPr>
  </w:style>
  <w:style w:type="character" w:styleId="Hyperlink">
    <w:name w:val="Hyperlink"/>
    <w:basedOn w:val="DefaultParagraphFont"/>
    <w:uiPriority w:val="99"/>
    <w:semiHidden/>
    <w:unhideWhenUsed/>
    <w:rsid w:val="00D822BF"/>
    <w:rPr>
      <w:color w:val="0000FF" w:themeColor="hyperlink"/>
      <w:u w:val="single"/>
    </w:rPr>
  </w:style>
  <w:style w:type="paragraph" w:styleId="ListParagraph">
    <w:name w:val="List Paragraph"/>
    <w:basedOn w:val="Normal"/>
    <w:uiPriority w:val="34"/>
    <w:qFormat/>
    <w:rsid w:val="00D822BF"/>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18" Type="http://schemas.openxmlformats.org/officeDocument/2006/relationships/customXml" Target="../customXml/item5.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bigfuture.collegeboard.org/majors-careers" TargetMode="External"/><Relationship Id="rId11" Type="http://schemas.openxmlformats.org/officeDocument/2006/relationships/hyperlink" Target="mailto:monicadebbeler@achievementfirst.org"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bigfuture.collegeboard.org/explore-career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SFDVX333FYKN-443-463</_dlc_DocId>
    <_dlc_DocIdUrl xmlns="0676cee9-fd60-4c1c-9e5b-5120ec0b3480">
      <Url>https://manyminds.achievementfirst.org/sites/NetworkSupport/TeamCollege/_layouts/15/DocIdRedir.aspx?ID=SFDVX333FYKN-443-463</Url>
      <Description>SFDVX333FYKN-443-463</Description>
    </_dlc_DocIdUrl>
    <l5f4 xmlns="6caeac77-45b9-480b-9acf-fc0010a0bd5b" xsi:nil="true"/>
  </documentManagement>
</p:properties>
</file>

<file path=customXml/item3.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0A94F-8BD9-438D-8743-973E4C993275}"/>
</file>

<file path=customXml/itemProps2.xml><?xml version="1.0" encoding="utf-8"?>
<ds:datastoreItem xmlns:ds="http://schemas.openxmlformats.org/officeDocument/2006/customXml" ds:itemID="{55559ECA-9352-4913-941A-62137564B852}"/>
</file>

<file path=customXml/itemProps3.xml><?xml version="1.0" encoding="utf-8"?>
<ds:datastoreItem xmlns:ds="http://schemas.openxmlformats.org/officeDocument/2006/customXml" ds:itemID="{A0A5969B-7E84-4EF9-8C1A-2EB6A9FBE928}"/>
</file>

<file path=customXml/itemProps4.xml><?xml version="1.0" encoding="utf-8"?>
<ds:datastoreItem xmlns:ds="http://schemas.openxmlformats.org/officeDocument/2006/customXml" ds:itemID="{9A761F2F-5A50-41DE-9987-AD202BF921CD}"/>
</file>

<file path=customXml/itemProps5.xml><?xml version="1.0" encoding="utf-8"?>
<ds:datastoreItem xmlns:ds="http://schemas.openxmlformats.org/officeDocument/2006/customXml" ds:itemID="{ABE5D793-C7F8-4E69-9461-6C6DE6C6BA65}"/>
</file>

<file path=customXml/itemProps6.xml><?xml version="1.0" encoding="utf-8"?>
<ds:datastoreItem xmlns:ds="http://schemas.openxmlformats.org/officeDocument/2006/customXml" ds:itemID="{FD0C8330-0060-4C4F-98D5-C9E5B5DDCFAB}"/>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Debbeler</dc:creator>
  <cp:lastModifiedBy>Windows User</cp:lastModifiedBy>
  <cp:revision>2</cp:revision>
  <dcterms:created xsi:type="dcterms:W3CDTF">2014-09-28T19:34:00Z</dcterms:created>
  <dcterms:modified xsi:type="dcterms:W3CDTF">2014-09-28T19:34:00Z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24818bc0-00df-4d39-9535-a6f083ec645e</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23:03:30</vt:lpwstr>
  </property>
  <property fmtid="{D5CDD505-2E9C-101B-9397-08002B2CF9AE}" pid="13" name="_dlc_ItemStageId">
    <vt:lpwstr>1</vt:lpwstr>
  </property>
</Properties>
</file>