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04" w:rsidRDefault="00937004" w:rsidP="00795181">
      <w:pPr>
        <w:rPr>
          <w:rFonts w:asciiTheme="minorHAnsi" w:hAnsiTheme="minorHAnsi" w:cs="Arial"/>
          <w:b/>
          <w:bCs/>
          <w:sz w:val="20"/>
          <w:szCs w:val="20"/>
        </w:rPr>
      </w:pPr>
      <w:bookmarkStart w:id="0" w:name="_GoBack"/>
      <w:bookmarkEnd w:id="0"/>
    </w:p>
    <w:p w:rsidR="00FF28F2" w:rsidRPr="00E318E5" w:rsidRDefault="00FF28F2" w:rsidP="00FF28F2">
      <w:pPr>
        <w:rPr>
          <w:rFonts w:ascii="Rockwell" w:hAnsi="Rockwell" w:cstheme="minorHAnsi"/>
          <w:b/>
          <w:sz w:val="32"/>
          <w:szCs w:val="32"/>
        </w:rPr>
      </w:pPr>
      <w:r w:rsidRPr="00E318E5">
        <w:rPr>
          <w:rFonts w:ascii="Rockwell" w:hAnsi="Rockwell" w:cstheme="minorHAnsi"/>
          <w:b/>
          <w:sz w:val="32"/>
          <w:szCs w:val="32"/>
        </w:rPr>
        <w:t xml:space="preserve">Sample College Rep Visit Agenda: </w:t>
      </w:r>
    </w:p>
    <w:p w:rsidR="00FF28F2" w:rsidRPr="00D67ECB" w:rsidRDefault="00FF28F2" w:rsidP="00FF28F2">
      <w:pPr>
        <w:rPr>
          <w:rFonts w:asciiTheme="minorHAnsi" w:hAnsiTheme="minorHAnsi" w:cstheme="minorHAnsi"/>
          <w:b/>
        </w:rPr>
      </w:pPr>
    </w:p>
    <w:tbl>
      <w:tblPr>
        <w:tblStyle w:val="TableGrid"/>
        <w:tblW w:w="0" w:type="auto"/>
        <w:tblLook w:val="04A0" w:firstRow="1" w:lastRow="0" w:firstColumn="1" w:lastColumn="0" w:noHBand="0" w:noVBand="1"/>
      </w:tblPr>
      <w:tblGrid>
        <w:gridCol w:w="1365"/>
        <w:gridCol w:w="3760"/>
        <w:gridCol w:w="3907"/>
        <w:gridCol w:w="1120"/>
      </w:tblGrid>
      <w:tr w:rsidR="00FF28F2" w:rsidRPr="00D67ECB" w:rsidTr="00810AFB">
        <w:tc>
          <w:tcPr>
            <w:tcW w:w="1458" w:type="dxa"/>
            <w:vAlign w:val="center"/>
          </w:tcPr>
          <w:p w:rsidR="00FF28F2" w:rsidRPr="00E318E5" w:rsidRDefault="00FF28F2" w:rsidP="00810AFB">
            <w:pPr>
              <w:jc w:val="center"/>
              <w:rPr>
                <w:rFonts w:ascii="Rockwell" w:hAnsi="Rockwell" w:cstheme="minorHAnsi"/>
                <w:b/>
                <w:u w:val="single"/>
              </w:rPr>
            </w:pPr>
            <w:r w:rsidRPr="00E318E5">
              <w:rPr>
                <w:rFonts w:ascii="Rockwell" w:hAnsi="Rockwell" w:cstheme="minorHAnsi"/>
                <w:b/>
                <w:u w:val="single"/>
              </w:rPr>
              <w:t>Time</w:t>
            </w:r>
          </w:p>
        </w:tc>
        <w:tc>
          <w:tcPr>
            <w:tcW w:w="4050" w:type="dxa"/>
            <w:vAlign w:val="center"/>
          </w:tcPr>
          <w:p w:rsidR="00FF28F2" w:rsidRPr="00E318E5" w:rsidRDefault="00FF28F2" w:rsidP="00810AFB">
            <w:pPr>
              <w:jc w:val="center"/>
              <w:rPr>
                <w:rFonts w:ascii="Rockwell" w:hAnsi="Rockwell" w:cstheme="minorHAnsi"/>
                <w:b/>
                <w:u w:val="single"/>
              </w:rPr>
            </w:pPr>
            <w:r w:rsidRPr="00E318E5">
              <w:rPr>
                <w:rFonts w:ascii="Rockwell" w:hAnsi="Rockwell" w:cstheme="minorHAnsi"/>
                <w:b/>
                <w:u w:val="single"/>
              </w:rPr>
              <w:t>Activity</w:t>
            </w:r>
          </w:p>
        </w:tc>
        <w:tc>
          <w:tcPr>
            <w:tcW w:w="4410" w:type="dxa"/>
            <w:vAlign w:val="center"/>
          </w:tcPr>
          <w:p w:rsidR="00FF28F2" w:rsidRPr="00E318E5" w:rsidRDefault="00FF28F2" w:rsidP="00810AFB">
            <w:pPr>
              <w:jc w:val="center"/>
              <w:rPr>
                <w:rFonts w:ascii="Rockwell" w:hAnsi="Rockwell" w:cstheme="minorHAnsi"/>
                <w:b/>
                <w:u w:val="single"/>
              </w:rPr>
            </w:pPr>
            <w:r w:rsidRPr="00E318E5">
              <w:rPr>
                <w:rFonts w:ascii="Rockwell" w:hAnsi="Rockwell" w:cstheme="minorHAnsi"/>
                <w:b/>
                <w:u w:val="single"/>
              </w:rPr>
              <w:t>Outcome</w:t>
            </w:r>
          </w:p>
        </w:tc>
        <w:tc>
          <w:tcPr>
            <w:tcW w:w="1098" w:type="dxa"/>
            <w:vAlign w:val="center"/>
          </w:tcPr>
          <w:p w:rsidR="00FF28F2" w:rsidRPr="00E318E5" w:rsidRDefault="00FF28F2" w:rsidP="00810AFB">
            <w:pPr>
              <w:jc w:val="center"/>
              <w:rPr>
                <w:rFonts w:ascii="Rockwell" w:hAnsi="Rockwell" w:cstheme="minorHAnsi"/>
                <w:b/>
                <w:u w:val="single"/>
              </w:rPr>
            </w:pPr>
            <w:r w:rsidRPr="00E318E5">
              <w:rPr>
                <w:rFonts w:ascii="Rockwell" w:hAnsi="Rockwell" w:cstheme="minorHAnsi"/>
                <w:b/>
                <w:u w:val="single"/>
              </w:rPr>
              <w:t>Owner</w:t>
            </w:r>
          </w:p>
        </w:tc>
      </w:tr>
      <w:tr w:rsidR="00FF28F2" w:rsidRPr="00D67ECB" w:rsidTr="00810AFB">
        <w:tc>
          <w:tcPr>
            <w:tcW w:w="1458"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20 minutes</w:t>
            </w:r>
          </w:p>
        </w:tc>
        <w:tc>
          <w:tcPr>
            <w:tcW w:w="4050"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Rep arrival:</w:t>
            </w:r>
          </w:p>
          <w:p w:rsidR="00FF28F2" w:rsidRPr="006618CD" w:rsidRDefault="00FF28F2" w:rsidP="00FF28F2">
            <w:pPr>
              <w:pStyle w:val="ListParagraph"/>
              <w:numPr>
                <w:ilvl w:val="0"/>
                <w:numId w:val="38"/>
              </w:numPr>
              <w:spacing w:after="0" w:line="240" w:lineRule="auto"/>
              <w:rPr>
                <w:rFonts w:cstheme="minorHAnsi"/>
              </w:rPr>
            </w:pPr>
            <w:r w:rsidRPr="006618CD">
              <w:rPr>
                <w:rFonts w:cstheme="minorHAnsi"/>
              </w:rPr>
              <w:t>Greeted in lobby by scholar leader</w:t>
            </w:r>
          </w:p>
          <w:p w:rsidR="00FF28F2" w:rsidRPr="006618CD" w:rsidRDefault="00FF28F2" w:rsidP="00FF28F2">
            <w:pPr>
              <w:pStyle w:val="ListParagraph"/>
              <w:numPr>
                <w:ilvl w:val="0"/>
                <w:numId w:val="38"/>
              </w:numPr>
              <w:spacing w:after="0" w:line="240" w:lineRule="auto"/>
              <w:rPr>
                <w:rFonts w:cstheme="minorHAnsi"/>
              </w:rPr>
            </w:pPr>
            <w:r w:rsidRPr="006618CD">
              <w:rPr>
                <w:rFonts w:cstheme="minorHAnsi"/>
              </w:rPr>
              <w:t>Presented with goody package</w:t>
            </w:r>
          </w:p>
          <w:p w:rsidR="00FF28F2" w:rsidRPr="006618CD" w:rsidRDefault="00FF28F2" w:rsidP="00FF28F2">
            <w:pPr>
              <w:pStyle w:val="ListParagraph"/>
              <w:numPr>
                <w:ilvl w:val="0"/>
                <w:numId w:val="38"/>
              </w:numPr>
              <w:spacing w:after="0" w:line="240" w:lineRule="auto"/>
              <w:rPr>
                <w:rFonts w:cstheme="minorHAnsi"/>
              </w:rPr>
            </w:pPr>
            <w:r w:rsidRPr="006618CD">
              <w:rPr>
                <w:rFonts w:cstheme="minorHAnsi"/>
              </w:rPr>
              <w:t xml:space="preserve">Led upstairs in elevator to room </w:t>
            </w:r>
            <w:r w:rsidRPr="006618CD">
              <w:rPr>
                <w:rFonts w:cstheme="minorHAnsi"/>
                <w:highlight w:val="yellow"/>
              </w:rPr>
              <w:t>XXX</w:t>
            </w:r>
            <w:r w:rsidRPr="006618CD">
              <w:rPr>
                <w:rFonts w:cstheme="minorHAnsi"/>
              </w:rPr>
              <w:t xml:space="preserve"> to get settled</w:t>
            </w:r>
          </w:p>
        </w:tc>
        <w:tc>
          <w:tcPr>
            <w:tcW w:w="4410"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Rep feels welcomed and comfortable; has extremely positive impression of AFBHS students from the moment s/he enters the building. Has time to get settled.</w:t>
            </w:r>
          </w:p>
        </w:tc>
        <w:tc>
          <w:tcPr>
            <w:tcW w:w="1098"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College Counselor</w:t>
            </w:r>
          </w:p>
        </w:tc>
      </w:tr>
      <w:tr w:rsidR="00FF28F2" w:rsidRPr="00D67ECB" w:rsidTr="00810AFB">
        <w:tc>
          <w:tcPr>
            <w:tcW w:w="1458"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40 minutes</w:t>
            </w:r>
          </w:p>
        </w:tc>
        <w:tc>
          <w:tcPr>
            <w:tcW w:w="4050"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Rep scholar presentation:</w:t>
            </w:r>
          </w:p>
          <w:p w:rsidR="00FF28F2" w:rsidRPr="006618CD" w:rsidRDefault="00FF28F2" w:rsidP="00FF28F2">
            <w:pPr>
              <w:pStyle w:val="ListParagraph"/>
              <w:numPr>
                <w:ilvl w:val="0"/>
                <w:numId w:val="39"/>
              </w:numPr>
              <w:spacing w:after="0" w:line="240" w:lineRule="auto"/>
              <w:rPr>
                <w:rFonts w:cstheme="minorHAnsi"/>
              </w:rPr>
            </w:pPr>
            <w:r w:rsidRPr="006618CD">
              <w:rPr>
                <w:rFonts w:cstheme="minorHAnsi"/>
              </w:rPr>
              <w:t>Scholars enter and get settled, greeting rep with hand shake when they arrive</w:t>
            </w:r>
          </w:p>
          <w:p w:rsidR="00FF28F2" w:rsidRPr="006618CD" w:rsidRDefault="00FF28F2" w:rsidP="00FF28F2">
            <w:pPr>
              <w:pStyle w:val="ListParagraph"/>
              <w:numPr>
                <w:ilvl w:val="0"/>
                <w:numId w:val="39"/>
              </w:numPr>
              <w:spacing w:after="0" w:line="240" w:lineRule="auto"/>
              <w:rPr>
                <w:rFonts w:cstheme="minorHAnsi"/>
              </w:rPr>
            </w:pPr>
            <w:r w:rsidRPr="006618CD">
              <w:rPr>
                <w:rFonts w:cstheme="minorHAnsi"/>
              </w:rPr>
              <w:t>Presentation</w:t>
            </w:r>
          </w:p>
          <w:p w:rsidR="00FF28F2" w:rsidRPr="006618CD" w:rsidRDefault="00FF28F2" w:rsidP="00FF28F2">
            <w:pPr>
              <w:pStyle w:val="ListParagraph"/>
              <w:numPr>
                <w:ilvl w:val="0"/>
                <w:numId w:val="39"/>
              </w:numPr>
              <w:spacing w:after="0" w:line="240" w:lineRule="auto"/>
              <w:rPr>
                <w:rFonts w:cstheme="minorHAnsi"/>
              </w:rPr>
            </w:pPr>
            <w:r w:rsidRPr="006618CD">
              <w:rPr>
                <w:rFonts w:cstheme="minorHAnsi"/>
              </w:rPr>
              <w:t>Q&amp;A</w:t>
            </w:r>
          </w:p>
          <w:p w:rsidR="00FF28F2" w:rsidRPr="006618CD" w:rsidRDefault="00FF28F2" w:rsidP="00FF28F2">
            <w:pPr>
              <w:pStyle w:val="ListParagraph"/>
              <w:numPr>
                <w:ilvl w:val="0"/>
                <w:numId w:val="39"/>
              </w:numPr>
              <w:spacing w:after="0" w:line="240" w:lineRule="auto"/>
              <w:rPr>
                <w:rFonts w:cstheme="minorHAnsi"/>
              </w:rPr>
            </w:pPr>
            <w:r w:rsidRPr="006618CD">
              <w:rPr>
                <w:rFonts w:cstheme="minorHAnsi"/>
              </w:rPr>
              <w:t>At least 5 scholars approach rep at conclusion of presentation to shake hands and thank the rep.</w:t>
            </w:r>
          </w:p>
        </w:tc>
        <w:tc>
          <w:tcPr>
            <w:tcW w:w="4410"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 xml:space="preserve">Scholars get valuable information about the college and have opportunity to ask important questions. </w:t>
            </w:r>
          </w:p>
          <w:p w:rsidR="00FF28F2" w:rsidRPr="006618CD" w:rsidRDefault="00FF28F2" w:rsidP="00810AFB">
            <w:pPr>
              <w:rPr>
                <w:rFonts w:asciiTheme="minorHAnsi" w:hAnsiTheme="minorHAnsi" w:cstheme="minorHAnsi"/>
                <w:sz w:val="22"/>
                <w:szCs w:val="22"/>
              </w:rPr>
            </w:pPr>
          </w:p>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Scholars get valuable information about the college application process writ large from a 3</w:t>
            </w:r>
            <w:r w:rsidRPr="006618CD">
              <w:rPr>
                <w:rFonts w:asciiTheme="minorHAnsi" w:hAnsiTheme="minorHAnsi" w:cstheme="minorHAnsi"/>
                <w:sz w:val="22"/>
                <w:szCs w:val="22"/>
                <w:vertAlign w:val="superscript"/>
              </w:rPr>
              <w:t>rd</w:t>
            </w:r>
            <w:r w:rsidRPr="006618CD">
              <w:rPr>
                <w:rFonts w:asciiTheme="minorHAnsi" w:hAnsiTheme="minorHAnsi" w:cstheme="minorHAnsi"/>
                <w:sz w:val="22"/>
                <w:szCs w:val="22"/>
              </w:rPr>
              <w:t>-party source.</w:t>
            </w:r>
          </w:p>
          <w:p w:rsidR="00FF28F2" w:rsidRPr="006618CD" w:rsidRDefault="00FF28F2" w:rsidP="00810AFB">
            <w:pPr>
              <w:rPr>
                <w:rFonts w:asciiTheme="minorHAnsi" w:hAnsiTheme="minorHAnsi" w:cstheme="minorHAnsi"/>
                <w:sz w:val="22"/>
                <w:szCs w:val="22"/>
              </w:rPr>
            </w:pPr>
          </w:p>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Rep builds positive impression of our scholars, because their professionalism and questions are so strong.</w:t>
            </w:r>
          </w:p>
        </w:tc>
        <w:tc>
          <w:tcPr>
            <w:tcW w:w="1098"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College Counselor</w:t>
            </w:r>
          </w:p>
        </w:tc>
      </w:tr>
      <w:tr w:rsidR="00FF28F2" w:rsidRPr="00D67ECB" w:rsidTr="00FF28F2">
        <w:tc>
          <w:tcPr>
            <w:tcW w:w="1458"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15-20 minutes</w:t>
            </w:r>
          </w:p>
        </w:tc>
        <w:tc>
          <w:tcPr>
            <w:tcW w:w="4050" w:type="dxa"/>
          </w:tcPr>
          <w:p w:rsidR="00FF28F2" w:rsidRPr="006618CD" w:rsidRDefault="00FF28F2" w:rsidP="00FF28F2">
            <w:pPr>
              <w:rPr>
                <w:rFonts w:asciiTheme="minorHAnsi" w:hAnsiTheme="minorHAnsi" w:cstheme="minorHAnsi"/>
                <w:sz w:val="22"/>
                <w:szCs w:val="22"/>
              </w:rPr>
            </w:pPr>
            <w:r>
              <w:rPr>
                <w:rFonts w:asciiTheme="minorHAnsi" w:hAnsiTheme="minorHAnsi" w:cstheme="minorHAnsi"/>
                <w:sz w:val="22"/>
                <w:szCs w:val="22"/>
              </w:rPr>
              <w:t>T</w:t>
            </w:r>
            <w:r w:rsidRPr="006618CD">
              <w:rPr>
                <w:rFonts w:asciiTheme="minorHAnsi" w:hAnsiTheme="minorHAnsi" w:cstheme="minorHAnsi"/>
                <w:sz w:val="22"/>
                <w:szCs w:val="22"/>
              </w:rPr>
              <w:t>our of school:</w:t>
            </w:r>
          </w:p>
          <w:p w:rsidR="00FF28F2" w:rsidRPr="006618CD" w:rsidRDefault="00FF28F2" w:rsidP="00FF28F2">
            <w:pPr>
              <w:pStyle w:val="ListParagraph"/>
              <w:numPr>
                <w:ilvl w:val="0"/>
                <w:numId w:val="40"/>
              </w:numPr>
              <w:spacing w:after="0" w:line="240" w:lineRule="auto"/>
              <w:rPr>
                <w:rFonts w:cstheme="minorHAnsi"/>
              </w:rPr>
            </w:pPr>
            <w:r w:rsidRPr="006618CD">
              <w:rPr>
                <w:rFonts w:cstheme="minorHAnsi"/>
                <w:highlight w:val="yellow"/>
              </w:rPr>
              <w:t>Tour of 4</w:t>
            </w:r>
            <w:r w:rsidRPr="006618CD">
              <w:rPr>
                <w:rFonts w:cstheme="minorHAnsi"/>
                <w:highlight w:val="yellow"/>
                <w:vertAlign w:val="superscript"/>
              </w:rPr>
              <w:t>th</w:t>
            </w:r>
            <w:r w:rsidRPr="006618CD">
              <w:rPr>
                <w:rFonts w:cstheme="minorHAnsi"/>
                <w:highlight w:val="yellow"/>
              </w:rPr>
              <w:t xml:space="preserve"> floor hallway</w:t>
            </w:r>
            <w:r w:rsidRPr="006618CD">
              <w:rPr>
                <w:rFonts w:cstheme="minorHAnsi"/>
              </w:rPr>
              <w:t xml:space="preserve"> primarily, walking and talking while delivering key messages</w:t>
            </w:r>
          </w:p>
          <w:p w:rsidR="00FF28F2" w:rsidRPr="006618CD" w:rsidRDefault="00FF28F2" w:rsidP="00FF28F2">
            <w:pPr>
              <w:pStyle w:val="ListParagraph"/>
              <w:numPr>
                <w:ilvl w:val="0"/>
                <w:numId w:val="40"/>
              </w:numPr>
              <w:spacing w:after="0" w:line="240" w:lineRule="auto"/>
              <w:rPr>
                <w:rFonts w:cstheme="minorHAnsi"/>
              </w:rPr>
            </w:pPr>
            <w:r w:rsidRPr="006618CD">
              <w:rPr>
                <w:rFonts w:cstheme="minorHAnsi"/>
              </w:rPr>
              <w:t>Popping into strategic classrooms to key really juicy, rigorous instruction and scholar engagement in action</w:t>
            </w:r>
          </w:p>
          <w:p w:rsidR="00FF28F2" w:rsidRPr="006618CD" w:rsidRDefault="00FF28F2" w:rsidP="00FF28F2">
            <w:pPr>
              <w:pStyle w:val="ListParagraph"/>
              <w:numPr>
                <w:ilvl w:val="0"/>
                <w:numId w:val="40"/>
              </w:numPr>
              <w:spacing w:after="0" w:line="240" w:lineRule="auto"/>
              <w:rPr>
                <w:rFonts w:cstheme="minorHAnsi"/>
              </w:rPr>
            </w:pPr>
            <w:r w:rsidRPr="006618CD">
              <w:rPr>
                <w:rFonts w:cstheme="minorHAnsi"/>
              </w:rPr>
              <w:t>Intro to LT member</w:t>
            </w:r>
          </w:p>
        </w:tc>
        <w:tc>
          <w:tcPr>
            <w:tcW w:w="4410"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 xml:space="preserve">Rep walks away having seen rigorous instruction and great scholar participation in our school. </w:t>
            </w:r>
          </w:p>
          <w:p w:rsidR="00FF28F2" w:rsidRPr="006618CD" w:rsidRDefault="00FF28F2" w:rsidP="00810AFB">
            <w:pPr>
              <w:rPr>
                <w:rFonts w:asciiTheme="minorHAnsi" w:hAnsiTheme="minorHAnsi" w:cstheme="minorHAnsi"/>
                <w:sz w:val="22"/>
                <w:szCs w:val="22"/>
              </w:rPr>
            </w:pPr>
          </w:p>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College Counselor has built a relationship with rep through face time and conversation.</w:t>
            </w:r>
          </w:p>
          <w:p w:rsidR="00FF28F2" w:rsidRPr="006618CD" w:rsidRDefault="00FF28F2" w:rsidP="00810AFB">
            <w:pPr>
              <w:rPr>
                <w:rFonts w:asciiTheme="minorHAnsi" w:hAnsiTheme="minorHAnsi" w:cstheme="minorHAnsi"/>
                <w:sz w:val="22"/>
                <w:szCs w:val="22"/>
              </w:rPr>
            </w:pPr>
          </w:p>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Rep has met at least one member of the school’s LT and has a positive impression of the school’s faculty and adult capacity.</w:t>
            </w:r>
          </w:p>
        </w:tc>
        <w:tc>
          <w:tcPr>
            <w:tcW w:w="1098"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College Counselor</w:t>
            </w:r>
          </w:p>
        </w:tc>
      </w:tr>
      <w:tr w:rsidR="00FF28F2" w:rsidRPr="00D67ECB" w:rsidTr="00810AFB">
        <w:tc>
          <w:tcPr>
            <w:tcW w:w="1458"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10 minutes</w:t>
            </w:r>
          </w:p>
        </w:tc>
        <w:tc>
          <w:tcPr>
            <w:tcW w:w="4050"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Wrap-up:</w:t>
            </w:r>
          </w:p>
          <w:p w:rsidR="00FF28F2" w:rsidRPr="006618CD" w:rsidRDefault="00FF28F2" w:rsidP="00FF28F2">
            <w:pPr>
              <w:pStyle w:val="ListParagraph"/>
              <w:numPr>
                <w:ilvl w:val="0"/>
                <w:numId w:val="41"/>
              </w:numPr>
              <w:spacing w:after="0" w:line="240" w:lineRule="auto"/>
              <w:rPr>
                <w:rFonts w:cstheme="minorHAnsi"/>
              </w:rPr>
            </w:pPr>
            <w:r w:rsidRPr="006618CD">
              <w:rPr>
                <w:rFonts w:cstheme="minorHAnsi"/>
              </w:rPr>
              <w:t>College Counselor leads rep to retrieve belongings, use restroom, etc.</w:t>
            </w:r>
          </w:p>
          <w:p w:rsidR="00FF28F2" w:rsidRPr="006618CD" w:rsidRDefault="00FF28F2" w:rsidP="00FF28F2">
            <w:pPr>
              <w:pStyle w:val="ListParagraph"/>
              <w:numPr>
                <w:ilvl w:val="0"/>
                <w:numId w:val="41"/>
              </w:numPr>
              <w:spacing w:after="0" w:line="240" w:lineRule="auto"/>
              <w:rPr>
                <w:rFonts w:cstheme="minorHAnsi"/>
              </w:rPr>
            </w:pPr>
            <w:r w:rsidRPr="006618CD">
              <w:rPr>
                <w:rFonts w:cstheme="minorHAnsi"/>
              </w:rPr>
              <w:t>College Counselor asks rep. where to next and offers to find/print directions from point A to point B.</w:t>
            </w:r>
          </w:p>
          <w:p w:rsidR="00FF28F2" w:rsidRPr="006618CD" w:rsidRDefault="00FF28F2" w:rsidP="00FF28F2">
            <w:pPr>
              <w:pStyle w:val="ListParagraph"/>
              <w:numPr>
                <w:ilvl w:val="0"/>
                <w:numId w:val="41"/>
              </w:numPr>
              <w:spacing w:after="0" w:line="240" w:lineRule="auto"/>
              <w:rPr>
                <w:rFonts w:cstheme="minorHAnsi"/>
              </w:rPr>
            </w:pPr>
            <w:r w:rsidRPr="006618CD">
              <w:rPr>
                <w:rFonts w:cstheme="minorHAnsi"/>
              </w:rPr>
              <w:t xml:space="preserve">College Counselor escorts rep either downstairs to </w:t>
            </w:r>
            <w:r w:rsidRPr="006618CD">
              <w:rPr>
                <w:rFonts w:cstheme="minorHAnsi"/>
                <w:highlight w:val="yellow"/>
              </w:rPr>
              <w:t>lobby in elevator</w:t>
            </w:r>
            <w:r w:rsidRPr="006618CD">
              <w:rPr>
                <w:rFonts w:cstheme="minorHAnsi"/>
              </w:rPr>
              <w:t xml:space="preserve"> </w:t>
            </w:r>
          </w:p>
        </w:tc>
        <w:tc>
          <w:tcPr>
            <w:tcW w:w="4410"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 xml:space="preserve">Rep feels well taken care of. </w:t>
            </w:r>
            <w:r w:rsidRPr="006618CD">
              <w:rPr>
                <w:rFonts w:asciiTheme="minorHAnsi" w:hAnsiTheme="minorHAnsi" w:cstheme="minorHAnsi"/>
                <w:sz w:val="22"/>
                <w:szCs w:val="22"/>
              </w:rPr>
              <w:sym w:font="Wingdings" w:char="F04A"/>
            </w:r>
          </w:p>
        </w:tc>
        <w:tc>
          <w:tcPr>
            <w:tcW w:w="1098" w:type="dxa"/>
            <w:vAlign w:val="center"/>
          </w:tcPr>
          <w:p w:rsidR="00FF28F2" w:rsidRPr="006618CD" w:rsidRDefault="00FF28F2" w:rsidP="00810AFB">
            <w:pPr>
              <w:rPr>
                <w:rFonts w:asciiTheme="minorHAnsi" w:hAnsiTheme="minorHAnsi" w:cstheme="minorHAnsi"/>
                <w:sz w:val="22"/>
                <w:szCs w:val="22"/>
              </w:rPr>
            </w:pPr>
            <w:r w:rsidRPr="006618CD">
              <w:rPr>
                <w:rFonts w:asciiTheme="minorHAnsi" w:hAnsiTheme="minorHAnsi" w:cstheme="minorHAnsi"/>
                <w:sz w:val="22"/>
                <w:szCs w:val="22"/>
              </w:rPr>
              <w:t>College Counselor</w:t>
            </w:r>
          </w:p>
        </w:tc>
      </w:tr>
    </w:tbl>
    <w:p w:rsidR="00FF28F2" w:rsidRPr="00D67ECB" w:rsidRDefault="00FF28F2" w:rsidP="00FF28F2">
      <w:pPr>
        <w:rPr>
          <w:rFonts w:asciiTheme="minorHAnsi" w:hAnsiTheme="minorHAnsi" w:cstheme="minorHAnsi"/>
        </w:rPr>
      </w:pPr>
    </w:p>
    <w:p w:rsidR="00FF28F2" w:rsidRPr="00FF28F2" w:rsidRDefault="00FF28F2" w:rsidP="00795181">
      <w:pPr>
        <w:rPr>
          <w:rFonts w:asciiTheme="minorHAnsi" w:hAnsiTheme="minorHAnsi" w:cstheme="minorHAnsi"/>
        </w:rPr>
      </w:pPr>
    </w:p>
    <w:sectPr w:rsidR="00FF28F2" w:rsidRPr="00FF28F2" w:rsidSect="007518C7">
      <w:headerReference w:type="default" r:id="rId15"/>
      <w:footerReference w:type="default" r:id="rId16"/>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960" w:rsidRDefault="00707960">
      <w:r>
        <w:separator/>
      </w:r>
    </w:p>
  </w:endnote>
  <w:endnote w:type="continuationSeparator" w:id="0">
    <w:p w:rsidR="00707960" w:rsidRDefault="0070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096639">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960" w:rsidRDefault="00707960">
      <w:r>
        <w:separator/>
      </w:r>
    </w:p>
  </w:footnote>
  <w:footnote w:type="continuationSeparator" w:id="0">
    <w:p w:rsidR="00707960" w:rsidRDefault="007079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83878"/>
    <w:multiLevelType w:val="hybridMultilevel"/>
    <w:tmpl w:val="2CBE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47789E"/>
    <w:multiLevelType w:val="hybridMultilevel"/>
    <w:tmpl w:val="3A7C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63669D"/>
    <w:multiLevelType w:val="hybridMultilevel"/>
    <w:tmpl w:val="CC50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551C59"/>
    <w:multiLevelType w:val="hybridMultilevel"/>
    <w:tmpl w:val="4D2A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9"/>
  </w:num>
  <w:num w:numId="3">
    <w:abstractNumId w:val="23"/>
  </w:num>
  <w:num w:numId="4">
    <w:abstractNumId w:val="20"/>
  </w:num>
  <w:num w:numId="5">
    <w:abstractNumId w:val="32"/>
  </w:num>
  <w:num w:numId="6">
    <w:abstractNumId w:val="9"/>
  </w:num>
  <w:num w:numId="7">
    <w:abstractNumId w:val="38"/>
  </w:num>
  <w:num w:numId="8">
    <w:abstractNumId w:val="17"/>
  </w:num>
  <w:num w:numId="9">
    <w:abstractNumId w:val="16"/>
  </w:num>
  <w:num w:numId="10">
    <w:abstractNumId w:val="36"/>
  </w:num>
  <w:num w:numId="11">
    <w:abstractNumId w:val="2"/>
  </w:num>
  <w:num w:numId="12">
    <w:abstractNumId w:val="3"/>
  </w:num>
  <w:num w:numId="13">
    <w:abstractNumId w:val="12"/>
  </w:num>
  <w:num w:numId="14">
    <w:abstractNumId w:val="21"/>
  </w:num>
  <w:num w:numId="15">
    <w:abstractNumId w:val="27"/>
  </w:num>
  <w:num w:numId="16">
    <w:abstractNumId w:val="1"/>
  </w:num>
  <w:num w:numId="17">
    <w:abstractNumId w:val="31"/>
  </w:num>
  <w:num w:numId="18">
    <w:abstractNumId w:val="22"/>
  </w:num>
  <w:num w:numId="19">
    <w:abstractNumId w:val="35"/>
  </w:num>
  <w:num w:numId="20">
    <w:abstractNumId w:val="19"/>
  </w:num>
  <w:num w:numId="21">
    <w:abstractNumId w:val="0"/>
  </w:num>
  <w:num w:numId="22">
    <w:abstractNumId w:val="34"/>
  </w:num>
  <w:num w:numId="23">
    <w:abstractNumId w:val="37"/>
  </w:num>
  <w:num w:numId="24">
    <w:abstractNumId w:val="26"/>
  </w:num>
  <w:num w:numId="25">
    <w:abstractNumId w:val="5"/>
  </w:num>
  <w:num w:numId="26">
    <w:abstractNumId w:val="30"/>
  </w:num>
  <w:num w:numId="27">
    <w:abstractNumId w:val="13"/>
  </w:num>
  <w:num w:numId="28">
    <w:abstractNumId w:val="6"/>
  </w:num>
  <w:num w:numId="29">
    <w:abstractNumId w:val="25"/>
  </w:num>
  <w:num w:numId="30">
    <w:abstractNumId w:val="33"/>
  </w:num>
  <w:num w:numId="31">
    <w:abstractNumId w:val="28"/>
  </w:num>
  <w:num w:numId="32">
    <w:abstractNumId w:val="11"/>
  </w:num>
  <w:num w:numId="33">
    <w:abstractNumId w:val="15"/>
  </w:num>
  <w:num w:numId="34">
    <w:abstractNumId w:val="14"/>
  </w:num>
  <w:num w:numId="35">
    <w:abstractNumId w:val="10"/>
  </w:num>
  <w:num w:numId="36">
    <w:abstractNumId w:val="24"/>
  </w:num>
  <w:num w:numId="37">
    <w:abstractNumId w:val="40"/>
  </w:num>
  <w:num w:numId="38">
    <w:abstractNumId w:val="29"/>
  </w:num>
  <w:num w:numId="39">
    <w:abstractNumId w:val="8"/>
  </w:num>
  <w:num w:numId="40">
    <w:abstractNumId w:val="4"/>
  </w:num>
  <w:num w:numId="4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0FEE"/>
    <w:rsid w:val="000565F3"/>
    <w:rsid w:val="000649D8"/>
    <w:rsid w:val="000651E4"/>
    <w:rsid w:val="00065AB4"/>
    <w:rsid w:val="00076AC3"/>
    <w:rsid w:val="0008283A"/>
    <w:rsid w:val="00085864"/>
    <w:rsid w:val="0009397D"/>
    <w:rsid w:val="00093DB8"/>
    <w:rsid w:val="00096639"/>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87113"/>
    <w:rsid w:val="00194752"/>
    <w:rsid w:val="001A38D4"/>
    <w:rsid w:val="001C6C95"/>
    <w:rsid w:val="001D524C"/>
    <w:rsid w:val="001E3B4A"/>
    <w:rsid w:val="001E7FBE"/>
    <w:rsid w:val="0024139A"/>
    <w:rsid w:val="00243FBF"/>
    <w:rsid w:val="00246854"/>
    <w:rsid w:val="002512B6"/>
    <w:rsid w:val="0025324C"/>
    <w:rsid w:val="00254ECB"/>
    <w:rsid w:val="0025653B"/>
    <w:rsid w:val="00260976"/>
    <w:rsid w:val="0029559D"/>
    <w:rsid w:val="002D1911"/>
    <w:rsid w:val="002D3104"/>
    <w:rsid w:val="002D3FFC"/>
    <w:rsid w:val="003002DC"/>
    <w:rsid w:val="003309AD"/>
    <w:rsid w:val="00331E70"/>
    <w:rsid w:val="0034411C"/>
    <w:rsid w:val="00345F17"/>
    <w:rsid w:val="00355DBF"/>
    <w:rsid w:val="003752B2"/>
    <w:rsid w:val="00381B4F"/>
    <w:rsid w:val="003859E2"/>
    <w:rsid w:val="003A5AE7"/>
    <w:rsid w:val="003B3A8C"/>
    <w:rsid w:val="003C705A"/>
    <w:rsid w:val="003D1C0D"/>
    <w:rsid w:val="003D2DD1"/>
    <w:rsid w:val="00422520"/>
    <w:rsid w:val="00425AE6"/>
    <w:rsid w:val="004307D1"/>
    <w:rsid w:val="00431074"/>
    <w:rsid w:val="00435806"/>
    <w:rsid w:val="00440823"/>
    <w:rsid w:val="00450ADA"/>
    <w:rsid w:val="00456F11"/>
    <w:rsid w:val="00463799"/>
    <w:rsid w:val="00471A29"/>
    <w:rsid w:val="00474188"/>
    <w:rsid w:val="0047496C"/>
    <w:rsid w:val="004756A2"/>
    <w:rsid w:val="00486441"/>
    <w:rsid w:val="00491FF1"/>
    <w:rsid w:val="004B6015"/>
    <w:rsid w:val="004C226B"/>
    <w:rsid w:val="004D6CC1"/>
    <w:rsid w:val="004E0DD1"/>
    <w:rsid w:val="004F02A5"/>
    <w:rsid w:val="00503AEF"/>
    <w:rsid w:val="00506DF5"/>
    <w:rsid w:val="00511F7A"/>
    <w:rsid w:val="00521647"/>
    <w:rsid w:val="00526630"/>
    <w:rsid w:val="0053519F"/>
    <w:rsid w:val="005414AE"/>
    <w:rsid w:val="00555DD8"/>
    <w:rsid w:val="005601AA"/>
    <w:rsid w:val="0056305F"/>
    <w:rsid w:val="0056432F"/>
    <w:rsid w:val="00567207"/>
    <w:rsid w:val="00572860"/>
    <w:rsid w:val="00575048"/>
    <w:rsid w:val="005775A1"/>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E776D"/>
    <w:rsid w:val="006012F9"/>
    <w:rsid w:val="00605E97"/>
    <w:rsid w:val="00615FB2"/>
    <w:rsid w:val="006217D6"/>
    <w:rsid w:val="00622AA0"/>
    <w:rsid w:val="00622DE1"/>
    <w:rsid w:val="00626406"/>
    <w:rsid w:val="0063676D"/>
    <w:rsid w:val="00652B03"/>
    <w:rsid w:val="006553A3"/>
    <w:rsid w:val="00655DC4"/>
    <w:rsid w:val="006576BA"/>
    <w:rsid w:val="00664A1F"/>
    <w:rsid w:val="00664F8D"/>
    <w:rsid w:val="00672868"/>
    <w:rsid w:val="00677634"/>
    <w:rsid w:val="006801FF"/>
    <w:rsid w:val="006B5A75"/>
    <w:rsid w:val="006D56AE"/>
    <w:rsid w:val="006D58EE"/>
    <w:rsid w:val="006E4810"/>
    <w:rsid w:val="006E4F12"/>
    <w:rsid w:val="006F39C0"/>
    <w:rsid w:val="00701570"/>
    <w:rsid w:val="007075FB"/>
    <w:rsid w:val="00707960"/>
    <w:rsid w:val="00712314"/>
    <w:rsid w:val="00733952"/>
    <w:rsid w:val="007518C7"/>
    <w:rsid w:val="00760C68"/>
    <w:rsid w:val="00773782"/>
    <w:rsid w:val="00794DFC"/>
    <w:rsid w:val="00795181"/>
    <w:rsid w:val="007D452D"/>
    <w:rsid w:val="007E43D2"/>
    <w:rsid w:val="007F5009"/>
    <w:rsid w:val="008053DA"/>
    <w:rsid w:val="00811AB0"/>
    <w:rsid w:val="008338A0"/>
    <w:rsid w:val="00841BD9"/>
    <w:rsid w:val="008446C2"/>
    <w:rsid w:val="00851CEB"/>
    <w:rsid w:val="008520EF"/>
    <w:rsid w:val="008658B0"/>
    <w:rsid w:val="00866511"/>
    <w:rsid w:val="00880CA3"/>
    <w:rsid w:val="008918B5"/>
    <w:rsid w:val="0089751A"/>
    <w:rsid w:val="008A495B"/>
    <w:rsid w:val="0090223D"/>
    <w:rsid w:val="00906375"/>
    <w:rsid w:val="00923EEE"/>
    <w:rsid w:val="00937004"/>
    <w:rsid w:val="00937E9E"/>
    <w:rsid w:val="00944092"/>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C572E"/>
    <w:rsid w:val="00AE56AC"/>
    <w:rsid w:val="00AF5BA3"/>
    <w:rsid w:val="00B01B22"/>
    <w:rsid w:val="00B027F5"/>
    <w:rsid w:val="00B10E7E"/>
    <w:rsid w:val="00B15461"/>
    <w:rsid w:val="00B2213C"/>
    <w:rsid w:val="00B33A0F"/>
    <w:rsid w:val="00B532DC"/>
    <w:rsid w:val="00B5362D"/>
    <w:rsid w:val="00B54366"/>
    <w:rsid w:val="00B6101C"/>
    <w:rsid w:val="00B7187A"/>
    <w:rsid w:val="00B764D5"/>
    <w:rsid w:val="00B822FD"/>
    <w:rsid w:val="00BB0AF9"/>
    <w:rsid w:val="00BB3AB0"/>
    <w:rsid w:val="00BD1CD0"/>
    <w:rsid w:val="00BD49EE"/>
    <w:rsid w:val="00BE1706"/>
    <w:rsid w:val="00BE6554"/>
    <w:rsid w:val="00BF0FA1"/>
    <w:rsid w:val="00BF2793"/>
    <w:rsid w:val="00BF282F"/>
    <w:rsid w:val="00BF3A96"/>
    <w:rsid w:val="00C05E3A"/>
    <w:rsid w:val="00C1637B"/>
    <w:rsid w:val="00C22E67"/>
    <w:rsid w:val="00C32451"/>
    <w:rsid w:val="00C420A1"/>
    <w:rsid w:val="00C540B7"/>
    <w:rsid w:val="00C55DE1"/>
    <w:rsid w:val="00C56192"/>
    <w:rsid w:val="00C56B23"/>
    <w:rsid w:val="00C743C0"/>
    <w:rsid w:val="00C75E0C"/>
    <w:rsid w:val="00C815CB"/>
    <w:rsid w:val="00C96B28"/>
    <w:rsid w:val="00C97137"/>
    <w:rsid w:val="00CA59FA"/>
    <w:rsid w:val="00CA6D07"/>
    <w:rsid w:val="00CC5289"/>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70F11"/>
    <w:rsid w:val="00D72CBA"/>
    <w:rsid w:val="00DA26A7"/>
    <w:rsid w:val="00DA29ED"/>
    <w:rsid w:val="00DB3AA5"/>
    <w:rsid w:val="00DD0406"/>
    <w:rsid w:val="00DD0CAF"/>
    <w:rsid w:val="00DD45FC"/>
    <w:rsid w:val="00DE722D"/>
    <w:rsid w:val="00E0405F"/>
    <w:rsid w:val="00E318E5"/>
    <w:rsid w:val="00E422AD"/>
    <w:rsid w:val="00E76570"/>
    <w:rsid w:val="00E857A5"/>
    <w:rsid w:val="00E874FA"/>
    <w:rsid w:val="00E90AE5"/>
    <w:rsid w:val="00E9122D"/>
    <w:rsid w:val="00E94E9F"/>
    <w:rsid w:val="00EA2584"/>
    <w:rsid w:val="00EA6B28"/>
    <w:rsid w:val="00EB2FAF"/>
    <w:rsid w:val="00EE4515"/>
    <w:rsid w:val="00EE4D58"/>
    <w:rsid w:val="00EF7168"/>
    <w:rsid w:val="00F011E4"/>
    <w:rsid w:val="00F038CC"/>
    <w:rsid w:val="00F03AF0"/>
    <w:rsid w:val="00F067CF"/>
    <w:rsid w:val="00F16810"/>
    <w:rsid w:val="00F2727D"/>
    <w:rsid w:val="00F638C8"/>
    <w:rsid w:val="00F67FEB"/>
    <w:rsid w:val="00F85EDF"/>
    <w:rsid w:val="00F91904"/>
    <w:rsid w:val="00F967E9"/>
    <w:rsid w:val="00FC6915"/>
    <w:rsid w:val="00FF2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FF28F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F28F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FF28F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F28F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Rep Visits</TermName>
          <TermId xmlns="http://schemas.microsoft.com/office/infopath/2007/PartnerControls">db81de26-04f8-446e-97f1-666e2411541b</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SFDVX333FYKN-443-1481</_dlc_DocId>
    <_dlc_DocIdUrl xmlns="0676cee9-fd60-4c1c-9e5b-5120ec0b3480">
      <Url>https://manyminds.achievementfirst.org/sites/NetworkSupport/TeamCollege/_layouts/15/DocIdRedir.aspx?ID=SFDVX333FYKN-443-1481</Url>
      <Description>SFDVX333FYKN-443-1481</Description>
    </_dlc_DocIdUrl>
    <TaxCatchAll xmlns="0676cee9-fd60-4c1c-9e5b-5120ec0b3480">
      <Value>347</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A92F-A118-404C-9519-3BDF77194AAB}"/>
</file>

<file path=customXml/itemProps2.xml><?xml version="1.0" encoding="utf-8"?>
<ds:datastoreItem xmlns:ds="http://schemas.openxmlformats.org/officeDocument/2006/customXml" ds:itemID="{BA7777B8-7EC8-4AA3-AB3C-EA886D4A36A6}"/>
</file>

<file path=customXml/itemProps3.xml><?xml version="1.0" encoding="utf-8"?>
<ds:datastoreItem xmlns:ds="http://schemas.openxmlformats.org/officeDocument/2006/customXml" ds:itemID="{83CCBABF-0223-4E4D-9304-1C61811C3E39}"/>
</file>

<file path=customXml/itemProps4.xml><?xml version="1.0" encoding="utf-8"?>
<ds:datastoreItem xmlns:ds="http://schemas.openxmlformats.org/officeDocument/2006/customXml" ds:itemID="{1299EDD2-D200-4AF2-907A-FF9CF45D660A}"/>
</file>

<file path=customXml/itemProps5.xml><?xml version="1.0" encoding="utf-8"?>
<ds:datastoreItem xmlns:ds="http://schemas.openxmlformats.org/officeDocument/2006/customXml" ds:itemID="{C33DBA20-E124-463B-BE73-03DFD6CDD23A}"/>
</file>

<file path=customXml/itemProps6.xml><?xml version="1.0" encoding="utf-8"?>
<ds:datastoreItem xmlns:ds="http://schemas.openxmlformats.org/officeDocument/2006/customXml" ds:itemID="{49804FC2-9767-4CA6-9495-743A2D31B26E}"/>
</file>

<file path=customXml/itemProps7.xml><?xml version="1.0" encoding="utf-8"?>
<ds:datastoreItem xmlns:ds="http://schemas.openxmlformats.org/officeDocument/2006/customXml" ds:itemID="{35819F9E-2F08-044F-A5C4-F5E1EB4710C3}"/>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1835</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2015-05-18T00:56:00Z</dcterms:created>
  <dcterms:modified xsi:type="dcterms:W3CDTF">2015-05-18T00:56:00Z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347;#College Rep Visits|db81de26-04f8-446e-97f1-666e2411541b</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642bec91-e400-45e3-a727-1f1a5cf2ae27</vt:lpwstr>
  </property>
  <property fmtid="{D5CDD505-2E9C-101B-9397-08002B2CF9AE}" pid="11" name="School Year">
    <vt:lpwstr/>
  </property>
  <property fmtid="{D5CDD505-2E9C-101B-9397-08002B2CF9AE}" pid="12" name="_dlc_LastRun">
    <vt:lpwstr>05/21/2016 23:03:00</vt:lpwstr>
  </property>
  <property fmtid="{D5CDD505-2E9C-101B-9397-08002B2CF9AE}" pid="13" name="_dlc_ItemStageId">
    <vt:lpwstr>1</vt:lpwstr>
  </property>
</Properties>
</file>