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65" w:rsidRDefault="00491B65" w:rsidP="00491B65">
      <w:pPr>
        <w:rPr>
          <w:rFonts w:ascii="Times New Roman" w:hAnsi="Times New Roman"/>
        </w:rPr>
      </w:pPr>
      <w:bookmarkStart w:id="0" w:name="_GoBack"/>
      <w:bookmarkEnd w:id="0"/>
    </w:p>
    <w:p w:rsidR="00491B65" w:rsidRPr="00491B65" w:rsidRDefault="00491B65" w:rsidP="00491B65">
      <w:pPr>
        <w:rPr>
          <w:rFonts w:ascii="Rockwell" w:hAnsi="Rockwell" w:cstheme="minorHAnsi"/>
          <w:b/>
          <w:sz w:val="28"/>
        </w:rPr>
      </w:pPr>
      <w:r w:rsidRPr="00491B65">
        <w:rPr>
          <w:rFonts w:ascii="Rockwell" w:hAnsi="Rockwell" w:cstheme="minorHAnsi"/>
          <w:b/>
          <w:sz w:val="28"/>
        </w:rPr>
        <w:t>SAMPLE – Union College, Diversity Overnight Application Essay</w:t>
      </w:r>
    </w:p>
    <w:p w:rsidR="00491B65" w:rsidRDefault="00491B65" w:rsidP="00491B65">
      <w:pPr>
        <w:rPr>
          <w:rFonts w:asciiTheme="minorHAnsi" w:hAnsiTheme="minorHAnsi" w:cstheme="minorHAnsi"/>
        </w:rPr>
      </w:pPr>
    </w:p>
    <w:p w:rsidR="00491B65" w:rsidRPr="00491B65" w:rsidRDefault="00491B65" w:rsidP="00491B65">
      <w:pPr>
        <w:rPr>
          <w:rFonts w:asciiTheme="minorHAnsi" w:hAnsiTheme="minorHAnsi" w:cstheme="minorHAnsi"/>
          <w:sz w:val="28"/>
          <w:szCs w:val="28"/>
        </w:rPr>
      </w:pPr>
      <w:r w:rsidRPr="00491B65">
        <w:rPr>
          <w:rFonts w:asciiTheme="minorHAnsi" w:hAnsiTheme="minorHAnsi" w:cstheme="minorHAnsi"/>
          <w:sz w:val="28"/>
          <w:szCs w:val="28"/>
        </w:rPr>
        <w:t xml:space="preserve">Ranking: 2 on personal statement rubric </w:t>
      </w:r>
    </w:p>
    <w:p w:rsidR="00491B65" w:rsidRPr="00491B65" w:rsidRDefault="00491B65" w:rsidP="00491B65">
      <w:pPr>
        <w:rPr>
          <w:rFonts w:asciiTheme="minorHAnsi" w:hAnsiTheme="minorHAnsi" w:cstheme="minorHAnsi"/>
          <w:sz w:val="28"/>
          <w:szCs w:val="28"/>
        </w:rPr>
      </w:pPr>
    </w:p>
    <w:p w:rsidR="00491B65" w:rsidRPr="00491B65" w:rsidRDefault="00491B65" w:rsidP="00491B65">
      <w:pPr>
        <w:rPr>
          <w:rStyle w:val="req"/>
          <w:rFonts w:asciiTheme="minorHAnsi" w:hAnsiTheme="minorHAnsi" w:cstheme="minorHAnsi"/>
          <w:bCs/>
          <w:color w:val="222222"/>
          <w:sz w:val="28"/>
          <w:szCs w:val="28"/>
          <w:shd w:val="clear" w:color="auto" w:fill="FFFFFF"/>
        </w:rPr>
      </w:pPr>
      <w:r w:rsidRPr="00491B65">
        <w:rPr>
          <w:rFonts w:asciiTheme="minorHAnsi" w:hAnsiTheme="minorHAnsi" w:cstheme="minorHAnsi"/>
          <w:bCs/>
          <w:color w:val="222222"/>
          <w:sz w:val="28"/>
          <w:szCs w:val="28"/>
          <w:shd w:val="clear" w:color="auto" w:fill="FFFFFF"/>
        </w:rPr>
        <w:t>Essay Prompt:  Please write a brief essay explaining why you are interested in attending this program. (125 word min/200 word max)</w:t>
      </w:r>
      <w:r w:rsidRPr="00491B65">
        <w:rPr>
          <w:rStyle w:val="apple-converted-space"/>
          <w:rFonts w:asciiTheme="minorHAnsi" w:hAnsiTheme="minorHAnsi" w:cstheme="minorHAnsi"/>
          <w:bCs/>
          <w:color w:val="222222"/>
          <w:sz w:val="28"/>
          <w:szCs w:val="28"/>
          <w:shd w:val="clear" w:color="auto" w:fill="FFFFFF"/>
        </w:rPr>
        <w:t> </w:t>
      </w:r>
      <w:r w:rsidRPr="00491B65">
        <w:rPr>
          <w:rStyle w:val="req"/>
          <w:rFonts w:asciiTheme="minorHAnsi" w:hAnsiTheme="minorHAnsi" w:cstheme="minorHAnsi"/>
          <w:bCs/>
          <w:sz w:val="28"/>
          <w:szCs w:val="28"/>
          <w:shd w:val="clear" w:color="auto" w:fill="FFFFFF"/>
        </w:rPr>
        <w:t>*</w:t>
      </w:r>
    </w:p>
    <w:p w:rsidR="00491B65" w:rsidRPr="00491B65" w:rsidRDefault="00491B65" w:rsidP="00491B65">
      <w:pPr>
        <w:rPr>
          <w:rFonts w:asciiTheme="minorHAnsi" w:hAnsiTheme="minorHAnsi" w:cstheme="minorHAnsi"/>
          <w:sz w:val="28"/>
          <w:szCs w:val="28"/>
        </w:rPr>
      </w:pPr>
    </w:p>
    <w:p w:rsidR="00491B65" w:rsidRPr="00491B65" w:rsidRDefault="00491B65" w:rsidP="00491B65">
      <w:pPr>
        <w:ind w:firstLine="720"/>
        <w:rPr>
          <w:rFonts w:asciiTheme="minorHAnsi" w:hAnsiTheme="minorHAnsi" w:cstheme="minorHAnsi"/>
          <w:sz w:val="28"/>
          <w:szCs w:val="28"/>
        </w:rPr>
      </w:pPr>
      <w:r w:rsidRPr="00491B65">
        <w:rPr>
          <w:rFonts w:asciiTheme="minorHAnsi" w:hAnsiTheme="minorHAnsi" w:cstheme="minorHAnsi"/>
          <w:sz w:val="28"/>
          <w:szCs w:val="28"/>
        </w:rPr>
        <w:t xml:space="preserve">I appreciate the chance to try new things; unfortunately, I don’t really get the chance to do that. Last Sunday was the first time that I ever had Thai food. Though not entirely life changing this cultural experience introduced me to something new and left me wanting more. Blending academics and social experiences seems like the best of both worlds to me. High school has forced me to separate these two experiences as if it is not possible for me to learn in both areas. The Minerva Program makes it possible for students to blend the two so that there will be a balance. Learning in nontraditional settings gives me a chance to engage with my peers in a less formal way, but still provides information that enriches our perspectives. </w:t>
      </w:r>
    </w:p>
    <w:p w:rsidR="00491B65" w:rsidRPr="00491B65" w:rsidRDefault="00491B65" w:rsidP="00491B65">
      <w:pPr>
        <w:rPr>
          <w:rFonts w:asciiTheme="minorHAnsi" w:hAnsiTheme="minorHAnsi" w:cstheme="minorHAnsi"/>
          <w:sz w:val="28"/>
          <w:szCs w:val="28"/>
        </w:rPr>
      </w:pPr>
    </w:p>
    <w:p w:rsidR="00CC7F80" w:rsidRPr="00491B65" w:rsidRDefault="00CC7F80">
      <w:pPr>
        <w:rPr>
          <w:rFonts w:asciiTheme="minorHAnsi" w:hAnsiTheme="minorHAnsi" w:cstheme="minorHAnsi"/>
          <w:sz w:val="28"/>
          <w:szCs w:val="28"/>
        </w:rPr>
      </w:pPr>
    </w:p>
    <w:sectPr w:rsidR="00CC7F80" w:rsidRPr="00491B65" w:rsidSect="00965BFC">
      <w:headerReference w:type="default" r:id="rId15"/>
      <w:footerReference w:type="default" r:id="rId16"/>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0F" w:rsidRDefault="00367F0F">
      <w:r>
        <w:separator/>
      </w:r>
    </w:p>
  </w:endnote>
  <w:endnote w:type="continuationSeparator" w:id="0">
    <w:p w:rsidR="00367F0F" w:rsidRDefault="0036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22193C">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0F" w:rsidRDefault="00367F0F">
      <w:r>
        <w:separator/>
      </w:r>
    </w:p>
  </w:footnote>
  <w:footnote w:type="continuationSeparator" w:id="0">
    <w:p w:rsidR="00367F0F" w:rsidRDefault="00367F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57F7C9F6" wp14:editId="580BBEFA">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4A67BFF"/>
    <w:multiLevelType w:val="hybridMultilevel"/>
    <w:tmpl w:val="09CC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2D232C"/>
    <w:multiLevelType w:val="hybridMultilevel"/>
    <w:tmpl w:val="CB202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8121E5"/>
    <w:multiLevelType w:val="hybridMultilevel"/>
    <w:tmpl w:val="5DC2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2"/>
  </w:num>
  <w:num w:numId="3">
    <w:abstractNumId w:val="23"/>
  </w:num>
  <w:num w:numId="4">
    <w:abstractNumId w:val="20"/>
  </w:num>
  <w:num w:numId="5">
    <w:abstractNumId w:val="34"/>
  </w:num>
  <w:num w:numId="6">
    <w:abstractNumId w:val="7"/>
  </w:num>
  <w:num w:numId="7">
    <w:abstractNumId w:val="41"/>
  </w:num>
  <w:num w:numId="8">
    <w:abstractNumId w:val="16"/>
  </w:num>
  <w:num w:numId="9">
    <w:abstractNumId w:val="15"/>
  </w:num>
  <w:num w:numId="10">
    <w:abstractNumId w:val="38"/>
  </w:num>
  <w:num w:numId="11">
    <w:abstractNumId w:val="2"/>
  </w:num>
  <w:num w:numId="12">
    <w:abstractNumId w:val="4"/>
  </w:num>
  <w:num w:numId="13">
    <w:abstractNumId w:val="11"/>
  </w:num>
  <w:num w:numId="14">
    <w:abstractNumId w:val="21"/>
  </w:num>
  <w:num w:numId="15">
    <w:abstractNumId w:val="30"/>
  </w:num>
  <w:num w:numId="16">
    <w:abstractNumId w:val="1"/>
  </w:num>
  <w:num w:numId="17">
    <w:abstractNumId w:val="33"/>
  </w:num>
  <w:num w:numId="18">
    <w:abstractNumId w:val="22"/>
  </w:num>
  <w:num w:numId="19">
    <w:abstractNumId w:val="37"/>
  </w:num>
  <w:num w:numId="20">
    <w:abstractNumId w:val="18"/>
  </w:num>
  <w:num w:numId="21">
    <w:abstractNumId w:val="0"/>
  </w:num>
  <w:num w:numId="22">
    <w:abstractNumId w:val="36"/>
  </w:num>
  <w:num w:numId="23">
    <w:abstractNumId w:val="40"/>
  </w:num>
  <w:num w:numId="24">
    <w:abstractNumId w:val="29"/>
  </w:num>
  <w:num w:numId="25">
    <w:abstractNumId w:val="5"/>
  </w:num>
  <w:num w:numId="26">
    <w:abstractNumId w:val="32"/>
  </w:num>
  <w:num w:numId="27">
    <w:abstractNumId w:val="12"/>
  </w:num>
  <w:num w:numId="28">
    <w:abstractNumId w:val="6"/>
  </w:num>
  <w:num w:numId="29">
    <w:abstractNumId w:val="25"/>
  </w:num>
  <w:num w:numId="30">
    <w:abstractNumId w:val="35"/>
  </w:num>
  <w:num w:numId="31">
    <w:abstractNumId w:val="31"/>
  </w:num>
  <w:num w:numId="32">
    <w:abstractNumId w:val="9"/>
  </w:num>
  <w:num w:numId="33">
    <w:abstractNumId w:val="14"/>
  </w:num>
  <w:num w:numId="34">
    <w:abstractNumId w:val="13"/>
  </w:num>
  <w:num w:numId="35">
    <w:abstractNumId w:val="8"/>
  </w:num>
  <w:num w:numId="36">
    <w:abstractNumId w:val="24"/>
  </w:num>
  <w:num w:numId="37">
    <w:abstractNumId w:val="43"/>
  </w:num>
  <w:num w:numId="38">
    <w:abstractNumId w:val="26"/>
  </w:num>
  <w:num w:numId="39">
    <w:abstractNumId w:val="39"/>
  </w:num>
  <w:num w:numId="40">
    <w:abstractNumId w:val="19"/>
  </w:num>
  <w:num w:numId="41">
    <w:abstractNumId w:val="3"/>
  </w:num>
  <w:num w:numId="42">
    <w:abstractNumId w:val="10"/>
  </w:num>
  <w:num w:numId="43">
    <w:abstractNumId w:val="28"/>
  </w:num>
  <w:num w:numId="4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5301"/>
    <w:rsid w:val="000565F3"/>
    <w:rsid w:val="00061ED6"/>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2193C"/>
    <w:rsid w:val="0024139A"/>
    <w:rsid w:val="00243FBF"/>
    <w:rsid w:val="00246854"/>
    <w:rsid w:val="002512B6"/>
    <w:rsid w:val="0025324C"/>
    <w:rsid w:val="00254ECB"/>
    <w:rsid w:val="0025653B"/>
    <w:rsid w:val="00260976"/>
    <w:rsid w:val="0029559D"/>
    <w:rsid w:val="002A76A7"/>
    <w:rsid w:val="002D1911"/>
    <w:rsid w:val="002D3104"/>
    <w:rsid w:val="002D3FFC"/>
    <w:rsid w:val="003002DC"/>
    <w:rsid w:val="003309AD"/>
    <w:rsid w:val="00331E70"/>
    <w:rsid w:val="003425E4"/>
    <w:rsid w:val="0034411C"/>
    <w:rsid w:val="00345F17"/>
    <w:rsid w:val="00355DBF"/>
    <w:rsid w:val="00367F0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B65"/>
    <w:rsid w:val="00491FF1"/>
    <w:rsid w:val="004B6015"/>
    <w:rsid w:val="004C226B"/>
    <w:rsid w:val="004D6CC1"/>
    <w:rsid w:val="004E0DD1"/>
    <w:rsid w:val="004F02A5"/>
    <w:rsid w:val="00503AEF"/>
    <w:rsid w:val="00506DF5"/>
    <w:rsid w:val="005111EE"/>
    <w:rsid w:val="00511F7A"/>
    <w:rsid w:val="00521647"/>
    <w:rsid w:val="00526630"/>
    <w:rsid w:val="0053519F"/>
    <w:rsid w:val="00536E41"/>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42B2D"/>
    <w:rsid w:val="007518C7"/>
    <w:rsid w:val="00760C68"/>
    <w:rsid w:val="00773782"/>
    <w:rsid w:val="00794DFC"/>
    <w:rsid w:val="00795181"/>
    <w:rsid w:val="007A6948"/>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402C"/>
    <w:rsid w:val="00906375"/>
    <w:rsid w:val="00923EEE"/>
    <w:rsid w:val="00937004"/>
    <w:rsid w:val="00937E9E"/>
    <w:rsid w:val="00944092"/>
    <w:rsid w:val="00965876"/>
    <w:rsid w:val="00965BFC"/>
    <w:rsid w:val="00965F94"/>
    <w:rsid w:val="009779FB"/>
    <w:rsid w:val="00980559"/>
    <w:rsid w:val="009825F1"/>
    <w:rsid w:val="00986934"/>
    <w:rsid w:val="009964AC"/>
    <w:rsid w:val="009B2EA8"/>
    <w:rsid w:val="009C0622"/>
    <w:rsid w:val="009D771A"/>
    <w:rsid w:val="009F3B82"/>
    <w:rsid w:val="00A02979"/>
    <w:rsid w:val="00A10067"/>
    <w:rsid w:val="00A36AD1"/>
    <w:rsid w:val="00A4673D"/>
    <w:rsid w:val="00A5048D"/>
    <w:rsid w:val="00A51E77"/>
    <w:rsid w:val="00A600EE"/>
    <w:rsid w:val="00A70F1F"/>
    <w:rsid w:val="00A72041"/>
    <w:rsid w:val="00A74F4D"/>
    <w:rsid w:val="00A76A07"/>
    <w:rsid w:val="00A76F51"/>
    <w:rsid w:val="00AB67AE"/>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481"/>
    <w:rsid w:val="00BF0FA1"/>
    <w:rsid w:val="00BF2793"/>
    <w:rsid w:val="00BF282F"/>
    <w:rsid w:val="00BF3A96"/>
    <w:rsid w:val="00C05E3A"/>
    <w:rsid w:val="00C1637B"/>
    <w:rsid w:val="00C22E67"/>
    <w:rsid w:val="00C32451"/>
    <w:rsid w:val="00C332E6"/>
    <w:rsid w:val="00C420A1"/>
    <w:rsid w:val="00C540B7"/>
    <w:rsid w:val="00C55DE1"/>
    <w:rsid w:val="00C56192"/>
    <w:rsid w:val="00C56B23"/>
    <w:rsid w:val="00C743C0"/>
    <w:rsid w:val="00C75E0C"/>
    <w:rsid w:val="00C815CB"/>
    <w:rsid w:val="00C96B28"/>
    <w:rsid w:val="00C97137"/>
    <w:rsid w:val="00CA59FA"/>
    <w:rsid w:val="00CA6D07"/>
    <w:rsid w:val="00CC5289"/>
    <w:rsid w:val="00CC7F80"/>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rsid w:val="00742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q">
    <w:name w:val="req"/>
    <w:basedOn w:val="DefaultParagraphFont"/>
    <w:rsid w:val="00491B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rsid w:val="00742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q">
    <w:name w:val="req"/>
    <w:basedOn w:val="DefaultParagraphFont"/>
    <w:rsid w:val="0049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Diversity Overnights</TermName>
          <TermId xmlns="http://schemas.microsoft.com/office/infopath/2007/PartnerControls">658f5475-fb7c-49a0-94e0-db7400ffcc6d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SFDVX333FYKN-443-1489</_dlc_DocId>
    <_dlc_DocIdUrl xmlns="0676cee9-fd60-4c1c-9e5b-5120ec0b3480">
      <Url>https://manyminds.achievementfirst.org/sites/NetworkSupport/TeamCollege/_layouts/15/DocIdRedir.aspx?ID=SFDVX333FYKN-443-1489</Url>
      <Description>SFDVX333FYKN-443-1489</Description>
    </_dlc_DocIdUrl>
    <TaxCatchAll xmlns="0676cee9-fd60-4c1c-9e5b-5120ec0b3480">
      <Value>349</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086D-8AC7-49B7-B425-A2B9EF89DF4E}"/>
</file>

<file path=customXml/itemProps2.xml><?xml version="1.0" encoding="utf-8"?>
<ds:datastoreItem xmlns:ds="http://schemas.openxmlformats.org/officeDocument/2006/customXml" ds:itemID="{4BDE1BA7-8D9E-4303-927D-9F45BB78260B}"/>
</file>

<file path=customXml/itemProps3.xml><?xml version="1.0" encoding="utf-8"?>
<ds:datastoreItem xmlns:ds="http://schemas.openxmlformats.org/officeDocument/2006/customXml" ds:itemID="{5A6B4E10-31EE-4D64-AB5A-8A3E3D5EE31E}"/>
</file>

<file path=customXml/itemProps4.xml><?xml version="1.0" encoding="utf-8"?>
<ds:datastoreItem xmlns:ds="http://schemas.openxmlformats.org/officeDocument/2006/customXml" ds:itemID="{02613AD0-38FA-440F-A5BC-6AC65C988DF1}"/>
</file>

<file path=customXml/itemProps5.xml><?xml version="1.0" encoding="utf-8"?>
<ds:datastoreItem xmlns:ds="http://schemas.openxmlformats.org/officeDocument/2006/customXml" ds:itemID="{CB3C163A-DAEB-4D47-BC93-002EF84A82DB}"/>
</file>

<file path=customXml/itemProps6.xml><?xml version="1.0" encoding="utf-8"?>
<ds:datastoreItem xmlns:ds="http://schemas.openxmlformats.org/officeDocument/2006/customXml" ds:itemID="{18CA7526-4A3B-431C-9A79-975CD6C04B4E}"/>
</file>

<file path=customXml/itemProps7.xml><?xml version="1.0" encoding="utf-8"?>
<ds:datastoreItem xmlns:ds="http://schemas.openxmlformats.org/officeDocument/2006/customXml" ds:itemID="{81116E6A-7C0B-6E4D-8AB4-EAEA42050F74}"/>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980</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2015-05-18T01:11:00Z</dcterms:created>
  <dcterms:modified xsi:type="dcterms:W3CDTF">2015-05-18T01:11:00Z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349;#Diversity Overnights|658f5475-fb7c-49a0-94e0-db7400ffcc6d</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69bd7c24-a48c-4656-9650-5711b1ce474c</vt:lpwstr>
  </property>
  <property fmtid="{D5CDD505-2E9C-101B-9397-08002B2CF9AE}" pid="11" name="School Year">
    <vt:lpwstr/>
  </property>
  <property fmtid="{D5CDD505-2E9C-101B-9397-08002B2CF9AE}" pid="12" name="_dlc_LastRun">
    <vt:lpwstr>05/21/2016 23:02:49</vt:lpwstr>
  </property>
  <property fmtid="{D5CDD505-2E9C-101B-9397-08002B2CF9AE}" pid="13" name="_dlc_ItemStageId">
    <vt:lpwstr>1</vt:lpwstr>
  </property>
</Properties>
</file>