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A5" w:rsidRPr="0065258D" w:rsidRDefault="006835A5" w:rsidP="006835A5">
      <w:pPr>
        <w:pStyle w:val="Heading1"/>
        <w:spacing w:before="0"/>
        <w:jc w:val="center"/>
        <w:rPr>
          <w:color w:val="auto"/>
          <w:sz w:val="20"/>
          <w:szCs w:val="20"/>
        </w:rPr>
      </w:pPr>
      <w:bookmarkStart w:id="0" w:name="_GoBack"/>
      <w:bookmarkEnd w:id="0"/>
      <w:r w:rsidRPr="0065258D">
        <w:rPr>
          <w:rFonts w:ascii="Poor Richard" w:hAnsi="Poor Richard"/>
          <w:color w:val="auto"/>
        </w:rPr>
        <w:t>Jr. College Tour Project Packet</w:t>
      </w:r>
    </w:p>
    <w:p w:rsidR="006835A5" w:rsidRPr="0065258D" w:rsidRDefault="006835A5" w:rsidP="006835A5">
      <w:pPr>
        <w:pStyle w:val="Heading1"/>
        <w:spacing w:before="0" w:after="120"/>
        <w:rPr>
          <w:color w:val="auto"/>
          <w:sz w:val="24"/>
          <w:szCs w:val="24"/>
        </w:rPr>
      </w:pPr>
      <w:r w:rsidRPr="0065258D">
        <w:rPr>
          <w:color w:val="auto"/>
          <w:sz w:val="24"/>
          <w:szCs w:val="24"/>
        </w:rPr>
        <w:t>Project Overview</w:t>
      </w:r>
    </w:p>
    <w:p w:rsidR="006835A5" w:rsidRPr="0065258D" w:rsidRDefault="006835A5" w:rsidP="006835A5">
      <w:pPr>
        <w:pStyle w:val="Subtitle"/>
        <w:rPr>
          <w:rStyle w:val="SubtleEmphasis"/>
          <w:i/>
          <w:color w:val="auto"/>
        </w:rPr>
      </w:pPr>
      <w:r w:rsidRPr="0065258D">
        <w:rPr>
          <w:rStyle w:val="SubtleEmphasis"/>
          <w:i/>
          <w:color w:val="auto"/>
        </w:rPr>
        <w:t>Description</w:t>
      </w:r>
    </w:p>
    <w:p w:rsidR="006835A5" w:rsidRPr="0065258D" w:rsidRDefault="006835A5" w:rsidP="006835A5">
      <w:pPr>
        <w:rPr>
          <w:sz w:val="20"/>
          <w:szCs w:val="20"/>
        </w:rPr>
      </w:pPr>
      <w:r w:rsidRPr="0065258D">
        <w:rPr>
          <w:sz w:val="20"/>
          <w:szCs w:val="20"/>
        </w:rPr>
        <w:t>The Jr. College Tour Project is designed to guide students through consumer-based research of the five schools on the 2013 Junior College Tour. This intensive research project introduces elements of the Junior Spring College Portfolio</w:t>
      </w:r>
      <w:r w:rsidRPr="0065258D">
        <w:rPr>
          <w:i/>
          <w:sz w:val="20"/>
          <w:szCs w:val="20"/>
        </w:rPr>
        <w:t>—</w:t>
      </w:r>
      <w:r w:rsidRPr="0065258D">
        <w:rPr>
          <w:sz w:val="20"/>
          <w:szCs w:val="20"/>
        </w:rPr>
        <w:t>the college-fit analysis and research protocol—which scholars will continue to use over the next few months to develop their list of “best fit” colleges and accompanying College Portfolio products. The final product of this project can also be used in scholars’ College Portfolios, and is an important step in the creation of each scholar’s college list.</w:t>
      </w:r>
    </w:p>
    <w:p w:rsidR="006835A5" w:rsidRPr="0065258D" w:rsidRDefault="006835A5" w:rsidP="006835A5">
      <w:pPr>
        <w:rPr>
          <w:sz w:val="20"/>
          <w:szCs w:val="20"/>
        </w:rPr>
      </w:pPr>
    </w:p>
    <w:p w:rsidR="006835A5" w:rsidRPr="0065258D" w:rsidRDefault="006835A5" w:rsidP="006835A5">
      <w:pPr>
        <w:rPr>
          <w:sz w:val="20"/>
          <w:szCs w:val="20"/>
        </w:rPr>
      </w:pPr>
      <w:r w:rsidRPr="0065258D">
        <w:rPr>
          <w:sz w:val="20"/>
          <w:szCs w:val="20"/>
        </w:rPr>
        <w:t xml:space="preserve">This project packet guides scholars through a three-part college research process: 1) Pre-tour Research and Prep, 2) On-campus Research, and 3) Post-tour Analysis and Reflection. </w:t>
      </w:r>
    </w:p>
    <w:p w:rsidR="006835A5" w:rsidRPr="0065258D" w:rsidRDefault="006835A5" w:rsidP="006835A5">
      <w:pPr>
        <w:pStyle w:val="ListParagraph"/>
        <w:numPr>
          <w:ilvl w:val="0"/>
          <w:numId w:val="10"/>
        </w:numPr>
        <w:spacing w:before="120" w:after="120" w:line="240" w:lineRule="auto"/>
        <w:contextualSpacing w:val="0"/>
        <w:rPr>
          <w:sz w:val="20"/>
          <w:szCs w:val="20"/>
        </w:rPr>
      </w:pPr>
      <w:r w:rsidRPr="0065258D">
        <w:rPr>
          <w:sz w:val="20"/>
          <w:szCs w:val="20"/>
        </w:rPr>
        <w:t xml:space="preserve">Draft 1 (completed packet): Scholars will gather data, take notes, and write responses in this packet. Once completed, this packet will serve as the first draft of their project. </w:t>
      </w:r>
    </w:p>
    <w:p w:rsidR="006835A5" w:rsidRPr="0065258D" w:rsidRDefault="006835A5" w:rsidP="006835A5">
      <w:pPr>
        <w:pStyle w:val="ListParagraph"/>
        <w:numPr>
          <w:ilvl w:val="1"/>
          <w:numId w:val="10"/>
        </w:numPr>
        <w:spacing w:before="120" w:after="120" w:line="240" w:lineRule="auto"/>
        <w:ind w:left="810"/>
        <w:contextualSpacing w:val="0"/>
        <w:rPr>
          <w:sz w:val="20"/>
          <w:szCs w:val="20"/>
        </w:rPr>
      </w:pPr>
      <w:r w:rsidRPr="0065258D">
        <w:rPr>
          <w:sz w:val="20"/>
          <w:szCs w:val="20"/>
          <w:u w:val="single"/>
        </w:rPr>
        <w:t>Draft 1 Due Dates (work done in this packet)</w:t>
      </w:r>
      <w:r w:rsidRPr="0065258D">
        <w:rPr>
          <w:sz w:val="20"/>
          <w:szCs w:val="20"/>
        </w:rPr>
        <w:t>: Part 1-Wednesday, 3/13/13; Part 2-Immediately following each tour; Part 3 (without Conclusions)-Section A (Mon) 3/18, Section B (Tues) 3/19</w:t>
      </w:r>
    </w:p>
    <w:p w:rsidR="006835A5" w:rsidRPr="0065258D" w:rsidRDefault="006835A5" w:rsidP="006835A5">
      <w:pPr>
        <w:pStyle w:val="ListParagraph"/>
        <w:numPr>
          <w:ilvl w:val="0"/>
          <w:numId w:val="10"/>
        </w:numPr>
        <w:rPr>
          <w:sz w:val="20"/>
          <w:szCs w:val="20"/>
        </w:rPr>
      </w:pPr>
      <w:r w:rsidRPr="0065258D">
        <w:rPr>
          <w:sz w:val="20"/>
          <w:szCs w:val="20"/>
        </w:rPr>
        <w:t xml:space="preserve">Final Project Product (completed template in Google/Word Doc): To create the final project product, scholars will transpose their first draft responses to a Google or MS Word Doc (template to be provided). Then, scholars will make their final revisions, reflections and conclusions. </w:t>
      </w:r>
    </w:p>
    <w:p w:rsidR="006835A5" w:rsidRPr="0065258D" w:rsidRDefault="006835A5" w:rsidP="006835A5">
      <w:pPr>
        <w:pStyle w:val="ListParagraph"/>
        <w:numPr>
          <w:ilvl w:val="1"/>
          <w:numId w:val="10"/>
        </w:numPr>
        <w:ind w:left="810"/>
        <w:rPr>
          <w:sz w:val="20"/>
          <w:szCs w:val="20"/>
        </w:rPr>
      </w:pPr>
      <w:r w:rsidRPr="0065258D">
        <w:rPr>
          <w:sz w:val="20"/>
          <w:szCs w:val="20"/>
          <w:u w:val="single"/>
        </w:rPr>
        <w:t>Final Project Due Date (Google or MS Word document and Draft 1 paper packet):</w:t>
      </w:r>
      <w:r w:rsidRPr="0065258D">
        <w:rPr>
          <w:sz w:val="20"/>
          <w:szCs w:val="20"/>
        </w:rPr>
        <w:t xml:space="preserve"> Friday, March 22</w:t>
      </w:r>
    </w:p>
    <w:p w:rsidR="006835A5" w:rsidRPr="0065258D" w:rsidRDefault="006835A5" w:rsidP="006835A5">
      <w:pPr>
        <w:pStyle w:val="Subtitle"/>
        <w:rPr>
          <w:rStyle w:val="SubtleEmphasis"/>
          <w:i/>
          <w:color w:val="auto"/>
        </w:rPr>
      </w:pPr>
      <w:r w:rsidRPr="0065258D">
        <w:rPr>
          <w:rStyle w:val="SubtleEmphasis"/>
          <w:i/>
          <w:color w:val="auto"/>
        </w:rPr>
        <w:t>2013 Junior College Tour Schools</w:t>
      </w:r>
    </w:p>
    <w:p w:rsidR="006835A5" w:rsidRPr="0065258D" w:rsidRDefault="006835A5" w:rsidP="006835A5">
      <w:pPr>
        <w:pStyle w:val="ListParagraph"/>
        <w:numPr>
          <w:ilvl w:val="0"/>
          <w:numId w:val="4"/>
        </w:numPr>
        <w:rPr>
          <w:sz w:val="20"/>
          <w:szCs w:val="20"/>
        </w:rPr>
      </w:pPr>
      <w:r w:rsidRPr="0065258D">
        <w:rPr>
          <w:sz w:val="20"/>
          <w:szCs w:val="20"/>
        </w:rPr>
        <w:t>Springfield College</w:t>
      </w:r>
    </w:p>
    <w:p w:rsidR="006835A5" w:rsidRPr="0065258D" w:rsidRDefault="006835A5" w:rsidP="006835A5">
      <w:pPr>
        <w:pStyle w:val="ListParagraph"/>
        <w:numPr>
          <w:ilvl w:val="0"/>
          <w:numId w:val="4"/>
        </w:numPr>
        <w:rPr>
          <w:sz w:val="20"/>
          <w:szCs w:val="20"/>
        </w:rPr>
      </w:pPr>
      <w:r w:rsidRPr="0065258D">
        <w:rPr>
          <w:sz w:val="20"/>
          <w:szCs w:val="20"/>
        </w:rPr>
        <w:t>Boston College</w:t>
      </w:r>
    </w:p>
    <w:p w:rsidR="006835A5" w:rsidRPr="0065258D" w:rsidRDefault="006835A5" w:rsidP="006835A5">
      <w:pPr>
        <w:pStyle w:val="ListParagraph"/>
        <w:numPr>
          <w:ilvl w:val="0"/>
          <w:numId w:val="4"/>
        </w:numPr>
        <w:rPr>
          <w:sz w:val="20"/>
          <w:szCs w:val="20"/>
        </w:rPr>
      </w:pPr>
      <w:r w:rsidRPr="0065258D">
        <w:rPr>
          <w:sz w:val="20"/>
          <w:szCs w:val="20"/>
        </w:rPr>
        <w:t>College of the Holy Cross</w:t>
      </w:r>
    </w:p>
    <w:p w:rsidR="006835A5" w:rsidRPr="0065258D" w:rsidRDefault="006835A5" w:rsidP="006835A5">
      <w:pPr>
        <w:pStyle w:val="ListParagraph"/>
        <w:numPr>
          <w:ilvl w:val="0"/>
          <w:numId w:val="4"/>
        </w:numPr>
        <w:rPr>
          <w:sz w:val="20"/>
          <w:szCs w:val="20"/>
        </w:rPr>
      </w:pPr>
      <w:r w:rsidRPr="0065258D">
        <w:rPr>
          <w:sz w:val="20"/>
          <w:szCs w:val="20"/>
        </w:rPr>
        <w:t>Worcester Polytechnic Institute</w:t>
      </w:r>
    </w:p>
    <w:p w:rsidR="006835A5" w:rsidRPr="0065258D" w:rsidRDefault="006835A5" w:rsidP="006835A5">
      <w:pPr>
        <w:pStyle w:val="ListParagraph"/>
        <w:numPr>
          <w:ilvl w:val="0"/>
          <w:numId w:val="4"/>
        </w:numPr>
        <w:rPr>
          <w:sz w:val="20"/>
          <w:szCs w:val="20"/>
        </w:rPr>
      </w:pPr>
      <w:r w:rsidRPr="0065258D">
        <w:rPr>
          <w:sz w:val="20"/>
          <w:szCs w:val="20"/>
        </w:rPr>
        <w:t>Clark University</w:t>
      </w:r>
    </w:p>
    <w:p w:rsidR="006835A5" w:rsidRPr="0065258D" w:rsidRDefault="006835A5" w:rsidP="006835A5">
      <w:pPr>
        <w:rPr>
          <w:rStyle w:val="SubtleEmphasis"/>
          <w:rFonts w:asciiTheme="majorHAnsi" w:hAnsiTheme="majorHAnsi"/>
          <w:color w:val="auto"/>
        </w:rPr>
      </w:pPr>
      <w:r w:rsidRPr="0065258D">
        <w:rPr>
          <w:rStyle w:val="SubtleEmphasis"/>
          <w:rFonts w:asciiTheme="majorHAnsi" w:hAnsiTheme="majorHAnsi"/>
          <w:color w:val="auto"/>
        </w:rPr>
        <w:t>Project Elements and Aims</w:t>
      </w:r>
    </w:p>
    <w:p w:rsidR="006835A5" w:rsidRPr="0065258D" w:rsidRDefault="006835A5" w:rsidP="006835A5">
      <w:pPr>
        <w:rPr>
          <w:sz w:val="20"/>
          <w:szCs w:val="20"/>
          <w:u w:val="single"/>
        </w:rPr>
      </w:pPr>
      <w:r w:rsidRPr="0065258D">
        <w:rPr>
          <w:sz w:val="20"/>
          <w:szCs w:val="20"/>
          <w:u w:val="single"/>
        </w:rPr>
        <w:t xml:space="preserve">Part 1: Pre-tour </w:t>
      </w:r>
      <w:r>
        <w:rPr>
          <w:sz w:val="20"/>
          <w:szCs w:val="20"/>
          <w:u w:val="single"/>
        </w:rPr>
        <w:t xml:space="preserve">Online </w:t>
      </w:r>
      <w:r w:rsidRPr="0065258D">
        <w:rPr>
          <w:sz w:val="20"/>
          <w:szCs w:val="20"/>
          <w:u w:val="single"/>
        </w:rPr>
        <w:t>Research &amp; Prep (30 points)</w:t>
      </w:r>
    </w:p>
    <w:p w:rsidR="006835A5" w:rsidRPr="0065258D" w:rsidRDefault="006835A5" w:rsidP="006835A5">
      <w:pPr>
        <w:rPr>
          <w:sz w:val="20"/>
          <w:szCs w:val="20"/>
        </w:rPr>
      </w:pPr>
      <w:r w:rsidRPr="0065258D">
        <w:rPr>
          <w:sz w:val="20"/>
          <w:szCs w:val="20"/>
        </w:rPr>
        <w:t>Before the tour:</w:t>
      </w:r>
    </w:p>
    <w:p w:rsidR="006835A5" w:rsidRPr="0065258D" w:rsidRDefault="006835A5" w:rsidP="006835A5">
      <w:pPr>
        <w:pStyle w:val="ListParagraph"/>
        <w:numPr>
          <w:ilvl w:val="0"/>
          <w:numId w:val="2"/>
        </w:numPr>
        <w:rPr>
          <w:sz w:val="20"/>
          <w:szCs w:val="20"/>
        </w:rPr>
      </w:pPr>
      <w:r w:rsidRPr="0065258D">
        <w:rPr>
          <w:sz w:val="20"/>
          <w:szCs w:val="20"/>
        </w:rPr>
        <w:t>SWBAT generate a list of questions to determine how college size, location, selectivity, and major will impact their personal college selection.</w:t>
      </w:r>
    </w:p>
    <w:p w:rsidR="006835A5" w:rsidRPr="0065258D" w:rsidRDefault="006835A5" w:rsidP="006835A5">
      <w:pPr>
        <w:pStyle w:val="ListParagraph"/>
        <w:numPr>
          <w:ilvl w:val="0"/>
          <w:numId w:val="2"/>
        </w:numPr>
        <w:rPr>
          <w:sz w:val="20"/>
          <w:szCs w:val="20"/>
        </w:rPr>
      </w:pPr>
      <w:r w:rsidRPr="0065258D">
        <w:rPr>
          <w:sz w:val="20"/>
          <w:szCs w:val="20"/>
        </w:rPr>
        <w:t xml:space="preserve">SWBAT generate a list of 5-10 questions (that cannot be answered through online research) to ask a college student or representative (or a peer who visited the college) that may influence their decision of whether this constitutes a best-fit college. </w:t>
      </w:r>
    </w:p>
    <w:p w:rsidR="006835A5" w:rsidRPr="0065258D" w:rsidRDefault="006835A5" w:rsidP="006835A5">
      <w:pPr>
        <w:pStyle w:val="ListParagraph"/>
        <w:numPr>
          <w:ilvl w:val="0"/>
          <w:numId w:val="2"/>
        </w:numPr>
        <w:rPr>
          <w:sz w:val="20"/>
          <w:szCs w:val="20"/>
        </w:rPr>
      </w:pPr>
      <w:r w:rsidRPr="0065258D">
        <w:rPr>
          <w:sz w:val="20"/>
          <w:szCs w:val="20"/>
        </w:rPr>
        <w:t>Using provided college-fit analyses and research protocol templates, SWBAT conduct online research of the college tour schools to determine and document each school’s size, location, selectivity, and available majors of potential interest.</w:t>
      </w:r>
    </w:p>
    <w:p w:rsidR="006835A5" w:rsidRPr="0065258D" w:rsidRDefault="006835A5" w:rsidP="006835A5">
      <w:pPr>
        <w:pStyle w:val="ListParagraph"/>
        <w:numPr>
          <w:ilvl w:val="0"/>
          <w:numId w:val="2"/>
        </w:numPr>
        <w:rPr>
          <w:sz w:val="20"/>
          <w:szCs w:val="20"/>
        </w:rPr>
      </w:pPr>
      <w:r w:rsidRPr="0065258D">
        <w:rPr>
          <w:sz w:val="20"/>
          <w:szCs w:val="20"/>
        </w:rPr>
        <w:t xml:space="preserve">Based on scholars’ online research findings, SWBAT to explain how the college size, location, selectivity, and major may impact their evaluation of each college that will be visited on the tour. </w:t>
      </w:r>
    </w:p>
    <w:p w:rsidR="006835A5" w:rsidRPr="0065258D" w:rsidRDefault="006835A5" w:rsidP="006835A5">
      <w:pPr>
        <w:rPr>
          <w:sz w:val="20"/>
          <w:szCs w:val="20"/>
          <w:u w:val="single"/>
        </w:rPr>
      </w:pPr>
      <w:r w:rsidRPr="0065258D">
        <w:rPr>
          <w:sz w:val="20"/>
          <w:szCs w:val="20"/>
          <w:u w:val="single"/>
        </w:rPr>
        <w:t>Part 2: On-campus Research (30 points)</w:t>
      </w:r>
    </w:p>
    <w:p w:rsidR="006835A5" w:rsidRPr="0065258D" w:rsidRDefault="006835A5" w:rsidP="006835A5">
      <w:pPr>
        <w:rPr>
          <w:sz w:val="20"/>
          <w:szCs w:val="20"/>
        </w:rPr>
      </w:pPr>
      <w:r w:rsidRPr="0065258D">
        <w:rPr>
          <w:sz w:val="20"/>
          <w:szCs w:val="20"/>
        </w:rPr>
        <w:t>During the tour:</w:t>
      </w:r>
    </w:p>
    <w:p w:rsidR="006835A5" w:rsidRPr="0065258D" w:rsidRDefault="006835A5" w:rsidP="006835A5">
      <w:pPr>
        <w:pStyle w:val="ListParagraph"/>
        <w:numPr>
          <w:ilvl w:val="0"/>
          <w:numId w:val="3"/>
        </w:numPr>
        <w:rPr>
          <w:sz w:val="20"/>
          <w:szCs w:val="20"/>
        </w:rPr>
      </w:pPr>
      <w:r w:rsidRPr="0065258D">
        <w:rPr>
          <w:sz w:val="20"/>
          <w:szCs w:val="20"/>
        </w:rPr>
        <w:t>Building on prior online research, SWBAT conduct on-campus/in-person research as the basis for describing each school’s size, location, selectivity, and available majors of potential interest.</w:t>
      </w:r>
    </w:p>
    <w:p w:rsidR="006835A5" w:rsidRPr="0065258D" w:rsidRDefault="006835A5" w:rsidP="006835A5">
      <w:pPr>
        <w:rPr>
          <w:sz w:val="20"/>
          <w:szCs w:val="20"/>
          <w:u w:val="single"/>
        </w:rPr>
      </w:pPr>
      <w:r w:rsidRPr="0065258D">
        <w:rPr>
          <w:sz w:val="20"/>
          <w:szCs w:val="20"/>
          <w:u w:val="single"/>
        </w:rPr>
        <w:t>Part 3: Post-tour Analysis &amp; Reflection (40 points)</w:t>
      </w:r>
    </w:p>
    <w:p w:rsidR="006835A5" w:rsidRPr="0065258D" w:rsidRDefault="006835A5" w:rsidP="006835A5">
      <w:pPr>
        <w:rPr>
          <w:sz w:val="20"/>
          <w:szCs w:val="20"/>
        </w:rPr>
      </w:pPr>
      <w:r w:rsidRPr="0065258D">
        <w:rPr>
          <w:sz w:val="20"/>
          <w:szCs w:val="20"/>
        </w:rPr>
        <w:t>After the tour:</w:t>
      </w:r>
    </w:p>
    <w:p w:rsidR="006835A5" w:rsidRPr="0065258D" w:rsidRDefault="006835A5" w:rsidP="006835A5">
      <w:pPr>
        <w:pStyle w:val="ListParagraph"/>
        <w:numPr>
          <w:ilvl w:val="0"/>
          <w:numId w:val="3"/>
        </w:numPr>
        <w:rPr>
          <w:sz w:val="20"/>
          <w:szCs w:val="20"/>
        </w:rPr>
      </w:pPr>
      <w:r w:rsidRPr="0065258D">
        <w:rPr>
          <w:sz w:val="20"/>
          <w:szCs w:val="20"/>
        </w:rPr>
        <w:lastRenderedPageBreak/>
        <w:t>For each college on the tour, SWBAT conduct a college fit self-analysis of the size, location, selectivity, and major.</w:t>
      </w:r>
    </w:p>
    <w:p w:rsidR="006835A5" w:rsidRPr="00240AA3" w:rsidRDefault="006835A5" w:rsidP="006835A5">
      <w:pPr>
        <w:pStyle w:val="ListParagraph"/>
        <w:numPr>
          <w:ilvl w:val="0"/>
          <w:numId w:val="3"/>
        </w:numPr>
        <w:rPr>
          <w:sz w:val="20"/>
          <w:szCs w:val="20"/>
        </w:rPr>
      </w:pPr>
      <w:r w:rsidRPr="0065258D">
        <w:rPr>
          <w:sz w:val="20"/>
          <w:szCs w:val="20"/>
        </w:rPr>
        <w:t xml:space="preserve">SWBAT compare their pre- and post-tour college-fit analyses and impressions. </w:t>
      </w:r>
    </w:p>
    <w:p w:rsidR="006835A5" w:rsidRPr="0065258D" w:rsidRDefault="006835A5" w:rsidP="006835A5">
      <w:pPr>
        <w:pStyle w:val="ListParagraph"/>
        <w:numPr>
          <w:ilvl w:val="0"/>
          <w:numId w:val="3"/>
        </w:numPr>
        <w:rPr>
          <w:sz w:val="20"/>
          <w:szCs w:val="20"/>
        </w:rPr>
        <w:sectPr w:rsidR="006835A5" w:rsidRPr="0065258D" w:rsidSect="004E7604">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pPr>
    </w:p>
    <w:p w:rsidR="006835A5" w:rsidRPr="0065258D" w:rsidRDefault="006835A5" w:rsidP="006835A5">
      <w:pPr>
        <w:tabs>
          <w:tab w:val="right" w:pos="10080"/>
        </w:tabs>
        <w:rPr>
          <w:sz w:val="20"/>
          <w:szCs w:val="20"/>
        </w:rPr>
      </w:pPr>
      <w:r w:rsidRPr="0065258D">
        <w:rPr>
          <w:sz w:val="20"/>
          <w:szCs w:val="20"/>
        </w:rPr>
        <w:lastRenderedPageBreak/>
        <w:t>Name: ______________________________________</w:t>
      </w:r>
      <w:r w:rsidRPr="0065258D">
        <w:rPr>
          <w:sz w:val="20"/>
          <w:szCs w:val="20"/>
        </w:rPr>
        <w:tab/>
        <w:t>Date: ___________________</w:t>
      </w:r>
    </w:p>
    <w:p w:rsidR="006835A5" w:rsidRPr="0065258D" w:rsidRDefault="006835A5" w:rsidP="006835A5">
      <w:pPr>
        <w:pStyle w:val="Heading2"/>
        <w:rPr>
          <w:color w:val="auto"/>
        </w:rPr>
      </w:pPr>
      <w:r w:rsidRPr="0065258D">
        <w:rPr>
          <w:color w:val="auto"/>
        </w:rPr>
        <w:t>Part 1: Pre-tour Research &amp; Prep</w:t>
      </w:r>
    </w:p>
    <w:p w:rsidR="006835A5" w:rsidRPr="0065258D" w:rsidRDefault="006835A5" w:rsidP="006835A5"/>
    <w:p w:rsidR="006835A5" w:rsidRPr="0065258D" w:rsidRDefault="006835A5" w:rsidP="006835A5">
      <w:pPr>
        <w:rPr>
          <w:rStyle w:val="SubtleEmphasis"/>
          <w:color w:val="auto"/>
        </w:rPr>
      </w:pPr>
      <w:r w:rsidRPr="0065258D">
        <w:rPr>
          <w:rStyle w:val="SubtleEmphasis"/>
          <w:color w:val="auto"/>
        </w:rPr>
        <w:t>College Fit Self-Analysis Questions</w:t>
      </w:r>
    </w:p>
    <w:p w:rsidR="006835A5" w:rsidRPr="0065258D" w:rsidRDefault="006835A5" w:rsidP="006835A5">
      <w:pPr>
        <w:spacing w:before="120" w:after="120"/>
      </w:pPr>
      <w:r w:rsidRPr="0065258D">
        <w:rPr>
          <w:b/>
        </w:rPr>
        <w:t>Directions:</w:t>
      </w:r>
      <w:r w:rsidRPr="0065258D">
        <w:t xml:space="preserve"> Write 2-3 questions for each college characteristic to determine how each will influence your choice of schools. [You may use your work from the L3.3 and 3.4 Exit Tickets.]</w:t>
      </w:r>
    </w:p>
    <w:tbl>
      <w:tblPr>
        <w:tblStyle w:val="TableGrid"/>
        <w:tblW w:w="0" w:type="auto"/>
        <w:tblLook w:val="04A0" w:firstRow="1" w:lastRow="0" w:firstColumn="1" w:lastColumn="0" w:noHBand="0" w:noVBand="1"/>
      </w:tblPr>
      <w:tblGrid>
        <w:gridCol w:w="1538"/>
        <w:gridCol w:w="8758"/>
      </w:tblGrid>
      <w:tr w:rsidR="006835A5" w:rsidRPr="0065258D" w:rsidTr="00993F08">
        <w:tc>
          <w:tcPr>
            <w:tcW w:w="1555" w:type="dxa"/>
          </w:tcPr>
          <w:p w:rsidR="006835A5" w:rsidRPr="0065258D" w:rsidRDefault="006835A5" w:rsidP="00993F08">
            <w:pPr>
              <w:rPr>
                <w:b/>
                <w:sz w:val="20"/>
                <w:szCs w:val="20"/>
              </w:rPr>
            </w:pPr>
            <w:r w:rsidRPr="0065258D">
              <w:rPr>
                <w:b/>
                <w:sz w:val="20"/>
                <w:szCs w:val="20"/>
              </w:rPr>
              <w:t>College Characteristic</w:t>
            </w:r>
          </w:p>
        </w:tc>
        <w:tc>
          <w:tcPr>
            <w:tcW w:w="9450" w:type="dxa"/>
          </w:tcPr>
          <w:p w:rsidR="006835A5" w:rsidRPr="0065258D" w:rsidRDefault="006835A5" w:rsidP="00993F08">
            <w:pPr>
              <w:rPr>
                <w:b/>
                <w:sz w:val="20"/>
                <w:szCs w:val="20"/>
              </w:rPr>
            </w:pPr>
            <w:r w:rsidRPr="0065258D">
              <w:rPr>
                <w:b/>
                <w:sz w:val="20"/>
                <w:szCs w:val="20"/>
              </w:rPr>
              <w:t>Questions to ask myself to determine how this college characteristic will influence my choice of schools.</w:t>
            </w:r>
          </w:p>
        </w:tc>
      </w:tr>
      <w:tr w:rsidR="006835A5" w:rsidRPr="0065258D" w:rsidTr="00993F08">
        <w:tc>
          <w:tcPr>
            <w:tcW w:w="1555" w:type="dxa"/>
          </w:tcPr>
          <w:p w:rsidR="006835A5" w:rsidRPr="0065258D" w:rsidRDefault="006835A5" w:rsidP="00993F08">
            <w:pPr>
              <w:rPr>
                <w:sz w:val="20"/>
                <w:szCs w:val="20"/>
              </w:rPr>
            </w:pPr>
            <w:r w:rsidRPr="0065258D">
              <w:rPr>
                <w:sz w:val="20"/>
                <w:szCs w:val="20"/>
              </w:rPr>
              <w:t>Size:</w:t>
            </w: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r w:rsidRPr="0065258D">
              <w:rPr>
                <w:sz w:val="20"/>
                <w:szCs w:val="20"/>
              </w:rPr>
              <w:t>Distance from Home</w:t>
            </w: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r w:rsidRPr="0065258D">
              <w:rPr>
                <w:sz w:val="20"/>
                <w:szCs w:val="20"/>
              </w:rPr>
              <w:t>Setting (Urban, Suburban, Rural)</w:t>
            </w: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r w:rsidRPr="0065258D">
              <w:rPr>
                <w:sz w:val="20"/>
                <w:szCs w:val="20"/>
              </w:rPr>
              <w:t>Areas of Study (majors)</w:t>
            </w: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r w:rsidRPr="0065258D">
              <w:rPr>
                <w:sz w:val="20"/>
                <w:szCs w:val="20"/>
              </w:rPr>
              <w:t>Selectivity</w:t>
            </w: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r w:rsidR="006835A5" w:rsidRPr="0065258D" w:rsidTr="00993F08">
        <w:tc>
          <w:tcPr>
            <w:tcW w:w="1555" w:type="dxa"/>
          </w:tcPr>
          <w:p w:rsidR="006835A5" w:rsidRPr="0065258D" w:rsidRDefault="006835A5" w:rsidP="00993F08">
            <w:pPr>
              <w:rPr>
                <w:sz w:val="20"/>
                <w:szCs w:val="20"/>
              </w:rPr>
            </w:pPr>
          </w:p>
        </w:tc>
        <w:tc>
          <w:tcPr>
            <w:tcW w:w="9450" w:type="dxa"/>
          </w:tcPr>
          <w:p w:rsidR="006835A5" w:rsidRPr="0065258D" w:rsidRDefault="006835A5" w:rsidP="00993F08">
            <w:pPr>
              <w:pStyle w:val="ListParagraph"/>
              <w:numPr>
                <w:ilvl w:val="0"/>
                <w:numId w:val="8"/>
              </w:numPr>
            </w:pPr>
          </w:p>
        </w:tc>
      </w:tr>
    </w:tbl>
    <w:p w:rsidR="006835A5" w:rsidRPr="0065258D" w:rsidRDefault="006835A5" w:rsidP="006835A5"/>
    <w:p w:rsidR="006835A5" w:rsidRPr="0065258D" w:rsidRDefault="006835A5" w:rsidP="006835A5">
      <w:pPr>
        <w:spacing w:after="200" w:line="276" w:lineRule="auto"/>
        <w:rPr>
          <w:rStyle w:val="SubtleEmphasis"/>
          <w:color w:val="auto"/>
        </w:rPr>
      </w:pPr>
      <w:r w:rsidRPr="0065258D">
        <w:rPr>
          <w:rStyle w:val="SubtleEmphasis"/>
          <w:color w:val="auto"/>
        </w:rPr>
        <w:br w:type="page"/>
      </w:r>
    </w:p>
    <w:p w:rsidR="006835A5" w:rsidRPr="0065258D" w:rsidRDefault="006835A5" w:rsidP="006835A5">
      <w:pPr>
        <w:rPr>
          <w:rStyle w:val="SubtleEmphasis"/>
          <w:color w:val="auto"/>
        </w:rPr>
      </w:pPr>
      <w:r w:rsidRPr="0065258D">
        <w:rPr>
          <w:rStyle w:val="SubtleEmphasis"/>
          <w:color w:val="auto"/>
        </w:rPr>
        <w:lastRenderedPageBreak/>
        <w:t>On-campus Questions to Ask</w:t>
      </w:r>
    </w:p>
    <w:p w:rsidR="006835A5" w:rsidRPr="0065258D" w:rsidRDefault="006835A5" w:rsidP="006835A5">
      <w:pPr>
        <w:spacing w:before="120" w:after="120"/>
      </w:pPr>
      <w:r w:rsidRPr="0065258D">
        <w:rPr>
          <w:b/>
        </w:rPr>
        <w:t>Directions:</w:t>
      </w:r>
      <w:r w:rsidRPr="0065258D">
        <w:t xml:space="preserve">  Write 5-10 questions (that cannot be answered through online research) to ask a college student or representative that may influence your decision of whether a school constitutes a best-fit college.</w:t>
      </w:r>
    </w:p>
    <w:tbl>
      <w:tblPr>
        <w:tblStyle w:val="TableGrid"/>
        <w:tblW w:w="0" w:type="auto"/>
        <w:tblLook w:val="04A0" w:firstRow="1" w:lastRow="0" w:firstColumn="1" w:lastColumn="0" w:noHBand="0" w:noVBand="1"/>
      </w:tblPr>
      <w:tblGrid>
        <w:gridCol w:w="10296"/>
      </w:tblGrid>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r w:rsidR="006835A5" w:rsidRPr="0065258D" w:rsidTr="00993F08">
        <w:tc>
          <w:tcPr>
            <w:tcW w:w="11016" w:type="dxa"/>
          </w:tcPr>
          <w:p w:rsidR="006835A5" w:rsidRPr="0065258D" w:rsidRDefault="006835A5" w:rsidP="00993F08">
            <w:pPr>
              <w:pStyle w:val="ListParagraph"/>
              <w:numPr>
                <w:ilvl w:val="0"/>
                <w:numId w:val="9"/>
              </w:numPr>
            </w:pPr>
          </w:p>
        </w:tc>
      </w:tr>
    </w:tbl>
    <w:p w:rsidR="006835A5" w:rsidRPr="0065258D" w:rsidRDefault="006835A5" w:rsidP="006835A5"/>
    <w:p w:rsidR="006835A5" w:rsidRPr="0065258D" w:rsidRDefault="006835A5" w:rsidP="006835A5">
      <w:pPr>
        <w:rPr>
          <w:rStyle w:val="SubtleEmphasis"/>
          <w:color w:val="auto"/>
        </w:rPr>
      </w:pPr>
      <w:r w:rsidRPr="0065258D">
        <w:rPr>
          <w:rStyle w:val="SubtleEmphasis"/>
          <w:color w:val="auto"/>
        </w:rPr>
        <w:t>Campus Terms to Know</w:t>
      </w:r>
    </w:p>
    <w:p w:rsidR="006835A5" w:rsidRPr="0065258D" w:rsidRDefault="006835A5" w:rsidP="006835A5">
      <w:pPr>
        <w:spacing w:after="200" w:line="276" w:lineRule="auto"/>
        <w:rPr>
          <w:sz w:val="20"/>
          <w:szCs w:val="20"/>
        </w:rPr>
      </w:pPr>
      <w:r w:rsidRPr="0065258D">
        <w:rPr>
          <w:b/>
          <w:sz w:val="20"/>
          <w:szCs w:val="20"/>
        </w:rPr>
        <w:t>Four-year graduation rate:</w:t>
      </w:r>
      <w:r w:rsidRPr="0065258D">
        <w:rPr>
          <w:sz w:val="20"/>
          <w:szCs w:val="20"/>
        </w:rPr>
        <w:t xml:space="preserve"> Percentage of students who graduate within four years.</w:t>
      </w:r>
    </w:p>
    <w:p w:rsidR="006835A5" w:rsidRPr="0065258D" w:rsidRDefault="006835A5" w:rsidP="006835A5">
      <w:pPr>
        <w:spacing w:after="200" w:line="276" w:lineRule="auto"/>
        <w:rPr>
          <w:sz w:val="20"/>
          <w:szCs w:val="20"/>
        </w:rPr>
      </w:pPr>
      <w:r w:rsidRPr="0065258D">
        <w:rPr>
          <w:b/>
          <w:sz w:val="20"/>
          <w:szCs w:val="20"/>
        </w:rPr>
        <w:t xml:space="preserve">Freshmen experience (program): </w:t>
      </w:r>
      <w:r w:rsidRPr="0065258D">
        <w:rPr>
          <w:sz w:val="20"/>
          <w:szCs w:val="20"/>
        </w:rPr>
        <w:t>A program that is usually designed to help freshmen get acquainted with the resources, opportunities, and systems of a college. These programs vary greatly and not all schools have them.</w:t>
      </w:r>
    </w:p>
    <w:p w:rsidR="006835A5" w:rsidRPr="0065258D" w:rsidRDefault="006835A5" w:rsidP="006835A5">
      <w:pPr>
        <w:spacing w:after="200" w:line="276" w:lineRule="auto"/>
        <w:rPr>
          <w:sz w:val="20"/>
          <w:szCs w:val="20"/>
        </w:rPr>
      </w:pPr>
      <w:r w:rsidRPr="0065258D">
        <w:rPr>
          <w:b/>
          <w:sz w:val="20"/>
          <w:szCs w:val="20"/>
        </w:rPr>
        <w:t>Learning community:</w:t>
      </w:r>
      <w:r w:rsidRPr="0065258D">
        <w:rPr>
          <w:sz w:val="20"/>
          <w:szCs w:val="20"/>
        </w:rPr>
        <w:t xml:space="preserve">  A group joined by students who are interested in a particular area of study. The idea of a learning community is to keep discussions and learning going beyond the classroom. </w:t>
      </w:r>
    </w:p>
    <w:p w:rsidR="006835A5" w:rsidRPr="0065258D" w:rsidRDefault="006835A5" w:rsidP="006835A5">
      <w:pPr>
        <w:spacing w:after="200" w:line="276" w:lineRule="auto"/>
        <w:rPr>
          <w:sz w:val="20"/>
          <w:szCs w:val="20"/>
        </w:rPr>
      </w:pPr>
      <w:r w:rsidRPr="0065258D">
        <w:rPr>
          <w:b/>
          <w:sz w:val="20"/>
          <w:szCs w:val="20"/>
        </w:rPr>
        <w:t>Undergraduate:</w:t>
      </w:r>
      <w:r w:rsidRPr="0065258D">
        <w:rPr>
          <w:sz w:val="20"/>
          <w:szCs w:val="20"/>
        </w:rPr>
        <w:t xml:space="preserve">  Refers to a student working toward a Bachelor’s degree, or courses required for this degree.</w:t>
      </w:r>
    </w:p>
    <w:p w:rsidR="006835A5" w:rsidRPr="0065258D" w:rsidRDefault="006835A5" w:rsidP="006835A5">
      <w:pPr>
        <w:spacing w:after="200" w:line="276" w:lineRule="auto"/>
        <w:rPr>
          <w:sz w:val="20"/>
          <w:szCs w:val="20"/>
        </w:rPr>
      </w:pPr>
      <w:r w:rsidRPr="0065258D">
        <w:rPr>
          <w:b/>
          <w:sz w:val="20"/>
          <w:szCs w:val="20"/>
        </w:rPr>
        <w:t>Graduate student:</w:t>
      </w:r>
      <w:r w:rsidRPr="0065258D">
        <w:rPr>
          <w:sz w:val="20"/>
          <w:szCs w:val="20"/>
        </w:rPr>
        <w:t xml:space="preserve"> Student who has already earned at least a Bachelor’s degree, and is working toward a </w:t>
      </w:r>
      <w:r w:rsidRPr="0065258D">
        <w:rPr>
          <w:i/>
          <w:sz w:val="20"/>
          <w:szCs w:val="20"/>
        </w:rPr>
        <w:t xml:space="preserve">graduate degree </w:t>
      </w:r>
      <w:r w:rsidRPr="0065258D">
        <w:rPr>
          <w:sz w:val="20"/>
          <w:szCs w:val="20"/>
        </w:rPr>
        <w:t>(i.e. Master’s, PhD, EdD).</w:t>
      </w:r>
    </w:p>
    <w:p w:rsidR="006835A5" w:rsidRPr="0065258D" w:rsidRDefault="006835A5" w:rsidP="006835A5">
      <w:pPr>
        <w:spacing w:after="200" w:line="276" w:lineRule="auto"/>
        <w:rPr>
          <w:sz w:val="20"/>
          <w:szCs w:val="20"/>
        </w:rPr>
      </w:pPr>
      <w:r w:rsidRPr="0065258D">
        <w:rPr>
          <w:b/>
          <w:sz w:val="20"/>
          <w:szCs w:val="20"/>
        </w:rPr>
        <w:t>Teaching assistant:</w:t>
      </w:r>
      <w:r w:rsidRPr="0065258D">
        <w:rPr>
          <w:sz w:val="20"/>
          <w:szCs w:val="20"/>
        </w:rPr>
        <w:t xml:space="preserve">  Usually a graduate student who assists a professor in large classes and may also teach classes.</w:t>
      </w:r>
    </w:p>
    <w:p w:rsidR="006835A5" w:rsidRPr="0065258D" w:rsidRDefault="006835A5" w:rsidP="006835A5">
      <w:pPr>
        <w:spacing w:after="200" w:line="276" w:lineRule="auto"/>
        <w:rPr>
          <w:sz w:val="20"/>
          <w:szCs w:val="20"/>
        </w:rPr>
      </w:pPr>
      <w:r w:rsidRPr="0065258D">
        <w:rPr>
          <w:b/>
          <w:sz w:val="20"/>
          <w:szCs w:val="20"/>
        </w:rPr>
        <w:t>Upper-division courses:</w:t>
      </w:r>
      <w:r w:rsidRPr="0065258D">
        <w:rPr>
          <w:sz w:val="20"/>
          <w:szCs w:val="20"/>
        </w:rPr>
        <w:t xml:space="preserve">  Advanced-level courses in a subject area; often required to complete a Bachelor’s degree; may refer to graduate-level courses</w:t>
      </w:r>
    </w:p>
    <w:p w:rsidR="006835A5" w:rsidRPr="0065258D" w:rsidRDefault="006835A5" w:rsidP="006835A5">
      <w:pPr>
        <w:spacing w:after="200" w:line="276" w:lineRule="auto"/>
        <w:rPr>
          <w:rFonts w:asciiTheme="majorHAnsi" w:eastAsiaTheme="majorEastAsia" w:hAnsiTheme="majorHAnsi" w:cstheme="majorBidi"/>
          <w:b/>
          <w:bCs/>
          <w:sz w:val="20"/>
          <w:szCs w:val="20"/>
        </w:rPr>
      </w:pPr>
      <w:r w:rsidRPr="0065258D">
        <w:rPr>
          <w:b/>
          <w:sz w:val="20"/>
          <w:szCs w:val="20"/>
        </w:rPr>
        <w:t xml:space="preserve">Greek system: </w:t>
      </w:r>
      <w:r w:rsidRPr="0065258D">
        <w:rPr>
          <w:sz w:val="20"/>
          <w:szCs w:val="20"/>
        </w:rPr>
        <w:t xml:space="preserve"> System of social clubs (sororities and fraternities) that interact on college campuses and are often joined by invitation only.</w:t>
      </w:r>
      <w:r w:rsidRPr="0065258D">
        <w:rPr>
          <w:sz w:val="20"/>
          <w:szCs w:val="20"/>
        </w:rPr>
        <w:br w:type="page"/>
      </w:r>
    </w:p>
    <w:p w:rsidR="006835A5" w:rsidRPr="0065258D" w:rsidRDefault="006835A5" w:rsidP="006835A5">
      <w:pPr>
        <w:pStyle w:val="Heading2"/>
        <w:rPr>
          <w:color w:val="auto"/>
        </w:rPr>
      </w:pPr>
      <w:r w:rsidRPr="0065258D">
        <w:rPr>
          <w:color w:val="auto"/>
        </w:rPr>
        <w:lastRenderedPageBreak/>
        <w:t>Part 1: Pre-tour Research &amp; Prep—Springfield College</w:t>
      </w:r>
    </w:p>
    <w:p w:rsidR="006835A5" w:rsidRPr="0065258D" w:rsidRDefault="006835A5" w:rsidP="006835A5">
      <w:pPr>
        <w:pBdr>
          <w:top w:val="single" w:sz="4" w:space="1" w:color="auto"/>
          <w:left w:val="single" w:sz="4" w:space="4" w:color="auto"/>
          <w:bottom w:val="single" w:sz="4" w:space="1" w:color="auto"/>
          <w:right w:val="single" w:sz="4" w:space="4" w:color="auto"/>
        </w:pBdr>
        <w:spacing w:before="120"/>
        <w:jc w:val="center"/>
        <w:rPr>
          <w:rStyle w:val="Strong"/>
          <w:rFonts w:ascii="Rockwell" w:hAnsi="Rockwell"/>
          <w:szCs w:val="24"/>
        </w:rPr>
      </w:pPr>
      <w:r w:rsidRPr="0065258D">
        <w:rPr>
          <w:rStyle w:val="Strong"/>
          <w:rFonts w:ascii="Rockwell" w:hAnsi="Rockwell"/>
          <w:szCs w:val="24"/>
        </w:rPr>
        <w:t>Online Research Synopsis #1:  Springfield College</w:t>
      </w:r>
    </w:p>
    <w:p w:rsidR="006835A5" w:rsidRPr="0065258D" w:rsidRDefault="006835A5" w:rsidP="006835A5">
      <w:pPr>
        <w:spacing w:before="120" w:after="120"/>
      </w:pPr>
      <w:r w:rsidRPr="0065258D">
        <w:rPr>
          <w:b/>
          <w:sz w:val="28"/>
          <w:szCs w:val="28"/>
        </w:rPr>
        <w:t xml:space="preserve">Directions: </w:t>
      </w:r>
      <w:r w:rsidRPr="0065258D">
        <w:rPr>
          <w:sz w:val="28"/>
          <w:szCs w:val="28"/>
        </w:rPr>
        <w:t xml:space="preserve">Using the collegeboard.org website as your </w:t>
      </w:r>
      <w:r>
        <w:rPr>
          <w:sz w:val="28"/>
          <w:szCs w:val="28"/>
        </w:rPr>
        <w:t>*</w:t>
      </w:r>
      <w:r w:rsidRPr="0065258D">
        <w:rPr>
          <w:sz w:val="28"/>
          <w:szCs w:val="28"/>
        </w:rPr>
        <w:t>online source, research this college as guided below and complete all elements of this research synopsis</w:t>
      </w:r>
      <w:r w:rsidRPr="0065258D">
        <w:rPr>
          <w:b/>
          <w:sz w:val="28"/>
          <w:szCs w:val="28"/>
        </w:rPr>
        <w:t xml:space="preserve"> </w:t>
      </w:r>
      <w:r w:rsidRPr="0065258D">
        <w:t>(</w:t>
      </w:r>
      <w:r w:rsidRPr="0065258D">
        <w:rPr>
          <w:u w:val="single"/>
        </w:rPr>
        <w:t>do not use other sources unless specified</w:t>
      </w:r>
      <w:r w:rsidRPr="0065258D">
        <w:t>).</w:t>
      </w:r>
    </w:p>
    <w:p w:rsidR="006835A5" w:rsidRPr="0065258D" w:rsidRDefault="006835A5" w:rsidP="006835A5">
      <w:pPr>
        <w:spacing w:before="120" w:after="120"/>
        <w:rPr>
          <w:rStyle w:val="SubtleEmphasis"/>
          <w:b/>
          <w:color w:val="auto"/>
        </w:rPr>
      </w:pPr>
      <w:r w:rsidRPr="0065258D">
        <w:rPr>
          <w:rStyle w:val="SubtleEmphasis"/>
          <w:b/>
          <w:color w:val="auto"/>
        </w:rPr>
        <w:t>Guided Notes</w:t>
      </w:r>
    </w:p>
    <w:tbl>
      <w:tblPr>
        <w:tblStyle w:val="LightGrid1"/>
        <w:tblW w:w="0" w:type="auto"/>
        <w:tblLook w:val="04A0" w:firstRow="1" w:lastRow="0" w:firstColumn="1" w:lastColumn="0" w:noHBand="0" w:noVBand="1"/>
      </w:tblPr>
      <w:tblGrid>
        <w:gridCol w:w="4010"/>
        <w:gridCol w:w="2742"/>
        <w:gridCol w:w="3544"/>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College name:</w:t>
            </w:r>
          </w:p>
        </w:tc>
        <w:tc>
          <w:tcPr>
            <w:tcW w:w="6652" w:type="dxa"/>
            <w:gridSpan w:val="2"/>
          </w:tcPr>
          <w:p w:rsidR="006835A5" w:rsidRPr="0065258D" w:rsidRDefault="006835A5" w:rsidP="00993F08">
            <w:pPr>
              <w:cnfStyle w:val="100000000000" w:firstRow="1" w:lastRow="0" w:firstColumn="0" w:lastColumn="0" w:oddVBand="0" w:evenVBand="0" w:oddHBand="0" w:evenHBand="0" w:firstRowFirstColumn="0" w:firstRowLastColumn="0" w:lastRowFirstColumn="0" w:lastRowLastColumn="0"/>
              <w:rPr>
                <w:sz w:val="20"/>
                <w:szCs w:val="20"/>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Admissibility Threshold:</w:t>
            </w:r>
          </w:p>
          <w:p w:rsidR="006835A5" w:rsidRDefault="006835A5" w:rsidP="00993F08">
            <w:pPr>
              <w:rPr>
                <w:rFonts w:ascii="Rockwell" w:hAnsi="Rockwell"/>
                <w:b w:val="0"/>
                <w:sz w:val="20"/>
                <w:szCs w:val="20"/>
              </w:rPr>
            </w:pPr>
            <w:r w:rsidRPr="0065258D">
              <w:rPr>
                <w:rFonts w:ascii="Rockwell" w:hAnsi="Rockwell"/>
                <w:b w:val="0"/>
                <w:sz w:val="20"/>
                <w:szCs w:val="20"/>
              </w:rPr>
              <w:t>(average GPA &amp; SAT (range) of freshmen)</w:t>
            </w:r>
          </w:p>
          <w:p w:rsidR="006835A5" w:rsidRPr="00C53792" w:rsidRDefault="006835A5" w:rsidP="00993F08">
            <w:pPr>
              <w:rPr>
                <w:rFonts w:ascii="Rockwell" w:hAnsi="Rockwell"/>
                <w:b w:val="0"/>
                <w:sz w:val="16"/>
                <w:szCs w:val="16"/>
              </w:rPr>
            </w:pPr>
            <w:r>
              <w:rPr>
                <w:rFonts w:ascii="Rockwell" w:hAnsi="Rockwell"/>
                <w:sz w:val="16"/>
                <w:szCs w:val="16"/>
              </w:rPr>
              <w:t>*C</w:t>
            </w:r>
            <w:r w:rsidRPr="00C53792">
              <w:rPr>
                <w:rFonts w:ascii="Rockwell" w:hAnsi="Rockwell"/>
                <w:sz w:val="16"/>
                <w:szCs w:val="16"/>
              </w:rPr>
              <w:t>ollegeboard.org or the college’s website are both a</w:t>
            </w:r>
            <w:r>
              <w:rPr>
                <w:rFonts w:ascii="Rockwell" w:hAnsi="Rockwell"/>
                <w:sz w:val="16"/>
                <w:szCs w:val="16"/>
              </w:rPr>
              <w:t>cceptable sources for this data.</w:t>
            </w:r>
          </w:p>
        </w:tc>
        <w:tc>
          <w:tcPr>
            <w:tcW w:w="2872"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GPA: _____________</w:t>
            </w:r>
          </w:p>
        </w:tc>
        <w:tc>
          <w:tcPr>
            <w:tcW w:w="378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SAT:</w:t>
            </w:r>
            <w:r>
              <w:rPr>
                <w:rFonts w:ascii="Rockwell" w:hAnsi="Rockwell"/>
                <w:sz w:val="20"/>
                <w:szCs w:val="20"/>
              </w:rPr>
              <w:t xml:space="preserve"> CR ___________  Math _______</w:t>
            </w:r>
            <w:r w:rsidRPr="0065258D">
              <w:rPr>
                <w:rFonts w:ascii="Rockwell" w:hAnsi="Rockwell"/>
                <w:sz w:val="20"/>
                <w:szCs w:val="20"/>
              </w:rPr>
              <w:t>_</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p>
          <w:p w:rsidR="006835A5" w:rsidRPr="0065258D" w:rsidRDefault="006835A5" w:rsidP="00993F08">
            <w:pPr>
              <w:rPr>
                <w:rFonts w:ascii="Rockwell" w:hAnsi="Rockwell"/>
                <w:b w:val="0"/>
                <w:sz w:val="20"/>
                <w:szCs w:val="20"/>
              </w:rPr>
            </w:pPr>
            <w:r w:rsidRPr="0065258D">
              <w:rPr>
                <w:rFonts w:ascii="Rockwell" w:hAnsi="Rockwell"/>
                <w:b w:val="0"/>
                <w:sz w:val="20"/>
                <w:szCs w:val="20"/>
              </w:rPr>
              <w:t>Admission Rate (AR):</w:t>
            </w:r>
          </w:p>
        </w:tc>
        <w:tc>
          <w:tcPr>
            <w:tcW w:w="6652" w:type="dxa"/>
            <w:gridSpan w:val="2"/>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u w:val="single"/>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rPr>
            </w:pPr>
            <w:r w:rsidRPr="0065258D">
              <w:rPr>
                <w:rFonts w:ascii="Rockwell" w:hAnsi="Rockwell"/>
                <w:sz w:val="20"/>
                <w:szCs w:val="20"/>
                <w:u w:val="single"/>
              </w:rPr>
              <w:t xml:space="preserve">          </w:t>
            </w:r>
            <w:r w:rsidRPr="0065258D">
              <w:rPr>
                <w:rFonts w:ascii="Rockwell" w:hAnsi="Rockwell"/>
                <w:sz w:val="20"/>
                <w:szCs w:val="20"/>
              </w:rPr>
              <w:t>% applicants admitted</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CT State Public/CT Private/Out-of-State Private/Out-of-State Public:</w:t>
            </w:r>
          </w:p>
        </w:tc>
        <w:tc>
          <w:tcPr>
            <w:tcW w:w="6652" w:type="dxa"/>
            <w:gridSpan w:val="2"/>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p>
        </w:tc>
      </w:tr>
    </w:tbl>
    <w:p w:rsidR="006835A5" w:rsidRPr="0065258D" w:rsidRDefault="006835A5" w:rsidP="006835A5"/>
    <w:tbl>
      <w:tblPr>
        <w:tblStyle w:val="LightGrid-Accent12"/>
        <w:tblW w:w="0" w:type="auto"/>
        <w:tblLook w:val="04A0" w:firstRow="1" w:lastRow="0" w:firstColumn="1" w:lastColumn="0" w:noHBand="0" w:noVBand="1"/>
      </w:tblPr>
      <w:tblGrid>
        <w:gridCol w:w="2777"/>
        <w:gridCol w:w="3807"/>
        <w:gridCol w:w="3712"/>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Rockwell" w:hAnsi="Rockwell" w:cs="Arial"/>
                <w:b w:val="0"/>
                <w:szCs w:val="24"/>
              </w:rPr>
            </w:pPr>
            <w:r w:rsidRPr="0065258D">
              <w:rPr>
                <w:rFonts w:ascii="Rockwell" w:hAnsi="Rockwell" w:cs="Arial"/>
                <w:b w:val="0"/>
                <w:szCs w:val="24"/>
              </w:rPr>
              <w:t xml:space="preserve">Size </w:t>
            </w:r>
          </w:p>
          <w:p w:rsidR="006835A5" w:rsidRPr="0065258D" w:rsidRDefault="006835A5" w:rsidP="00993F08">
            <w:pPr>
              <w:jc w:val="center"/>
              <w:rPr>
                <w:rFonts w:ascii="Rockwell" w:hAnsi="Rockwell" w:cs="Arial"/>
                <w:b w:val="0"/>
                <w:szCs w:val="24"/>
              </w:rPr>
            </w:pPr>
            <w:r w:rsidRPr="0065258D">
              <w:rPr>
                <w:rFonts w:ascii="Rockwell" w:hAnsi="Rockwell" w:cs="Arial"/>
                <w:b w:val="0"/>
                <w:sz w:val="16"/>
                <w:szCs w:val="16"/>
              </w:rPr>
              <w:t>(# of undergraduates)</w:t>
            </w:r>
          </w:p>
        </w:tc>
        <w:tc>
          <w:tcPr>
            <w:tcW w:w="3807"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Location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(City, State)</w:t>
            </w:r>
          </w:p>
        </w:tc>
        <w:tc>
          <w:tcPr>
            <w:tcW w:w="3712"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Type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(Liberal arts, technical, research university, other)</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Arial" w:hAnsi="Arial" w:cs="Arial"/>
                <w:szCs w:val="24"/>
              </w:rPr>
            </w:pPr>
          </w:p>
        </w:tc>
        <w:tc>
          <w:tcPr>
            <w:tcW w:w="3807"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712"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rsidR="006835A5" w:rsidRPr="0065258D" w:rsidRDefault="006835A5" w:rsidP="006835A5"/>
    <w:tbl>
      <w:tblPr>
        <w:tblStyle w:val="LightGrid-Accent12"/>
        <w:tblW w:w="10368" w:type="dxa"/>
        <w:tblLook w:val="04A0" w:firstRow="1" w:lastRow="0" w:firstColumn="1" w:lastColumn="0" w:noHBand="0" w:noVBand="1"/>
      </w:tblPr>
      <w:tblGrid>
        <w:gridCol w:w="648"/>
        <w:gridCol w:w="5400"/>
        <w:gridCol w:w="4320"/>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43"/>
          <w:tblHeader/>
        </w:trPr>
        <w:tc>
          <w:tcPr>
            <w:cnfStyle w:val="001000000000" w:firstRow="0" w:lastRow="0" w:firstColumn="1" w:lastColumn="0" w:oddVBand="0" w:evenVBand="0" w:oddHBand="0" w:evenHBand="0" w:firstRowFirstColumn="0" w:firstRowLastColumn="0" w:lastRowFirstColumn="0" w:lastRowLastColumn="0"/>
            <w:tcW w:w="648" w:type="dxa"/>
          </w:tcPr>
          <w:p w:rsidR="006835A5" w:rsidRPr="0065258D" w:rsidRDefault="006835A5" w:rsidP="00993F08">
            <w:pPr>
              <w:jc w:val="center"/>
              <w:rPr>
                <w:rFonts w:ascii="Arial" w:hAnsi="Arial" w:cs="Arial"/>
                <w:szCs w:val="24"/>
              </w:rPr>
            </w:pPr>
          </w:p>
        </w:tc>
        <w:tc>
          <w:tcPr>
            <w:tcW w:w="540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5258D">
              <w:rPr>
                <w:rFonts w:ascii="Arial" w:hAnsi="Arial" w:cs="Arial"/>
                <w:sz w:val="20"/>
                <w:szCs w:val="20"/>
              </w:rPr>
              <w:t>Feature/Characteristic</w:t>
            </w:r>
          </w:p>
        </w:tc>
        <w:tc>
          <w:tcPr>
            <w:tcW w:w="432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5258D">
              <w:rPr>
                <w:rFonts w:ascii="Arial" w:hAnsi="Arial" w:cs="Arial"/>
                <w:sz w:val="20"/>
                <w:szCs w:val="20"/>
              </w:rPr>
              <w:t xml:space="preserve">Rationale </w:t>
            </w:r>
            <w:r w:rsidRPr="0065258D">
              <w:rPr>
                <w:rFonts w:ascii="Arial" w:hAnsi="Arial" w:cs="Arial"/>
                <w:b w:val="0"/>
                <w:sz w:val="16"/>
                <w:szCs w:val="16"/>
              </w:rPr>
              <w:t>(Why? In What way?)</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cantSplit/>
          <w:trHeight w:val="1152"/>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jc w:val="center"/>
              <w:rPr>
                <w:rFonts w:ascii="Arial" w:hAnsi="Arial" w:cs="Arial"/>
                <w:sz w:val="16"/>
                <w:szCs w:val="16"/>
              </w:rPr>
            </w:pPr>
            <w:r w:rsidRPr="0065258D">
              <w:rPr>
                <w:rFonts w:ascii="Arial" w:hAnsi="Arial" w:cs="Arial"/>
                <w:sz w:val="16"/>
                <w:szCs w:val="16"/>
              </w:rPr>
              <w:t>Instructions</w:t>
            </w:r>
          </w:p>
        </w:tc>
        <w:tc>
          <w:tcPr>
            <w:tcW w:w="5400" w:type="dxa"/>
            <w:vAlign w:val="bottom"/>
          </w:tcPr>
          <w:p w:rsidR="006835A5" w:rsidRPr="0065258D" w:rsidRDefault="006835A5" w:rsidP="00993F0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academic features/characteristics that may influence your decision of whether this constitutes a best-fit college for you. These </w:t>
            </w:r>
            <w:r w:rsidRPr="0065258D">
              <w:rPr>
                <w:rFonts w:ascii="Arial" w:hAnsi="Arial" w:cs="Arial"/>
                <w:b/>
                <w:sz w:val="16"/>
                <w:szCs w:val="16"/>
              </w:rPr>
              <w:t>must include selectivity and majors</w:t>
            </w:r>
            <w:r w:rsidRPr="0065258D">
              <w:rPr>
                <w:rFonts w:ascii="Arial" w:hAnsi="Arial" w:cs="Arial"/>
                <w:sz w:val="16"/>
                <w:szCs w:val="16"/>
              </w:rPr>
              <w:t>. Others to consider: special programs (i.e. honors, 5-year dual degrees), and academic support.</w:t>
            </w: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b/>
                <w:sz w:val="16"/>
                <w:szCs w:val="16"/>
              </w:rPr>
              <w:t>Note why 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ACADEMICS</w:t>
            </w:r>
          </w:p>
        </w:tc>
        <w:tc>
          <w:tcPr>
            <w:tcW w:w="5400" w:type="dxa"/>
            <w:vAlign w:val="bottom"/>
          </w:tcPr>
          <w:p w:rsidR="006835A5" w:rsidRPr="0065258D" w:rsidRDefault="006835A5" w:rsidP="00993F08">
            <w:pPr>
              <w:pStyle w:val="ListParagraph"/>
              <w:numPr>
                <w:ilvl w:val="0"/>
                <w:numId w:val="1"/>
              </w:numPr>
              <w:spacing w:after="120"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This is a ________________________ selective school (i.e. less, somewhat, _____, very, or most)</w:t>
            </w: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before="240"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Majors of potential interest offered at this school:</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rPr>
                <w:rFonts w:ascii="Arial" w:hAnsi="Arial" w:cs="Arial"/>
                <w:szCs w:val="24"/>
              </w:rPr>
            </w:pPr>
          </w:p>
        </w:tc>
        <w:tc>
          <w:tcPr>
            <w:tcW w:w="5400" w:type="dxa"/>
            <w:vAlign w:val="bottom"/>
          </w:tcPr>
          <w:p w:rsidR="006835A5" w:rsidRPr="0065258D" w:rsidRDefault="006835A5" w:rsidP="00993F0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lastRenderedPageBreak/>
              <w:t>LOCATION</w:t>
            </w:r>
          </w:p>
        </w:tc>
        <w:tc>
          <w:tcPr>
            <w:tcW w:w="540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location features and characteristics of this college that may influence your decision of whether this constitutes a best-fit college for you. These </w:t>
            </w:r>
            <w:r w:rsidRPr="0065258D">
              <w:rPr>
                <w:rFonts w:ascii="Arial" w:hAnsi="Arial" w:cs="Arial"/>
                <w:b/>
                <w:sz w:val="16"/>
                <w:szCs w:val="16"/>
              </w:rPr>
              <w:t>must include distance from home, setting, and size</w:t>
            </w:r>
            <w:r w:rsidRPr="0065258D">
              <w:rPr>
                <w:rFonts w:ascii="Arial" w:hAnsi="Arial" w:cs="Arial"/>
                <w:sz w:val="16"/>
                <w:szCs w:val="16"/>
              </w:rPr>
              <w:t>. Other aspects of location to consider include: weather and facilities.</w:t>
            </w: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b/>
                <w:sz w:val="16"/>
                <w:szCs w:val="16"/>
              </w:rPr>
              <w:t>Note why</w:t>
            </w:r>
            <w:r w:rsidRPr="0065258D">
              <w:rPr>
                <w:rFonts w:ascii="Arial" w:hAnsi="Arial" w:cs="Arial"/>
                <w:sz w:val="16"/>
                <w:szCs w:val="16"/>
              </w:rPr>
              <w:t xml:space="preserve"> </w:t>
            </w:r>
            <w:r w:rsidRPr="0065258D">
              <w:rPr>
                <w:rFonts w:ascii="Arial" w:hAnsi="Arial" w:cs="Arial"/>
                <w:b/>
                <w:sz w:val="16"/>
                <w:szCs w:val="16"/>
              </w:rPr>
              <w:t>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Distance from home (miles, drive/train/flight time) = </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is </w:t>
            </w:r>
            <w:r w:rsidRPr="0065258D">
              <w:rPr>
                <w:rFonts w:ascii="Arial" w:hAnsi="Arial" w:cs="Arial"/>
                <w:sz w:val="16"/>
                <w:szCs w:val="16"/>
                <w:u w:val="single"/>
              </w:rPr>
              <w:t>rural / suburban / urban</w:t>
            </w:r>
            <w:r w:rsidRPr="0065258D">
              <w:rPr>
                <w:rFonts w:ascii="Arial" w:hAnsi="Arial" w:cs="Arial"/>
                <w:sz w:val="16"/>
                <w:szCs w:val="16"/>
              </w:rPr>
              <w:t>. (circle one)</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details: </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of undergraduates = ________________________</w:t>
            </w:r>
          </w:p>
          <w:p w:rsidR="006835A5" w:rsidRPr="0065258D" w:rsidRDefault="006835A5" w:rsidP="00993F08">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Seems to be a small / medium / large school. (circle one)</w:t>
            </w: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bl>
    <w:p w:rsidR="006835A5" w:rsidRPr="0065258D" w:rsidRDefault="006835A5" w:rsidP="006835A5"/>
    <w:p w:rsidR="006835A5" w:rsidRPr="0065258D" w:rsidRDefault="006835A5" w:rsidP="006835A5">
      <w:pPr>
        <w:spacing w:after="120"/>
        <w:rPr>
          <w:rStyle w:val="SubtleEmphasis"/>
          <w:color w:val="auto"/>
        </w:rPr>
      </w:pPr>
      <w:r w:rsidRPr="0065258D">
        <w:rPr>
          <w:rStyle w:val="SubtleEmphasis"/>
          <w:color w:val="auto"/>
        </w:rPr>
        <w:t>Part 1: Overall Pre-tour Impressions</w:t>
      </w:r>
    </w:p>
    <w:p w:rsidR="006835A5" w:rsidRPr="0065258D" w:rsidRDefault="006835A5" w:rsidP="006835A5">
      <w:pPr>
        <w:rPr>
          <w:rStyle w:val="SubtleEmphasis"/>
          <w:b/>
          <w:i w:val="0"/>
          <w:color w:val="auto"/>
        </w:rPr>
      </w:pPr>
      <w:r w:rsidRPr="0065258D">
        <w:rPr>
          <w:rStyle w:val="SubtleEmphasis"/>
          <w:b/>
          <w:i w:val="0"/>
          <w:color w:val="auto"/>
        </w:rPr>
        <w:t xml:space="preserve">Source: Springfield College’s website </w:t>
      </w:r>
      <w:r w:rsidRPr="0065258D">
        <w:rPr>
          <w:rStyle w:val="SubtleEmphasis"/>
          <w:b/>
          <w:i w:val="0"/>
          <w:color w:val="auto"/>
          <w:u w:val="single"/>
        </w:rPr>
        <w:t>www.spfldcol.edu</w:t>
      </w:r>
    </w:p>
    <w:p w:rsidR="006835A5" w:rsidRPr="0065258D" w:rsidRDefault="006835A5" w:rsidP="006835A5"/>
    <w:p w:rsidR="006835A5" w:rsidRPr="0065258D" w:rsidRDefault="006835A5" w:rsidP="006835A5">
      <w:r w:rsidRPr="0065258D">
        <w:t xml:space="preserve">“Tour” Springfield College’s website noting various </w:t>
      </w:r>
      <w:r w:rsidRPr="0065258D">
        <w:rPr>
          <w:i/>
        </w:rPr>
        <w:t>aspects</w:t>
      </w:r>
      <w:r w:rsidRPr="0065258D">
        <w:t xml:space="preserve"> </w:t>
      </w:r>
      <w:r w:rsidRPr="0065258D">
        <w:rPr>
          <w:i/>
        </w:rPr>
        <w:t>of the school</w:t>
      </w:r>
      <w:r w:rsidRPr="0065258D">
        <w:t xml:space="preserve"> (such as the college’s campus, students, faculty, student life, and academics). Then, describe your overall impression of the school based on photos and written information on the school website. In your response, cite website evidence of at least three different </w:t>
      </w:r>
      <w:r w:rsidRPr="0065258D">
        <w:rPr>
          <w:i/>
        </w:rPr>
        <w:t>aspects</w:t>
      </w:r>
      <w:r w:rsidRPr="0065258D">
        <w:t xml:space="preserve"> </w:t>
      </w:r>
      <w:r w:rsidRPr="0065258D">
        <w:rPr>
          <w:i/>
        </w:rPr>
        <w:t>of the school</w:t>
      </w:r>
      <w:r w:rsidRPr="0065258D">
        <w:t xml:space="preserve"> that give you this impression. (Use complete sentences.)</w:t>
      </w:r>
    </w:p>
    <w:p w:rsidR="006835A5" w:rsidRPr="0065258D" w:rsidRDefault="006835A5" w:rsidP="006835A5">
      <w:pPr>
        <w:spacing w:after="200" w:line="276" w:lineRule="auto"/>
      </w:pPr>
      <w:r w:rsidRPr="0065258D">
        <w:br w:type="page"/>
      </w:r>
    </w:p>
    <w:p w:rsidR="006835A5" w:rsidRPr="0065258D" w:rsidRDefault="006835A5" w:rsidP="006835A5">
      <w:pPr>
        <w:pStyle w:val="Heading2"/>
        <w:rPr>
          <w:color w:val="auto"/>
        </w:rPr>
      </w:pPr>
      <w:r w:rsidRPr="0065258D">
        <w:rPr>
          <w:color w:val="auto"/>
        </w:rPr>
        <w:lastRenderedPageBreak/>
        <w:t>Part 1: Pre-tour Research &amp; Prep—Boston College (BC)</w:t>
      </w:r>
    </w:p>
    <w:p w:rsidR="006835A5" w:rsidRPr="0065258D" w:rsidRDefault="006835A5" w:rsidP="006835A5">
      <w:pPr>
        <w:pBdr>
          <w:top w:val="single" w:sz="4" w:space="1" w:color="auto"/>
          <w:left w:val="single" w:sz="4" w:space="4" w:color="auto"/>
          <w:bottom w:val="single" w:sz="4" w:space="1" w:color="auto"/>
          <w:right w:val="single" w:sz="4" w:space="4" w:color="auto"/>
        </w:pBdr>
        <w:spacing w:before="120"/>
        <w:jc w:val="center"/>
        <w:rPr>
          <w:rStyle w:val="Strong"/>
          <w:rFonts w:ascii="Rockwell" w:hAnsi="Rockwell"/>
          <w:szCs w:val="24"/>
        </w:rPr>
      </w:pPr>
      <w:r w:rsidRPr="0065258D">
        <w:rPr>
          <w:rStyle w:val="Strong"/>
          <w:rFonts w:ascii="Rockwell" w:hAnsi="Rockwell"/>
          <w:szCs w:val="24"/>
        </w:rPr>
        <w:t>Online Research Synopsis #2:  Boston College</w:t>
      </w:r>
    </w:p>
    <w:p w:rsidR="006835A5" w:rsidRPr="0065258D" w:rsidRDefault="006835A5" w:rsidP="006835A5">
      <w:pPr>
        <w:spacing w:before="120" w:after="120"/>
      </w:pPr>
      <w:r w:rsidRPr="0065258D">
        <w:rPr>
          <w:b/>
          <w:sz w:val="28"/>
          <w:szCs w:val="28"/>
        </w:rPr>
        <w:t xml:space="preserve">Directions: </w:t>
      </w:r>
      <w:r w:rsidRPr="0065258D">
        <w:rPr>
          <w:sz w:val="28"/>
          <w:szCs w:val="28"/>
        </w:rPr>
        <w:t xml:space="preserve">Using the collegeboard.org website as your </w:t>
      </w:r>
      <w:r>
        <w:rPr>
          <w:sz w:val="28"/>
          <w:szCs w:val="28"/>
        </w:rPr>
        <w:t>*</w:t>
      </w:r>
      <w:r w:rsidRPr="0065258D">
        <w:rPr>
          <w:sz w:val="28"/>
          <w:szCs w:val="28"/>
        </w:rPr>
        <w:t>online source, research this college as guided below and complete all elements of this research synopsis</w:t>
      </w:r>
      <w:r w:rsidRPr="0065258D">
        <w:rPr>
          <w:b/>
          <w:sz w:val="28"/>
          <w:szCs w:val="28"/>
        </w:rPr>
        <w:t xml:space="preserve"> </w:t>
      </w:r>
      <w:r w:rsidRPr="0065258D">
        <w:t>(</w:t>
      </w:r>
      <w:r w:rsidRPr="0065258D">
        <w:rPr>
          <w:u w:val="single"/>
        </w:rPr>
        <w:t>do not use other sources unless specified</w:t>
      </w:r>
      <w:r w:rsidRPr="0065258D">
        <w:t>).</w:t>
      </w:r>
    </w:p>
    <w:p w:rsidR="006835A5" w:rsidRPr="0065258D" w:rsidRDefault="006835A5" w:rsidP="006835A5">
      <w:pPr>
        <w:spacing w:before="120" w:after="120"/>
        <w:rPr>
          <w:rStyle w:val="SubtleEmphasis"/>
          <w:b/>
          <w:color w:val="auto"/>
        </w:rPr>
      </w:pPr>
      <w:r w:rsidRPr="0065258D">
        <w:rPr>
          <w:rStyle w:val="SubtleEmphasis"/>
          <w:b/>
          <w:color w:val="auto"/>
        </w:rPr>
        <w:t>Guided Notes</w:t>
      </w:r>
    </w:p>
    <w:tbl>
      <w:tblPr>
        <w:tblStyle w:val="LightGrid1"/>
        <w:tblW w:w="0" w:type="auto"/>
        <w:tblLook w:val="04A0" w:firstRow="1" w:lastRow="0" w:firstColumn="1" w:lastColumn="0" w:noHBand="0" w:noVBand="1"/>
      </w:tblPr>
      <w:tblGrid>
        <w:gridCol w:w="4010"/>
        <w:gridCol w:w="2742"/>
        <w:gridCol w:w="3544"/>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College name:</w:t>
            </w:r>
          </w:p>
        </w:tc>
        <w:tc>
          <w:tcPr>
            <w:tcW w:w="6652" w:type="dxa"/>
            <w:gridSpan w:val="2"/>
          </w:tcPr>
          <w:p w:rsidR="006835A5" w:rsidRPr="0065258D" w:rsidRDefault="006835A5" w:rsidP="00993F08">
            <w:pPr>
              <w:cnfStyle w:val="100000000000" w:firstRow="1" w:lastRow="0" w:firstColumn="0" w:lastColumn="0" w:oddVBand="0" w:evenVBand="0" w:oddHBand="0" w:evenHBand="0" w:firstRowFirstColumn="0" w:firstRowLastColumn="0" w:lastRowFirstColumn="0" w:lastRowLastColumn="0"/>
              <w:rPr>
                <w:sz w:val="20"/>
                <w:szCs w:val="20"/>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Admissibility Threshold:</w:t>
            </w:r>
          </w:p>
          <w:p w:rsidR="006835A5" w:rsidRDefault="006835A5" w:rsidP="00993F08">
            <w:pPr>
              <w:rPr>
                <w:rFonts w:ascii="Rockwell" w:hAnsi="Rockwell"/>
                <w:b w:val="0"/>
                <w:sz w:val="20"/>
                <w:szCs w:val="20"/>
              </w:rPr>
            </w:pPr>
            <w:r w:rsidRPr="0065258D">
              <w:rPr>
                <w:rFonts w:ascii="Rockwell" w:hAnsi="Rockwell"/>
                <w:b w:val="0"/>
                <w:sz w:val="20"/>
                <w:szCs w:val="20"/>
              </w:rPr>
              <w:t>(average GPA &amp; SAT (range) of freshmen)</w:t>
            </w:r>
          </w:p>
          <w:p w:rsidR="006835A5" w:rsidRPr="0065258D" w:rsidRDefault="006835A5" w:rsidP="00993F08">
            <w:pPr>
              <w:rPr>
                <w:rFonts w:ascii="Rockwell" w:hAnsi="Rockwell"/>
                <w:b w:val="0"/>
                <w:sz w:val="20"/>
                <w:szCs w:val="20"/>
              </w:rPr>
            </w:pPr>
            <w:r>
              <w:rPr>
                <w:rFonts w:ascii="Rockwell" w:hAnsi="Rockwell"/>
                <w:sz w:val="16"/>
                <w:szCs w:val="16"/>
              </w:rPr>
              <w:t>*C</w:t>
            </w:r>
            <w:r w:rsidRPr="00C53792">
              <w:rPr>
                <w:rFonts w:ascii="Rockwell" w:hAnsi="Rockwell"/>
                <w:sz w:val="16"/>
                <w:szCs w:val="16"/>
              </w:rPr>
              <w:t>ollegeboard.org or the college’s website are both a</w:t>
            </w:r>
            <w:r>
              <w:rPr>
                <w:rFonts w:ascii="Rockwell" w:hAnsi="Rockwell"/>
                <w:sz w:val="16"/>
                <w:szCs w:val="16"/>
              </w:rPr>
              <w:t>cceptable sources for this data.</w:t>
            </w:r>
          </w:p>
        </w:tc>
        <w:tc>
          <w:tcPr>
            <w:tcW w:w="2872"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GPA: _____________</w:t>
            </w:r>
          </w:p>
        </w:tc>
        <w:tc>
          <w:tcPr>
            <w:tcW w:w="378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Pr>
                <w:rFonts w:ascii="Rockwell" w:hAnsi="Rockwell"/>
                <w:sz w:val="20"/>
                <w:szCs w:val="20"/>
              </w:rPr>
              <w:t>SAT: CR ___________  Math ___</w:t>
            </w:r>
            <w:r w:rsidRPr="0065258D">
              <w:rPr>
                <w:rFonts w:ascii="Rockwell" w:hAnsi="Rockwell"/>
                <w:sz w:val="20"/>
                <w:szCs w:val="20"/>
              </w:rPr>
              <w:t>_____</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p>
          <w:p w:rsidR="006835A5" w:rsidRPr="0065258D" w:rsidRDefault="006835A5" w:rsidP="00993F08">
            <w:pPr>
              <w:rPr>
                <w:rFonts w:ascii="Rockwell" w:hAnsi="Rockwell"/>
                <w:b w:val="0"/>
                <w:sz w:val="20"/>
                <w:szCs w:val="20"/>
              </w:rPr>
            </w:pPr>
            <w:r w:rsidRPr="0065258D">
              <w:rPr>
                <w:rFonts w:ascii="Rockwell" w:hAnsi="Rockwell"/>
                <w:b w:val="0"/>
                <w:sz w:val="20"/>
                <w:szCs w:val="20"/>
              </w:rPr>
              <w:t>Admission Rate (AR):</w:t>
            </w:r>
          </w:p>
        </w:tc>
        <w:tc>
          <w:tcPr>
            <w:tcW w:w="6652" w:type="dxa"/>
            <w:gridSpan w:val="2"/>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u w:val="single"/>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rPr>
            </w:pPr>
            <w:r w:rsidRPr="0065258D">
              <w:rPr>
                <w:rFonts w:ascii="Rockwell" w:hAnsi="Rockwell"/>
                <w:sz w:val="20"/>
                <w:szCs w:val="20"/>
                <w:u w:val="single"/>
              </w:rPr>
              <w:t xml:space="preserve">          </w:t>
            </w:r>
            <w:r w:rsidRPr="0065258D">
              <w:rPr>
                <w:rFonts w:ascii="Rockwell" w:hAnsi="Rockwell"/>
                <w:sz w:val="20"/>
                <w:szCs w:val="20"/>
              </w:rPr>
              <w:t>% applicants admitted</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CT State Public/CT Private/Out-of-State Private/Out-of-State Public:</w:t>
            </w:r>
          </w:p>
        </w:tc>
        <w:tc>
          <w:tcPr>
            <w:tcW w:w="6652" w:type="dxa"/>
            <w:gridSpan w:val="2"/>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p>
        </w:tc>
      </w:tr>
    </w:tbl>
    <w:p w:rsidR="006835A5" w:rsidRPr="0065258D" w:rsidRDefault="006835A5" w:rsidP="006835A5"/>
    <w:tbl>
      <w:tblPr>
        <w:tblStyle w:val="LightGrid-Accent12"/>
        <w:tblW w:w="0" w:type="auto"/>
        <w:tblLook w:val="04A0" w:firstRow="1" w:lastRow="0" w:firstColumn="1" w:lastColumn="0" w:noHBand="0" w:noVBand="1"/>
      </w:tblPr>
      <w:tblGrid>
        <w:gridCol w:w="2777"/>
        <w:gridCol w:w="3807"/>
        <w:gridCol w:w="3712"/>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898" w:type="dxa"/>
          </w:tcPr>
          <w:p w:rsidR="006835A5" w:rsidRPr="0065258D" w:rsidRDefault="006835A5" w:rsidP="00993F08">
            <w:pPr>
              <w:jc w:val="center"/>
              <w:rPr>
                <w:rFonts w:ascii="Rockwell" w:hAnsi="Rockwell" w:cs="Arial"/>
                <w:b w:val="0"/>
                <w:szCs w:val="24"/>
              </w:rPr>
            </w:pPr>
            <w:r w:rsidRPr="0065258D">
              <w:rPr>
                <w:rFonts w:ascii="Rockwell" w:hAnsi="Rockwell" w:cs="Arial"/>
                <w:b w:val="0"/>
                <w:szCs w:val="24"/>
              </w:rPr>
              <w:t xml:space="preserve">Size </w:t>
            </w:r>
          </w:p>
          <w:p w:rsidR="006835A5" w:rsidRPr="0065258D" w:rsidRDefault="006835A5" w:rsidP="00993F08">
            <w:pPr>
              <w:jc w:val="center"/>
              <w:rPr>
                <w:rFonts w:ascii="Rockwell" w:hAnsi="Rockwell" w:cs="Arial"/>
                <w:b w:val="0"/>
                <w:szCs w:val="24"/>
              </w:rPr>
            </w:pPr>
            <w:r w:rsidRPr="0065258D">
              <w:rPr>
                <w:rFonts w:ascii="Rockwell" w:hAnsi="Rockwell" w:cs="Arial"/>
                <w:b w:val="0"/>
                <w:sz w:val="16"/>
                <w:szCs w:val="16"/>
              </w:rPr>
              <w:t>(# of undergraduates)</w:t>
            </w:r>
          </w:p>
        </w:tc>
        <w:tc>
          <w:tcPr>
            <w:tcW w:w="405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Location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(City, State)</w:t>
            </w:r>
          </w:p>
        </w:tc>
        <w:tc>
          <w:tcPr>
            <w:tcW w:w="396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Type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(Liberal arts, technical, research university, other)</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898" w:type="dxa"/>
          </w:tcPr>
          <w:p w:rsidR="006835A5" w:rsidRPr="0065258D" w:rsidRDefault="006835A5" w:rsidP="00993F08">
            <w:pPr>
              <w:jc w:val="center"/>
              <w:rPr>
                <w:rFonts w:ascii="Arial" w:hAnsi="Arial" w:cs="Arial"/>
                <w:szCs w:val="24"/>
              </w:rPr>
            </w:pPr>
          </w:p>
        </w:tc>
        <w:tc>
          <w:tcPr>
            <w:tcW w:w="4050"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960"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rsidR="006835A5" w:rsidRPr="0065258D" w:rsidRDefault="006835A5" w:rsidP="006835A5"/>
    <w:tbl>
      <w:tblPr>
        <w:tblStyle w:val="LightGrid-Accent12"/>
        <w:tblW w:w="10368" w:type="dxa"/>
        <w:tblLook w:val="04A0" w:firstRow="1" w:lastRow="0" w:firstColumn="1" w:lastColumn="0" w:noHBand="0" w:noVBand="1"/>
      </w:tblPr>
      <w:tblGrid>
        <w:gridCol w:w="648"/>
        <w:gridCol w:w="5400"/>
        <w:gridCol w:w="4320"/>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43"/>
          <w:tblHeader/>
        </w:trPr>
        <w:tc>
          <w:tcPr>
            <w:cnfStyle w:val="001000000000" w:firstRow="0" w:lastRow="0" w:firstColumn="1" w:lastColumn="0" w:oddVBand="0" w:evenVBand="0" w:oddHBand="0" w:evenHBand="0" w:firstRowFirstColumn="0" w:firstRowLastColumn="0" w:lastRowFirstColumn="0" w:lastRowLastColumn="0"/>
            <w:tcW w:w="648" w:type="dxa"/>
          </w:tcPr>
          <w:p w:rsidR="006835A5" w:rsidRPr="0065258D" w:rsidRDefault="006835A5" w:rsidP="00993F08">
            <w:pPr>
              <w:jc w:val="center"/>
              <w:rPr>
                <w:rFonts w:ascii="Arial" w:hAnsi="Arial" w:cs="Arial"/>
                <w:szCs w:val="24"/>
              </w:rPr>
            </w:pPr>
          </w:p>
        </w:tc>
        <w:tc>
          <w:tcPr>
            <w:tcW w:w="540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5258D">
              <w:rPr>
                <w:rFonts w:ascii="Arial" w:hAnsi="Arial" w:cs="Arial"/>
                <w:sz w:val="20"/>
                <w:szCs w:val="20"/>
              </w:rPr>
              <w:t>Feature/Characteristic</w:t>
            </w:r>
          </w:p>
        </w:tc>
        <w:tc>
          <w:tcPr>
            <w:tcW w:w="432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5258D">
              <w:rPr>
                <w:rFonts w:ascii="Arial" w:hAnsi="Arial" w:cs="Arial"/>
                <w:sz w:val="20"/>
                <w:szCs w:val="20"/>
              </w:rPr>
              <w:t xml:space="preserve">Rationale </w:t>
            </w:r>
            <w:r w:rsidRPr="0065258D">
              <w:rPr>
                <w:rFonts w:ascii="Arial" w:hAnsi="Arial" w:cs="Arial"/>
                <w:b w:val="0"/>
                <w:sz w:val="16"/>
                <w:szCs w:val="16"/>
              </w:rPr>
              <w:t>(Why? In What way?)</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cantSplit/>
          <w:trHeight w:val="1152"/>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jc w:val="center"/>
              <w:rPr>
                <w:rFonts w:ascii="Arial" w:hAnsi="Arial" w:cs="Arial"/>
                <w:sz w:val="16"/>
                <w:szCs w:val="16"/>
              </w:rPr>
            </w:pPr>
            <w:r w:rsidRPr="0065258D">
              <w:rPr>
                <w:rFonts w:ascii="Arial" w:hAnsi="Arial" w:cs="Arial"/>
                <w:sz w:val="16"/>
                <w:szCs w:val="16"/>
              </w:rPr>
              <w:t>Instructions</w:t>
            </w:r>
          </w:p>
        </w:tc>
        <w:tc>
          <w:tcPr>
            <w:tcW w:w="5400" w:type="dxa"/>
            <w:vAlign w:val="bottom"/>
          </w:tcPr>
          <w:p w:rsidR="006835A5" w:rsidRPr="0065258D" w:rsidRDefault="006835A5" w:rsidP="00993F0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academic features/characteristics that may influence your decision of whether this constitutes a best-fit college for you. These </w:t>
            </w:r>
            <w:r w:rsidRPr="0065258D">
              <w:rPr>
                <w:rFonts w:ascii="Arial" w:hAnsi="Arial" w:cs="Arial"/>
                <w:b/>
                <w:sz w:val="16"/>
                <w:szCs w:val="16"/>
              </w:rPr>
              <w:t>must include selectivity and majors</w:t>
            </w:r>
            <w:r w:rsidRPr="0065258D">
              <w:rPr>
                <w:rFonts w:ascii="Arial" w:hAnsi="Arial" w:cs="Arial"/>
                <w:sz w:val="16"/>
                <w:szCs w:val="16"/>
              </w:rPr>
              <w:t>. Others to consider: special programs (i.e. honors, 5-year dual degrees), and academic support.</w:t>
            </w: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b/>
                <w:sz w:val="16"/>
                <w:szCs w:val="16"/>
              </w:rPr>
              <w:t>Note why 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ACADEMICS</w:t>
            </w:r>
          </w:p>
        </w:tc>
        <w:tc>
          <w:tcPr>
            <w:tcW w:w="5400" w:type="dxa"/>
            <w:vAlign w:val="bottom"/>
          </w:tcPr>
          <w:p w:rsidR="006835A5" w:rsidRPr="0065258D" w:rsidRDefault="006835A5" w:rsidP="00993F08">
            <w:pPr>
              <w:pStyle w:val="ListParagraph"/>
              <w:numPr>
                <w:ilvl w:val="0"/>
                <w:numId w:val="1"/>
              </w:numPr>
              <w:spacing w:after="120"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This is a ________________________ selective school (i.e. less, somewhat, _____, very, or most)</w:t>
            </w: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before="240"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Majors of potential interest offered at this school:</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rPr>
                <w:rFonts w:ascii="Arial" w:hAnsi="Arial" w:cs="Arial"/>
                <w:szCs w:val="24"/>
              </w:rPr>
            </w:pPr>
          </w:p>
        </w:tc>
        <w:tc>
          <w:tcPr>
            <w:tcW w:w="5400" w:type="dxa"/>
            <w:vAlign w:val="bottom"/>
          </w:tcPr>
          <w:p w:rsidR="006835A5" w:rsidRPr="0065258D" w:rsidRDefault="006835A5" w:rsidP="00993F0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lastRenderedPageBreak/>
              <w:t>LOCATION</w:t>
            </w:r>
          </w:p>
        </w:tc>
        <w:tc>
          <w:tcPr>
            <w:tcW w:w="540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location features and characteristics of this college that may influence your decision of whether this constitutes a best-fit college for you. These </w:t>
            </w:r>
            <w:r w:rsidRPr="0065258D">
              <w:rPr>
                <w:rFonts w:ascii="Arial" w:hAnsi="Arial" w:cs="Arial"/>
                <w:b/>
                <w:sz w:val="16"/>
                <w:szCs w:val="16"/>
              </w:rPr>
              <w:t>must include distance from home, setting, and size</w:t>
            </w:r>
            <w:r w:rsidRPr="0065258D">
              <w:rPr>
                <w:rFonts w:ascii="Arial" w:hAnsi="Arial" w:cs="Arial"/>
                <w:sz w:val="16"/>
                <w:szCs w:val="16"/>
              </w:rPr>
              <w:t>. Other aspects of location to consider include: weather and facilities.</w:t>
            </w: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b/>
                <w:sz w:val="16"/>
                <w:szCs w:val="16"/>
              </w:rPr>
              <w:t>Note why</w:t>
            </w:r>
            <w:r w:rsidRPr="0065258D">
              <w:rPr>
                <w:rFonts w:ascii="Arial" w:hAnsi="Arial" w:cs="Arial"/>
                <w:sz w:val="16"/>
                <w:szCs w:val="16"/>
              </w:rPr>
              <w:t xml:space="preserve"> </w:t>
            </w:r>
            <w:r w:rsidRPr="0065258D">
              <w:rPr>
                <w:rFonts w:ascii="Arial" w:hAnsi="Arial" w:cs="Arial"/>
                <w:b/>
                <w:sz w:val="16"/>
                <w:szCs w:val="16"/>
              </w:rPr>
              <w:t>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Distance from home (miles, drive/train/flight time) = </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is </w:t>
            </w:r>
            <w:r w:rsidRPr="0065258D">
              <w:rPr>
                <w:rFonts w:ascii="Arial" w:hAnsi="Arial" w:cs="Arial"/>
                <w:sz w:val="16"/>
                <w:szCs w:val="16"/>
                <w:u w:val="single"/>
              </w:rPr>
              <w:t>rural / suburban / urban</w:t>
            </w:r>
            <w:r w:rsidRPr="0065258D">
              <w:rPr>
                <w:rFonts w:ascii="Arial" w:hAnsi="Arial" w:cs="Arial"/>
                <w:sz w:val="16"/>
                <w:szCs w:val="16"/>
              </w:rPr>
              <w:t>. (circle one)</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details: </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of undergraduates = ________________________</w:t>
            </w:r>
          </w:p>
          <w:p w:rsidR="006835A5" w:rsidRPr="0065258D" w:rsidRDefault="006835A5" w:rsidP="00993F08">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Seems to be a small / medium / large school. (circle one)</w:t>
            </w: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bl>
    <w:p w:rsidR="006835A5" w:rsidRPr="0065258D" w:rsidRDefault="006835A5" w:rsidP="006835A5"/>
    <w:p w:rsidR="006835A5" w:rsidRPr="0065258D" w:rsidRDefault="006835A5" w:rsidP="006835A5">
      <w:pPr>
        <w:spacing w:after="120"/>
        <w:rPr>
          <w:rStyle w:val="SubtleEmphasis"/>
          <w:color w:val="auto"/>
        </w:rPr>
      </w:pPr>
      <w:r w:rsidRPr="0065258D">
        <w:rPr>
          <w:rStyle w:val="SubtleEmphasis"/>
          <w:color w:val="auto"/>
        </w:rPr>
        <w:t>Part 1: Overall Pre-tour Impressions</w:t>
      </w:r>
    </w:p>
    <w:p w:rsidR="006835A5" w:rsidRPr="0065258D" w:rsidRDefault="006835A5" w:rsidP="006835A5">
      <w:pPr>
        <w:rPr>
          <w:rStyle w:val="SubtleEmphasis"/>
          <w:b/>
          <w:i w:val="0"/>
          <w:color w:val="auto"/>
        </w:rPr>
      </w:pPr>
      <w:r w:rsidRPr="0065258D">
        <w:rPr>
          <w:rStyle w:val="SubtleEmphasis"/>
          <w:b/>
          <w:i w:val="0"/>
          <w:color w:val="auto"/>
        </w:rPr>
        <w:t xml:space="preserve">Source: BC’s website </w:t>
      </w:r>
      <w:r w:rsidRPr="0065258D">
        <w:rPr>
          <w:rStyle w:val="SubtleEmphasis"/>
          <w:b/>
          <w:i w:val="0"/>
          <w:color w:val="auto"/>
          <w:u w:val="single"/>
        </w:rPr>
        <w:t>www.bc.edu</w:t>
      </w:r>
    </w:p>
    <w:p w:rsidR="006835A5" w:rsidRPr="0065258D" w:rsidRDefault="006835A5" w:rsidP="006835A5"/>
    <w:p w:rsidR="006835A5" w:rsidRPr="0065258D" w:rsidRDefault="006835A5" w:rsidP="006835A5">
      <w:r w:rsidRPr="0065258D">
        <w:t xml:space="preserve">“Tour” Boston College’s website noting various </w:t>
      </w:r>
      <w:r w:rsidRPr="0065258D">
        <w:rPr>
          <w:i/>
        </w:rPr>
        <w:t>aspects</w:t>
      </w:r>
      <w:r w:rsidRPr="0065258D">
        <w:t xml:space="preserve"> </w:t>
      </w:r>
      <w:r w:rsidRPr="0065258D">
        <w:rPr>
          <w:i/>
        </w:rPr>
        <w:t>of the school</w:t>
      </w:r>
      <w:r w:rsidRPr="0065258D">
        <w:t xml:space="preserve"> (such as the college’s campus, students, faculty, student life, and academics). Then, describe your overall impression of the school based on photos and written information on the school website. In your response, cite website evidence of at least three different </w:t>
      </w:r>
      <w:r w:rsidRPr="0065258D">
        <w:rPr>
          <w:i/>
        </w:rPr>
        <w:t>aspects</w:t>
      </w:r>
      <w:r w:rsidRPr="0065258D">
        <w:t xml:space="preserve"> </w:t>
      </w:r>
      <w:r w:rsidRPr="0065258D">
        <w:rPr>
          <w:i/>
        </w:rPr>
        <w:t>of the school</w:t>
      </w:r>
      <w:r w:rsidRPr="0065258D">
        <w:t xml:space="preserve"> that give you this impression. (Use complete sentences.)</w:t>
      </w:r>
    </w:p>
    <w:p w:rsidR="006835A5" w:rsidRPr="0065258D" w:rsidRDefault="006835A5" w:rsidP="006835A5">
      <w:pPr>
        <w:pStyle w:val="Heading2"/>
        <w:rPr>
          <w:color w:val="auto"/>
        </w:rPr>
      </w:pPr>
      <w:r w:rsidRPr="0065258D">
        <w:rPr>
          <w:color w:val="auto"/>
        </w:rPr>
        <w:br w:type="page"/>
      </w:r>
      <w:r w:rsidRPr="0065258D">
        <w:rPr>
          <w:color w:val="auto"/>
        </w:rPr>
        <w:lastRenderedPageBreak/>
        <w:t>Part 1: Pre-tour Research &amp; Prep—College of the Holy Cross</w:t>
      </w:r>
    </w:p>
    <w:p w:rsidR="006835A5" w:rsidRPr="0065258D" w:rsidRDefault="006835A5" w:rsidP="006835A5">
      <w:pPr>
        <w:pBdr>
          <w:top w:val="single" w:sz="4" w:space="1" w:color="auto"/>
          <w:left w:val="single" w:sz="4" w:space="4" w:color="auto"/>
          <w:bottom w:val="single" w:sz="4" w:space="1" w:color="auto"/>
          <w:right w:val="single" w:sz="4" w:space="4" w:color="auto"/>
        </w:pBdr>
        <w:spacing w:before="120"/>
        <w:jc w:val="center"/>
        <w:rPr>
          <w:rStyle w:val="Strong"/>
          <w:rFonts w:ascii="Rockwell" w:hAnsi="Rockwell"/>
          <w:szCs w:val="24"/>
        </w:rPr>
      </w:pPr>
      <w:r w:rsidRPr="0065258D">
        <w:rPr>
          <w:rStyle w:val="Strong"/>
          <w:rFonts w:ascii="Rockwell" w:hAnsi="Rockwell"/>
          <w:szCs w:val="24"/>
        </w:rPr>
        <w:t>Online Research Synopsis #3:  College of the Holy Cross</w:t>
      </w:r>
    </w:p>
    <w:p w:rsidR="006835A5" w:rsidRPr="0065258D" w:rsidRDefault="006835A5" w:rsidP="006835A5">
      <w:pPr>
        <w:spacing w:before="120" w:after="120"/>
      </w:pPr>
      <w:r w:rsidRPr="0065258D">
        <w:rPr>
          <w:b/>
          <w:sz w:val="28"/>
          <w:szCs w:val="28"/>
        </w:rPr>
        <w:t xml:space="preserve">Directions: </w:t>
      </w:r>
      <w:r w:rsidRPr="0065258D">
        <w:rPr>
          <w:sz w:val="28"/>
          <w:szCs w:val="28"/>
        </w:rPr>
        <w:t xml:space="preserve">Using the collegeboard.org website as your </w:t>
      </w:r>
      <w:r>
        <w:rPr>
          <w:sz w:val="28"/>
          <w:szCs w:val="28"/>
        </w:rPr>
        <w:t>*</w:t>
      </w:r>
      <w:r w:rsidRPr="0065258D">
        <w:rPr>
          <w:sz w:val="28"/>
          <w:szCs w:val="28"/>
        </w:rPr>
        <w:t>online source, research this college as guided below and complete all elements of this research synopsis</w:t>
      </w:r>
      <w:r w:rsidRPr="0065258D">
        <w:rPr>
          <w:b/>
          <w:sz w:val="28"/>
          <w:szCs w:val="28"/>
        </w:rPr>
        <w:t xml:space="preserve"> </w:t>
      </w:r>
      <w:r w:rsidRPr="0065258D">
        <w:t>(</w:t>
      </w:r>
      <w:r w:rsidRPr="0065258D">
        <w:rPr>
          <w:u w:val="single"/>
        </w:rPr>
        <w:t>do not use other sources unless specified</w:t>
      </w:r>
      <w:r w:rsidRPr="0065258D">
        <w:t>).</w:t>
      </w:r>
    </w:p>
    <w:p w:rsidR="006835A5" w:rsidRPr="0065258D" w:rsidRDefault="006835A5" w:rsidP="006835A5">
      <w:pPr>
        <w:spacing w:before="120" w:after="120"/>
        <w:rPr>
          <w:rStyle w:val="SubtleEmphasis"/>
          <w:b/>
          <w:color w:val="auto"/>
        </w:rPr>
      </w:pPr>
      <w:r w:rsidRPr="0065258D">
        <w:rPr>
          <w:rStyle w:val="SubtleEmphasis"/>
          <w:b/>
          <w:color w:val="auto"/>
        </w:rPr>
        <w:t>Guided Notes</w:t>
      </w:r>
    </w:p>
    <w:tbl>
      <w:tblPr>
        <w:tblStyle w:val="LightGrid1"/>
        <w:tblW w:w="0" w:type="auto"/>
        <w:tblLook w:val="04A0" w:firstRow="1" w:lastRow="0" w:firstColumn="1" w:lastColumn="0" w:noHBand="0" w:noVBand="1"/>
      </w:tblPr>
      <w:tblGrid>
        <w:gridCol w:w="4010"/>
        <w:gridCol w:w="2742"/>
        <w:gridCol w:w="3544"/>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College name:</w:t>
            </w:r>
          </w:p>
        </w:tc>
        <w:tc>
          <w:tcPr>
            <w:tcW w:w="6652" w:type="dxa"/>
            <w:gridSpan w:val="2"/>
          </w:tcPr>
          <w:p w:rsidR="006835A5" w:rsidRPr="0065258D" w:rsidRDefault="006835A5" w:rsidP="00993F08">
            <w:pPr>
              <w:cnfStyle w:val="100000000000" w:firstRow="1" w:lastRow="0" w:firstColumn="0" w:lastColumn="0" w:oddVBand="0" w:evenVBand="0" w:oddHBand="0" w:evenHBand="0" w:firstRowFirstColumn="0" w:firstRowLastColumn="0" w:lastRowFirstColumn="0" w:lastRowLastColumn="0"/>
              <w:rPr>
                <w:sz w:val="20"/>
                <w:szCs w:val="20"/>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Admissibility Threshold:</w:t>
            </w:r>
          </w:p>
          <w:p w:rsidR="006835A5" w:rsidRDefault="006835A5" w:rsidP="00993F08">
            <w:pPr>
              <w:rPr>
                <w:rFonts w:ascii="Rockwell" w:hAnsi="Rockwell"/>
                <w:b w:val="0"/>
                <w:sz w:val="20"/>
                <w:szCs w:val="20"/>
              </w:rPr>
            </w:pPr>
            <w:r w:rsidRPr="0065258D">
              <w:rPr>
                <w:rFonts w:ascii="Rockwell" w:hAnsi="Rockwell"/>
                <w:b w:val="0"/>
                <w:sz w:val="20"/>
                <w:szCs w:val="20"/>
              </w:rPr>
              <w:t>(average GPA &amp; SAT (range) of freshmen)</w:t>
            </w:r>
          </w:p>
          <w:p w:rsidR="006835A5" w:rsidRPr="0065258D" w:rsidRDefault="006835A5" w:rsidP="00993F08">
            <w:pPr>
              <w:rPr>
                <w:rFonts w:ascii="Rockwell" w:hAnsi="Rockwell"/>
                <w:b w:val="0"/>
                <w:sz w:val="20"/>
                <w:szCs w:val="20"/>
              </w:rPr>
            </w:pPr>
            <w:r>
              <w:rPr>
                <w:rFonts w:ascii="Rockwell" w:hAnsi="Rockwell"/>
                <w:sz w:val="16"/>
                <w:szCs w:val="16"/>
              </w:rPr>
              <w:t>*C</w:t>
            </w:r>
            <w:r w:rsidRPr="00C53792">
              <w:rPr>
                <w:rFonts w:ascii="Rockwell" w:hAnsi="Rockwell"/>
                <w:sz w:val="16"/>
                <w:szCs w:val="16"/>
              </w:rPr>
              <w:t>ollegeboard.org or the college’s website are both a</w:t>
            </w:r>
            <w:r>
              <w:rPr>
                <w:rFonts w:ascii="Rockwell" w:hAnsi="Rockwell"/>
                <w:sz w:val="16"/>
                <w:szCs w:val="16"/>
              </w:rPr>
              <w:t>cceptable sources for this data.</w:t>
            </w:r>
          </w:p>
        </w:tc>
        <w:tc>
          <w:tcPr>
            <w:tcW w:w="2872"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GPA: _____________</w:t>
            </w:r>
          </w:p>
        </w:tc>
        <w:tc>
          <w:tcPr>
            <w:tcW w:w="378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Pr>
                <w:rFonts w:ascii="Rockwell" w:hAnsi="Rockwell"/>
                <w:sz w:val="20"/>
                <w:szCs w:val="20"/>
              </w:rPr>
              <w:t>SAT: CR ___________  Math _____</w:t>
            </w:r>
            <w:r w:rsidRPr="0065258D">
              <w:rPr>
                <w:rFonts w:ascii="Rockwell" w:hAnsi="Rockwell"/>
                <w:sz w:val="20"/>
                <w:szCs w:val="20"/>
              </w:rPr>
              <w:t>___</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p>
          <w:p w:rsidR="006835A5" w:rsidRPr="0065258D" w:rsidRDefault="006835A5" w:rsidP="00993F08">
            <w:pPr>
              <w:rPr>
                <w:rFonts w:ascii="Rockwell" w:hAnsi="Rockwell"/>
                <w:b w:val="0"/>
                <w:sz w:val="20"/>
                <w:szCs w:val="20"/>
              </w:rPr>
            </w:pPr>
            <w:r w:rsidRPr="0065258D">
              <w:rPr>
                <w:rFonts w:ascii="Rockwell" w:hAnsi="Rockwell"/>
                <w:b w:val="0"/>
                <w:sz w:val="20"/>
                <w:szCs w:val="20"/>
              </w:rPr>
              <w:t>Admission Rate (AR):</w:t>
            </w:r>
          </w:p>
        </w:tc>
        <w:tc>
          <w:tcPr>
            <w:tcW w:w="6652" w:type="dxa"/>
            <w:gridSpan w:val="2"/>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u w:val="single"/>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rPr>
            </w:pPr>
            <w:r w:rsidRPr="0065258D">
              <w:rPr>
                <w:rFonts w:ascii="Rockwell" w:hAnsi="Rockwell"/>
                <w:sz w:val="20"/>
                <w:szCs w:val="20"/>
                <w:u w:val="single"/>
              </w:rPr>
              <w:t xml:space="preserve">          </w:t>
            </w:r>
            <w:r w:rsidRPr="0065258D">
              <w:rPr>
                <w:rFonts w:ascii="Rockwell" w:hAnsi="Rockwell"/>
                <w:sz w:val="20"/>
                <w:szCs w:val="20"/>
              </w:rPr>
              <w:t>% applicants admitted</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CT State Public/CT Private/Out-of-State Private/Out-of-State Public:</w:t>
            </w:r>
          </w:p>
        </w:tc>
        <w:tc>
          <w:tcPr>
            <w:tcW w:w="6652" w:type="dxa"/>
            <w:gridSpan w:val="2"/>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p>
        </w:tc>
      </w:tr>
    </w:tbl>
    <w:p w:rsidR="006835A5" w:rsidRPr="0065258D" w:rsidRDefault="006835A5" w:rsidP="006835A5"/>
    <w:tbl>
      <w:tblPr>
        <w:tblStyle w:val="LightGrid-Accent12"/>
        <w:tblW w:w="0" w:type="auto"/>
        <w:tblLook w:val="04A0" w:firstRow="1" w:lastRow="0" w:firstColumn="1" w:lastColumn="0" w:noHBand="0" w:noVBand="1"/>
      </w:tblPr>
      <w:tblGrid>
        <w:gridCol w:w="2777"/>
        <w:gridCol w:w="3807"/>
        <w:gridCol w:w="3712"/>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Rockwell" w:hAnsi="Rockwell" w:cs="Arial"/>
                <w:b w:val="0"/>
                <w:szCs w:val="24"/>
              </w:rPr>
            </w:pPr>
            <w:r w:rsidRPr="0065258D">
              <w:rPr>
                <w:rFonts w:ascii="Rockwell" w:hAnsi="Rockwell" w:cs="Arial"/>
                <w:b w:val="0"/>
                <w:szCs w:val="24"/>
              </w:rPr>
              <w:t xml:space="preserve">Size </w:t>
            </w:r>
          </w:p>
          <w:p w:rsidR="006835A5" w:rsidRPr="0065258D" w:rsidRDefault="006835A5" w:rsidP="00993F08">
            <w:pPr>
              <w:jc w:val="center"/>
              <w:rPr>
                <w:rFonts w:ascii="Rockwell" w:hAnsi="Rockwell" w:cs="Arial"/>
                <w:b w:val="0"/>
                <w:szCs w:val="24"/>
              </w:rPr>
            </w:pPr>
            <w:r w:rsidRPr="0065258D">
              <w:rPr>
                <w:rFonts w:ascii="Rockwell" w:hAnsi="Rockwell" w:cs="Arial"/>
                <w:b w:val="0"/>
                <w:sz w:val="16"/>
                <w:szCs w:val="16"/>
              </w:rPr>
              <w:t>(# of undergraduates)</w:t>
            </w:r>
          </w:p>
        </w:tc>
        <w:tc>
          <w:tcPr>
            <w:tcW w:w="3807"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Location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(City, State)</w:t>
            </w:r>
          </w:p>
        </w:tc>
        <w:tc>
          <w:tcPr>
            <w:tcW w:w="3712"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Type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(Liberal arts, technical, research university, other)</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Arial" w:hAnsi="Arial" w:cs="Arial"/>
                <w:szCs w:val="24"/>
              </w:rPr>
            </w:pPr>
          </w:p>
        </w:tc>
        <w:tc>
          <w:tcPr>
            <w:tcW w:w="3807"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712"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rsidR="006835A5" w:rsidRPr="0065258D" w:rsidRDefault="006835A5" w:rsidP="006835A5"/>
    <w:tbl>
      <w:tblPr>
        <w:tblStyle w:val="LightGrid-Accent12"/>
        <w:tblW w:w="10368" w:type="dxa"/>
        <w:tblLook w:val="04A0" w:firstRow="1" w:lastRow="0" w:firstColumn="1" w:lastColumn="0" w:noHBand="0" w:noVBand="1"/>
      </w:tblPr>
      <w:tblGrid>
        <w:gridCol w:w="648"/>
        <w:gridCol w:w="5400"/>
        <w:gridCol w:w="4320"/>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43"/>
          <w:tblHeader/>
        </w:trPr>
        <w:tc>
          <w:tcPr>
            <w:cnfStyle w:val="001000000000" w:firstRow="0" w:lastRow="0" w:firstColumn="1" w:lastColumn="0" w:oddVBand="0" w:evenVBand="0" w:oddHBand="0" w:evenHBand="0" w:firstRowFirstColumn="0" w:firstRowLastColumn="0" w:lastRowFirstColumn="0" w:lastRowLastColumn="0"/>
            <w:tcW w:w="648" w:type="dxa"/>
          </w:tcPr>
          <w:p w:rsidR="006835A5" w:rsidRPr="0065258D" w:rsidRDefault="006835A5" w:rsidP="00993F08">
            <w:pPr>
              <w:jc w:val="center"/>
              <w:rPr>
                <w:rFonts w:ascii="Arial" w:hAnsi="Arial" w:cs="Arial"/>
                <w:szCs w:val="24"/>
              </w:rPr>
            </w:pPr>
          </w:p>
        </w:tc>
        <w:tc>
          <w:tcPr>
            <w:tcW w:w="540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5258D">
              <w:rPr>
                <w:rFonts w:ascii="Arial" w:hAnsi="Arial" w:cs="Arial"/>
                <w:sz w:val="20"/>
                <w:szCs w:val="20"/>
              </w:rPr>
              <w:t>Feature/Characteristic</w:t>
            </w:r>
          </w:p>
        </w:tc>
        <w:tc>
          <w:tcPr>
            <w:tcW w:w="432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5258D">
              <w:rPr>
                <w:rFonts w:ascii="Arial" w:hAnsi="Arial" w:cs="Arial"/>
                <w:sz w:val="20"/>
                <w:szCs w:val="20"/>
              </w:rPr>
              <w:t xml:space="preserve">Rationale </w:t>
            </w:r>
            <w:r w:rsidRPr="0065258D">
              <w:rPr>
                <w:rFonts w:ascii="Arial" w:hAnsi="Arial" w:cs="Arial"/>
                <w:b w:val="0"/>
                <w:sz w:val="16"/>
                <w:szCs w:val="16"/>
              </w:rPr>
              <w:t>(Why? In What way?)</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cantSplit/>
          <w:trHeight w:val="1152"/>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jc w:val="center"/>
              <w:rPr>
                <w:rFonts w:ascii="Arial" w:hAnsi="Arial" w:cs="Arial"/>
                <w:sz w:val="16"/>
                <w:szCs w:val="16"/>
              </w:rPr>
            </w:pPr>
            <w:r w:rsidRPr="0065258D">
              <w:rPr>
                <w:rFonts w:ascii="Arial" w:hAnsi="Arial" w:cs="Arial"/>
                <w:sz w:val="16"/>
                <w:szCs w:val="16"/>
              </w:rPr>
              <w:t>Instructions</w:t>
            </w:r>
          </w:p>
        </w:tc>
        <w:tc>
          <w:tcPr>
            <w:tcW w:w="5400" w:type="dxa"/>
            <w:vAlign w:val="bottom"/>
          </w:tcPr>
          <w:p w:rsidR="006835A5" w:rsidRPr="0065258D" w:rsidRDefault="006835A5" w:rsidP="00993F0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academic features/characteristics that may influence your decision of whether this constitutes a best-fit college for you. These </w:t>
            </w:r>
            <w:r w:rsidRPr="0065258D">
              <w:rPr>
                <w:rFonts w:ascii="Arial" w:hAnsi="Arial" w:cs="Arial"/>
                <w:b/>
                <w:sz w:val="16"/>
                <w:szCs w:val="16"/>
              </w:rPr>
              <w:t>must include selectivity and majors</w:t>
            </w:r>
            <w:r w:rsidRPr="0065258D">
              <w:rPr>
                <w:rFonts w:ascii="Arial" w:hAnsi="Arial" w:cs="Arial"/>
                <w:sz w:val="16"/>
                <w:szCs w:val="16"/>
              </w:rPr>
              <w:t>. Others to consider: special programs (i.e. honors, 5-year dual degrees), and academic support.</w:t>
            </w: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b/>
                <w:sz w:val="16"/>
                <w:szCs w:val="16"/>
              </w:rPr>
              <w:t>Note why 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ACADEMICS</w:t>
            </w:r>
          </w:p>
        </w:tc>
        <w:tc>
          <w:tcPr>
            <w:tcW w:w="5400" w:type="dxa"/>
            <w:vAlign w:val="bottom"/>
          </w:tcPr>
          <w:p w:rsidR="006835A5" w:rsidRPr="0065258D" w:rsidRDefault="006835A5" w:rsidP="00993F08">
            <w:pPr>
              <w:pStyle w:val="ListParagraph"/>
              <w:numPr>
                <w:ilvl w:val="0"/>
                <w:numId w:val="1"/>
              </w:numPr>
              <w:spacing w:after="120"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This is a ________________________ selective school (i.e. less, somewhat, _____, very, or most)</w:t>
            </w: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before="240"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Majors of potential interest offered at this school:</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rPr>
                <w:rFonts w:ascii="Arial" w:hAnsi="Arial" w:cs="Arial"/>
                <w:szCs w:val="24"/>
              </w:rPr>
            </w:pPr>
          </w:p>
        </w:tc>
        <w:tc>
          <w:tcPr>
            <w:tcW w:w="5400" w:type="dxa"/>
            <w:vAlign w:val="bottom"/>
          </w:tcPr>
          <w:p w:rsidR="006835A5" w:rsidRPr="0065258D" w:rsidRDefault="006835A5" w:rsidP="00993F0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LOCATION</w:t>
            </w:r>
          </w:p>
        </w:tc>
        <w:tc>
          <w:tcPr>
            <w:tcW w:w="540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location features and characteristics of this college that may influence your decision of whether this constitutes a best-fit college for you. These </w:t>
            </w:r>
            <w:r w:rsidRPr="0065258D">
              <w:rPr>
                <w:rFonts w:ascii="Arial" w:hAnsi="Arial" w:cs="Arial"/>
                <w:b/>
                <w:sz w:val="16"/>
                <w:szCs w:val="16"/>
              </w:rPr>
              <w:t>must include distance from home, setting, and size</w:t>
            </w:r>
            <w:r w:rsidRPr="0065258D">
              <w:rPr>
                <w:rFonts w:ascii="Arial" w:hAnsi="Arial" w:cs="Arial"/>
                <w:sz w:val="16"/>
                <w:szCs w:val="16"/>
              </w:rPr>
              <w:t>. Other aspects of location to consider include: weather and facilities.</w:t>
            </w: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b/>
                <w:sz w:val="16"/>
                <w:szCs w:val="16"/>
              </w:rPr>
              <w:t>Note why</w:t>
            </w:r>
            <w:r w:rsidRPr="0065258D">
              <w:rPr>
                <w:rFonts w:ascii="Arial" w:hAnsi="Arial" w:cs="Arial"/>
                <w:sz w:val="16"/>
                <w:szCs w:val="16"/>
              </w:rPr>
              <w:t xml:space="preserve"> </w:t>
            </w:r>
            <w:r w:rsidRPr="0065258D">
              <w:rPr>
                <w:rFonts w:ascii="Arial" w:hAnsi="Arial" w:cs="Arial"/>
                <w:b/>
                <w:sz w:val="16"/>
                <w:szCs w:val="16"/>
              </w:rPr>
              <w:t>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Distance from home (miles, drive/train/flight time) = </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is </w:t>
            </w:r>
            <w:r w:rsidRPr="0065258D">
              <w:rPr>
                <w:rFonts w:ascii="Arial" w:hAnsi="Arial" w:cs="Arial"/>
                <w:sz w:val="16"/>
                <w:szCs w:val="16"/>
                <w:u w:val="single"/>
              </w:rPr>
              <w:t>rural / suburban / urban</w:t>
            </w:r>
            <w:r w:rsidRPr="0065258D">
              <w:rPr>
                <w:rFonts w:ascii="Arial" w:hAnsi="Arial" w:cs="Arial"/>
                <w:sz w:val="16"/>
                <w:szCs w:val="16"/>
              </w:rPr>
              <w:t>. (circle one)</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details: </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of undergraduates = ________________________</w:t>
            </w:r>
          </w:p>
          <w:p w:rsidR="006835A5" w:rsidRPr="0065258D" w:rsidRDefault="006835A5" w:rsidP="00993F08">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Seems to be a small / medium / large school. (circle one)</w:t>
            </w: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320" w:type="dxa"/>
            <w:vAlign w:val="bottom"/>
          </w:tcPr>
          <w:p w:rsidR="006835A5" w:rsidRPr="0065258D" w:rsidRDefault="006835A5" w:rsidP="00993F08">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bl>
    <w:p w:rsidR="006835A5" w:rsidRPr="0065258D" w:rsidRDefault="006835A5" w:rsidP="006835A5"/>
    <w:p w:rsidR="006835A5" w:rsidRPr="0065258D" w:rsidRDefault="006835A5" w:rsidP="006835A5">
      <w:pPr>
        <w:spacing w:after="120"/>
        <w:rPr>
          <w:rStyle w:val="SubtleEmphasis"/>
          <w:color w:val="auto"/>
        </w:rPr>
      </w:pPr>
      <w:r w:rsidRPr="0065258D">
        <w:rPr>
          <w:rStyle w:val="SubtleEmphasis"/>
          <w:color w:val="auto"/>
        </w:rPr>
        <w:t>Part 1: Overall Pre-tour Impressions</w:t>
      </w:r>
    </w:p>
    <w:p w:rsidR="006835A5" w:rsidRPr="0065258D" w:rsidRDefault="006835A5" w:rsidP="006835A5">
      <w:pPr>
        <w:rPr>
          <w:rStyle w:val="SubtleEmphasis"/>
          <w:b/>
          <w:i w:val="0"/>
          <w:color w:val="auto"/>
        </w:rPr>
      </w:pPr>
      <w:r w:rsidRPr="0065258D">
        <w:rPr>
          <w:rStyle w:val="SubtleEmphasis"/>
          <w:b/>
          <w:i w:val="0"/>
          <w:color w:val="auto"/>
        </w:rPr>
        <w:t xml:space="preserve">Source: College of the Holy Cross’ website </w:t>
      </w:r>
      <w:r w:rsidRPr="0065258D">
        <w:rPr>
          <w:rStyle w:val="SubtleEmphasis"/>
          <w:b/>
          <w:i w:val="0"/>
          <w:color w:val="auto"/>
          <w:u w:val="single"/>
        </w:rPr>
        <w:t>www.holycross.edu</w:t>
      </w:r>
    </w:p>
    <w:p w:rsidR="006835A5" w:rsidRPr="0065258D" w:rsidRDefault="006835A5" w:rsidP="006835A5"/>
    <w:p w:rsidR="006835A5" w:rsidRPr="0065258D" w:rsidRDefault="006835A5" w:rsidP="006835A5">
      <w:r w:rsidRPr="0065258D">
        <w:t xml:space="preserve">“Tour” College of the Holy Cross’ website noting various </w:t>
      </w:r>
      <w:r w:rsidRPr="0065258D">
        <w:rPr>
          <w:i/>
        </w:rPr>
        <w:t>aspects</w:t>
      </w:r>
      <w:r w:rsidRPr="0065258D">
        <w:t xml:space="preserve"> </w:t>
      </w:r>
      <w:r w:rsidRPr="0065258D">
        <w:rPr>
          <w:i/>
        </w:rPr>
        <w:t>of the school</w:t>
      </w:r>
      <w:r w:rsidRPr="0065258D">
        <w:t xml:space="preserve"> (such as the college’s campus, students, faculty, student life, and academics). Then, describe your overall impression of the school based on photos and written information on the school website. In your response, cite website evidence of at least three different </w:t>
      </w:r>
      <w:r w:rsidRPr="0065258D">
        <w:rPr>
          <w:i/>
        </w:rPr>
        <w:t>aspects</w:t>
      </w:r>
      <w:r w:rsidRPr="0065258D">
        <w:t xml:space="preserve"> </w:t>
      </w:r>
      <w:r w:rsidRPr="0065258D">
        <w:rPr>
          <w:i/>
        </w:rPr>
        <w:t>of the school</w:t>
      </w:r>
      <w:r w:rsidRPr="0065258D">
        <w:t xml:space="preserve"> that give you this impression. (Use complete sentences.)</w:t>
      </w:r>
    </w:p>
    <w:p w:rsidR="006835A5" w:rsidRPr="0065258D" w:rsidRDefault="006835A5" w:rsidP="006835A5"/>
    <w:p w:rsidR="006835A5" w:rsidRPr="0065258D" w:rsidRDefault="006835A5" w:rsidP="006835A5">
      <w:pPr>
        <w:spacing w:after="200" w:line="276" w:lineRule="auto"/>
      </w:pPr>
      <w:r w:rsidRPr="0065258D">
        <w:br w:type="page"/>
      </w:r>
    </w:p>
    <w:p w:rsidR="006835A5" w:rsidRPr="0065258D" w:rsidRDefault="006835A5" w:rsidP="006835A5">
      <w:pPr>
        <w:pStyle w:val="Heading2"/>
        <w:rPr>
          <w:color w:val="auto"/>
        </w:rPr>
      </w:pPr>
      <w:r w:rsidRPr="0065258D">
        <w:rPr>
          <w:color w:val="auto"/>
        </w:rPr>
        <w:lastRenderedPageBreak/>
        <w:t>Part 1: Pre-tour Research &amp; Prep—Worcester Polytechnic Institute (WPI)</w:t>
      </w:r>
    </w:p>
    <w:p w:rsidR="006835A5" w:rsidRPr="0065258D" w:rsidRDefault="006835A5" w:rsidP="006835A5">
      <w:pPr>
        <w:pBdr>
          <w:top w:val="single" w:sz="4" w:space="1" w:color="auto"/>
          <w:left w:val="single" w:sz="4" w:space="4" w:color="auto"/>
          <w:bottom w:val="single" w:sz="4" w:space="1" w:color="auto"/>
          <w:right w:val="single" w:sz="4" w:space="4" w:color="auto"/>
        </w:pBdr>
        <w:spacing w:before="120"/>
        <w:jc w:val="center"/>
        <w:rPr>
          <w:rStyle w:val="Strong"/>
          <w:rFonts w:ascii="Rockwell" w:hAnsi="Rockwell"/>
          <w:szCs w:val="24"/>
        </w:rPr>
      </w:pPr>
      <w:r w:rsidRPr="0065258D">
        <w:rPr>
          <w:rStyle w:val="Strong"/>
          <w:rFonts w:ascii="Rockwell" w:hAnsi="Rockwell"/>
          <w:szCs w:val="24"/>
        </w:rPr>
        <w:t>Online Research Synopsis #4:  Worcester Polytechnic Institute</w:t>
      </w:r>
    </w:p>
    <w:p w:rsidR="006835A5" w:rsidRPr="0065258D" w:rsidRDefault="006835A5" w:rsidP="006835A5">
      <w:pPr>
        <w:spacing w:before="120" w:after="120"/>
      </w:pPr>
      <w:r w:rsidRPr="0065258D">
        <w:rPr>
          <w:b/>
          <w:sz w:val="28"/>
          <w:szCs w:val="28"/>
        </w:rPr>
        <w:t xml:space="preserve">Directions: </w:t>
      </w:r>
      <w:r w:rsidRPr="0065258D">
        <w:rPr>
          <w:sz w:val="28"/>
          <w:szCs w:val="28"/>
        </w:rPr>
        <w:t xml:space="preserve">Using the collegeboard.org website as your </w:t>
      </w:r>
      <w:r>
        <w:rPr>
          <w:sz w:val="28"/>
          <w:szCs w:val="28"/>
        </w:rPr>
        <w:t>*</w:t>
      </w:r>
      <w:r w:rsidRPr="0065258D">
        <w:rPr>
          <w:sz w:val="28"/>
          <w:szCs w:val="28"/>
        </w:rPr>
        <w:t>online source, research this college as guided below and complete all elements of this research synopsis</w:t>
      </w:r>
      <w:r w:rsidRPr="0065258D">
        <w:rPr>
          <w:b/>
          <w:sz w:val="28"/>
          <w:szCs w:val="28"/>
        </w:rPr>
        <w:t xml:space="preserve"> </w:t>
      </w:r>
      <w:r w:rsidRPr="0065258D">
        <w:t>(</w:t>
      </w:r>
      <w:r w:rsidRPr="0065258D">
        <w:rPr>
          <w:u w:val="single"/>
        </w:rPr>
        <w:t>do not use other sources unless specified</w:t>
      </w:r>
      <w:r w:rsidRPr="0065258D">
        <w:t>).</w:t>
      </w:r>
    </w:p>
    <w:p w:rsidR="006835A5" w:rsidRPr="0065258D" w:rsidRDefault="006835A5" w:rsidP="006835A5">
      <w:pPr>
        <w:spacing w:before="120" w:after="120"/>
        <w:rPr>
          <w:rStyle w:val="SubtleEmphasis"/>
          <w:b/>
          <w:color w:val="auto"/>
        </w:rPr>
      </w:pPr>
      <w:r w:rsidRPr="0065258D">
        <w:rPr>
          <w:rStyle w:val="SubtleEmphasis"/>
          <w:b/>
          <w:color w:val="auto"/>
        </w:rPr>
        <w:t>Guided Notes</w:t>
      </w:r>
    </w:p>
    <w:tbl>
      <w:tblPr>
        <w:tblStyle w:val="LightGrid1"/>
        <w:tblW w:w="0" w:type="auto"/>
        <w:tblLook w:val="04A0" w:firstRow="1" w:lastRow="0" w:firstColumn="1" w:lastColumn="0" w:noHBand="0" w:noVBand="1"/>
      </w:tblPr>
      <w:tblGrid>
        <w:gridCol w:w="4010"/>
        <w:gridCol w:w="2742"/>
        <w:gridCol w:w="3544"/>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College name:</w:t>
            </w:r>
          </w:p>
        </w:tc>
        <w:tc>
          <w:tcPr>
            <w:tcW w:w="6652" w:type="dxa"/>
            <w:gridSpan w:val="2"/>
          </w:tcPr>
          <w:p w:rsidR="006835A5" w:rsidRPr="0065258D" w:rsidRDefault="006835A5" w:rsidP="00993F08">
            <w:pPr>
              <w:cnfStyle w:val="100000000000" w:firstRow="1" w:lastRow="0" w:firstColumn="0" w:lastColumn="0" w:oddVBand="0" w:evenVBand="0" w:oddHBand="0" w:evenHBand="0" w:firstRowFirstColumn="0" w:firstRowLastColumn="0" w:lastRowFirstColumn="0" w:lastRowLastColumn="0"/>
              <w:rPr>
                <w:sz w:val="20"/>
                <w:szCs w:val="20"/>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Admissibility Threshold:</w:t>
            </w:r>
          </w:p>
          <w:p w:rsidR="006835A5" w:rsidRDefault="006835A5" w:rsidP="00993F08">
            <w:pPr>
              <w:rPr>
                <w:rFonts w:ascii="Rockwell" w:hAnsi="Rockwell"/>
                <w:b w:val="0"/>
                <w:sz w:val="20"/>
                <w:szCs w:val="20"/>
              </w:rPr>
            </w:pPr>
            <w:r w:rsidRPr="0065258D">
              <w:rPr>
                <w:rFonts w:ascii="Rockwell" w:hAnsi="Rockwell"/>
                <w:b w:val="0"/>
                <w:sz w:val="20"/>
                <w:szCs w:val="20"/>
              </w:rPr>
              <w:t>(average GPA &amp; SAT (range) of freshmen)</w:t>
            </w:r>
          </w:p>
          <w:p w:rsidR="006835A5" w:rsidRPr="0065258D" w:rsidRDefault="006835A5" w:rsidP="00993F08">
            <w:pPr>
              <w:rPr>
                <w:rFonts w:ascii="Rockwell" w:hAnsi="Rockwell"/>
                <w:b w:val="0"/>
                <w:sz w:val="20"/>
                <w:szCs w:val="20"/>
              </w:rPr>
            </w:pPr>
            <w:r>
              <w:rPr>
                <w:rFonts w:ascii="Rockwell" w:hAnsi="Rockwell"/>
                <w:sz w:val="16"/>
                <w:szCs w:val="16"/>
              </w:rPr>
              <w:t>*C</w:t>
            </w:r>
            <w:r w:rsidRPr="00C53792">
              <w:rPr>
                <w:rFonts w:ascii="Rockwell" w:hAnsi="Rockwell"/>
                <w:sz w:val="16"/>
                <w:szCs w:val="16"/>
              </w:rPr>
              <w:t>ollegeboard.org or the college’s website are both a</w:t>
            </w:r>
            <w:r>
              <w:rPr>
                <w:rFonts w:ascii="Rockwell" w:hAnsi="Rockwell"/>
                <w:sz w:val="16"/>
                <w:szCs w:val="16"/>
              </w:rPr>
              <w:t>cceptable sources for this data.</w:t>
            </w:r>
          </w:p>
        </w:tc>
        <w:tc>
          <w:tcPr>
            <w:tcW w:w="2872"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GPA: _____________</w:t>
            </w:r>
          </w:p>
        </w:tc>
        <w:tc>
          <w:tcPr>
            <w:tcW w:w="378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SAT:</w:t>
            </w:r>
            <w:r>
              <w:rPr>
                <w:rFonts w:ascii="Rockwell" w:hAnsi="Rockwell"/>
                <w:sz w:val="20"/>
                <w:szCs w:val="20"/>
              </w:rPr>
              <w:t xml:space="preserve"> CR ___________  Math ____</w:t>
            </w:r>
            <w:r w:rsidRPr="0065258D">
              <w:rPr>
                <w:rFonts w:ascii="Rockwell" w:hAnsi="Rockwell"/>
                <w:sz w:val="20"/>
                <w:szCs w:val="20"/>
              </w:rPr>
              <w:t>____</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p>
          <w:p w:rsidR="006835A5" w:rsidRPr="0065258D" w:rsidRDefault="006835A5" w:rsidP="00993F08">
            <w:pPr>
              <w:rPr>
                <w:rFonts w:ascii="Rockwell" w:hAnsi="Rockwell"/>
                <w:b w:val="0"/>
                <w:sz w:val="20"/>
                <w:szCs w:val="20"/>
              </w:rPr>
            </w:pPr>
            <w:r w:rsidRPr="0065258D">
              <w:rPr>
                <w:rFonts w:ascii="Rockwell" w:hAnsi="Rockwell"/>
                <w:b w:val="0"/>
                <w:sz w:val="20"/>
                <w:szCs w:val="20"/>
              </w:rPr>
              <w:t>Admission Rate (AR):</w:t>
            </w:r>
          </w:p>
        </w:tc>
        <w:tc>
          <w:tcPr>
            <w:tcW w:w="6652" w:type="dxa"/>
            <w:gridSpan w:val="2"/>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u w:val="single"/>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rPr>
            </w:pPr>
            <w:r w:rsidRPr="0065258D">
              <w:rPr>
                <w:rFonts w:ascii="Rockwell" w:hAnsi="Rockwell"/>
                <w:sz w:val="20"/>
                <w:szCs w:val="20"/>
                <w:u w:val="single"/>
              </w:rPr>
              <w:t xml:space="preserve">          </w:t>
            </w:r>
            <w:r w:rsidRPr="0065258D">
              <w:rPr>
                <w:rFonts w:ascii="Rockwell" w:hAnsi="Rockwell"/>
                <w:sz w:val="20"/>
                <w:szCs w:val="20"/>
              </w:rPr>
              <w:t>% applicants admitted</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CT State Public/CT Private/Out-of-State Private/Out-of-State Public:</w:t>
            </w:r>
          </w:p>
        </w:tc>
        <w:tc>
          <w:tcPr>
            <w:tcW w:w="6652" w:type="dxa"/>
            <w:gridSpan w:val="2"/>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p>
        </w:tc>
      </w:tr>
    </w:tbl>
    <w:p w:rsidR="006835A5" w:rsidRPr="0065258D" w:rsidRDefault="006835A5" w:rsidP="006835A5"/>
    <w:tbl>
      <w:tblPr>
        <w:tblStyle w:val="LightGrid-Accent12"/>
        <w:tblW w:w="0" w:type="auto"/>
        <w:tblLook w:val="04A0" w:firstRow="1" w:lastRow="0" w:firstColumn="1" w:lastColumn="0" w:noHBand="0" w:noVBand="1"/>
      </w:tblPr>
      <w:tblGrid>
        <w:gridCol w:w="2777"/>
        <w:gridCol w:w="3807"/>
        <w:gridCol w:w="3712"/>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Rockwell" w:hAnsi="Rockwell" w:cs="Arial"/>
                <w:b w:val="0"/>
                <w:szCs w:val="24"/>
              </w:rPr>
            </w:pPr>
            <w:r w:rsidRPr="0065258D">
              <w:rPr>
                <w:rFonts w:ascii="Rockwell" w:hAnsi="Rockwell" w:cs="Arial"/>
                <w:b w:val="0"/>
                <w:szCs w:val="24"/>
              </w:rPr>
              <w:t xml:space="preserve">Size </w:t>
            </w:r>
          </w:p>
          <w:p w:rsidR="006835A5" w:rsidRPr="0065258D" w:rsidRDefault="006835A5" w:rsidP="00993F08">
            <w:pPr>
              <w:jc w:val="center"/>
              <w:rPr>
                <w:rFonts w:ascii="Rockwell" w:hAnsi="Rockwell" w:cs="Arial"/>
                <w:b w:val="0"/>
                <w:szCs w:val="24"/>
              </w:rPr>
            </w:pPr>
            <w:r w:rsidRPr="0065258D">
              <w:rPr>
                <w:rFonts w:ascii="Rockwell" w:hAnsi="Rockwell" w:cs="Arial"/>
                <w:b w:val="0"/>
                <w:sz w:val="16"/>
                <w:szCs w:val="16"/>
              </w:rPr>
              <w:t>(# of undergraduates)</w:t>
            </w:r>
          </w:p>
        </w:tc>
        <w:tc>
          <w:tcPr>
            <w:tcW w:w="3807"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Location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(City, State)</w:t>
            </w:r>
          </w:p>
        </w:tc>
        <w:tc>
          <w:tcPr>
            <w:tcW w:w="3712"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Type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(Liberal arts, technical, research university, other)</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Arial" w:hAnsi="Arial" w:cs="Arial"/>
                <w:szCs w:val="24"/>
              </w:rPr>
            </w:pPr>
          </w:p>
        </w:tc>
        <w:tc>
          <w:tcPr>
            <w:tcW w:w="3807"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712"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rsidR="006835A5" w:rsidRPr="0065258D" w:rsidRDefault="006835A5" w:rsidP="006835A5"/>
    <w:tbl>
      <w:tblPr>
        <w:tblStyle w:val="LightGrid-Accent12"/>
        <w:tblW w:w="10278" w:type="dxa"/>
        <w:tblLook w:val="04A0" w:firstRow="1" w:lastRow="0" w:firstColumn="1" w:lastColumn="0" w:noHBand="0" w:noVBand="1"/>
      </w:tblPr>
      <w:tblGrid>
        <w:gridCol w:w="648"/>
        <w:gridCol w:w="5400"/>
        <w:gridCol w:w="4230"/>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43"/>
          <w:tblHeader/>
        </w:trPr>
        <w:tc>
          <w:tcPr>
            <w:cnfStyle w:val="001000000000" w:firstRow="0" w:lastRow="0" w:firstColumn="1" w:lastColumn="0" w:oddVBand="0" w:evenVBand="0" w:oddHBand="0" w:evenHBand="0" w:firstRowFirstColumn="0" w:firstRowLastColumn="0" w:lastRowFirstColumn="0" w:lastRowLastColumn="0"/>
            <w:tcW w:w="648" w:type="dxa"/>
          </w:tcPr>
          <w:p w:rsidR="006835A5" w:rsidRPr="0065258D" w:rsidRDefault="006835A5" w:rsidP="00993F08">
            <w:pPr>
              <w:jc w:val="center"/>
              <w:rPr>
                <w:rFonts w:ascii="Arial" w:hAnsi="Arial" w:cs="Arial"/>
                <w:szCs w:val="24"/>
              </w:rPr>
            </w:pPr>
          </w:p>
        </w:tc>
        <w:tc>
          <w:tcPr>
            <w:tcW w:w="540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5258D">
              <w:rPr>
                <w:rFonts w:ascii="Arial" w:hAnsi="Arial" w:cs="Arial"/>
                <w:sz w:val="20"/>
                <w:szCs w:val="20"/>
              </w:rPr>
              <w:t>Feature/Characteristic</w:t>
            </w:r>
          </w:p>
        </w:tc>
        <w:tc>
          <w:tcPr>
            <w:tcW w:w="423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5258D">
              <w:rPr>
                <w:rFonts w:ascii="Arial" w:hAnsi="Arial" w:cs="Arial"/>
                <w:sz w:val="20"/>
                <w:szCs w:val="20"/>
              </w:rPr>
              <w:t xml:space="preserve">Rationale </w:t>
            </w:r>
            <w:r w:rsidRPr="0065258D">
              <w:rPr>
                <w:rFonts w:ascii="Arial" w:hAnsi="Arial" w:cs="Arial"/>
                <w:b w:val="0"/>
                <w:sz w:val="16"/>
                <w:szCs w:val="16"/>
              </w:rPr>
              <w:t>(Why? In What way?)</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cantSplit/>
          <w:trHeight w:val="1152"/>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jc w:val="center"/>
              <w:rPr>
                <w:rFonts w:ascii="Arial" w:hAnsi="Arial" w:cs="Arial"/>
                <w:sz w:val="16"/>
                <w:szCs w:val="16"/>
              </w:rPr>
            </w:pPr>
            <w:r w:rsidRPr="0065258D">
              <w:rPr>
                <w:rFonts w:ascii="Arial" w:hAnsi="Arial" w:cs="Arial"/>
                <w:sz w:val="16"/>
                <w:szCs w:val="16"/>
              </w:rPr>
              <w:t>Instructions</w:t>
            </w:r>
          </w:p>
        </w:tc>
        <w:tc>
          <w:tcPr>
            <w:tcW w:w="5400" w:type="dxa"/>
            <w:vAlign w:val="bottom"/>
          </w:tcPr>
          <w:p w:rsidR="006835A5" w:rsidRPr="0065258D" w:rsidRDefault="006835A5" w:rsidP="00993F0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academic features/characteristics that may influence your decision of whether this constitutes a best-fit college for you. These </w:t>
            </w:r>
            <w:r w:rsidRPr="0065258D">
              <w:rPr>
                <w:rFonts w:ascii="Arial" w:hAnsi="Arial" w:cs="Arial"/>
                <w:b/>
                <w:sz w:val="16"/>
                <w:szCs w:val="16"/>
              </w:rPr>
              <w:t>must include selectivity and majors</w:t>
            </w:r>
            <w:r w:rsidRPr="0065258D">
              <w:rPr>
                <w:rFonts w:ascii="Arial" w:hAnsi="Arial" w:cs="Arial"/>
                <w:sz w:val="16"/>
                <w:szCs w:val="16"/>
              </w:rPr>
              <w:t>. Others to consider: special programs (i.e. honors, 5-year dual degrees), and academic support.</w:t>
            </w: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b/>
                <w:sz w:val="16"/>
                <w:szCs w:val="16"/>
              </w:rPr>
              <w:t>Note why 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ACADEMICS</w:t>
            </w:r>
          </w:p>
        </w:tc>
        <w:tc>
          <w:tcPr>
            <w:tcW w:w="5400" w:type="dxa"/>
            <w:vAlign w:val="bottom"/>
          </w:tcPr>
          <w:p w:rsidR="006835A5" w:rsidRPr="0065258D" w:rsidRDefault="006835A5" w:rsidP="00993F08">
            <w:pPr>
              <w:pStyle w:val="ListParagraph"/>
              <w:numPr>
                <w:ilvl w:val="0"/>
                <w:numId w:val="1"/>
              </w:numPr>
              <w:spacing w:after="120"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This is a ________________________ selective school (i.e. less, somewhat, _____, very, or most)</w:t>
            </w: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before="240"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Majors of potential interest offered at this school:</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rPr>
                <w:rFonts w:ascii="Arial" w:hAnsi="Arial" w:cs="Arial"/>
                <w:szCs w:val="24"/>
              </w:rPr>
            </w:pPr>
          </w:p>
        </w:tc>
        <w:tc>
          <w:tcPr>
            <w:tcW w:w="5400" w:type="dxa"/>
            <w:vAlign w:val="bottom"/>
          </w:tcPr>
          <w:p w:rsidR="006835A5" w:rsidRPr="0065258D" w:rsidRDefault="006835A5" w:rsidP="00993F0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lastRenderedPageBreak/>
              <w:t>LOCATION</w:t>
            </w:r>
          </w:p>
        </w:tc>
        <w:tc>
          <w:tcPr>
            <w:tcW w:w="540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location features and characteristics of this college that may influence your decision of whether this constitutes a best-fit college for you. These </w:t>
            </w:r>
            <w:r w:rsidRPr="0065258D">
              <w:rPr>
                <w:rFonts w:ascii="Arial" w:hAnsi="Arial" w:cs="Arial"/>
                <w:b/>
                <w:sz w:val="16"/>
                <w:szCs w:val="16"/>
              </w:rPr>
              <w:t>must include distance from home, setting, and size</w:t>
            </w:r>
            <w:r w:rsidRPr="0065258D">
              <w:rPr>
                <w:rFonts w:ascii="Arial" w:hAnsi="Arial" w:cs="Arial"/>
                <w:sz w:val="16"/>
                <w:szCs w:val="16"/>
              </w:rPr>
              <w:t>. Other aspects of location to consider include: weather and facilities.</w:t>
            </w: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b/>
                <w:sz w:val="16"/>
                <w:szCs w:val="16"/>
              </w:rPr>
              <w:t>Note why</w:t>
            </w:r>
            <w:r w:rsidRPr="0065258D">
              <w:rPr>
                <w:rFonts w:ascii="Arial" w:hAnsi="Arial" w:cs="Arial"/>
                <w:sz w:val="16"/>
                <w:szCs w:val="16"/>
              </w:rPr>
              <w:t xml:space="preserve"> </w:t>
            </w:r>
            <w:r w:rsidRPr="0065258D">
              <w:rPr>
                <w:rFonts w:ascii="Arial" w:hAnsi="Arial" w:cs="Arial"/>
                <w:b/>
                <w:sz w:val="16"/>
                <w:szCs w:val="16"/>
              </w:rPr>
              <w:t>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Distance from home (miles, drive/train/flight time) = </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is </w:t>
            </w:r>
            <w:r w:rsidRPr="0065258D">
              <w:rPr>
                <w:rFonts w:ascii="Arial" w:hAnsi="Arial" w:cs="Arial"/>
                <w:sz w:val="16"/>
                <w:szCs w:val="16"/>
                <w:u w:val="single"/>
              </w:rPr>
              <w:t>rural / suburban / urban</w:t>
            </w:r>
            <w:r w:rsidRPr="0065258D">
              <w:rPr>
                <w:rFonts w:ascii="Arial" w:hAnsi="Arial" w:cs="Arial"/>
                <w:sz w:val="16"/>
                <w:szCs w:val="16"/>
              </w:rPr>
              <w:t>. (circle one)</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details: </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of undergraduates = ________________________</w:t>
            </w:r>
          </w:p>
          <w:p w:rsidR="006835A5" w:rsidRPr="0065258D" w:rsidRDefault="006835A5" w:rsidP="00993F08">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Seems to be a small / medium / large school. (circle one)</w:t>
            </w: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bl>
    <w:p w:rsidR="006835A5" w:rsidRPr="0065258D" w:rsidRDefault="006835A5" w:rsidP="006835A5"/>
    <w:p w:rsidR="006835A5" w:rsidRPr="0065258D" w:rsidRDefault="006835A5" w:rsidP="006835A5">
      <w:pPr>
        <w:spacing w:after="120"/>
        <w:rPr>
          <w:rStyle w:val="SubtleEmphasis"/>
          <w:color w:val="auto"/>
        </w:rPr>
      </w:pPr>
      <w:r w:rsidRPr="0065258D">
        <w:rPr>
          <w:rStyle w:val="SubtleEmphasis"/>
          <w:color w:val="auto"/>
        </w:rPr>
        <w:t>Part 1: Overall Pre-tour Impressions</w:t>
      </w:r>
    </w:p>
    <w:p w:rsidR="006835A5" w:rsidRPr="0065258D" w:rsidRDefault="006835A5" w:rsidP="006835A5">
      <w:pPr>
        <w:rPr>
          <w:rStyle w:val="SubtleEmphasis"/>
          <w:b/>
          <w:i w:val="0"/>
          <w:color w:val="auto"/>
        </w:rPr>
      </w:pPr>
      <w:r w:rsidRPr="0065258D">
        <w:rPr>
          <w:rStyle w:val="SubtleEmphasis"/>
          <w:b/>
          <w:i w:val="0"/>
          <w:color w:val="auto"/>
        </w:rPr>
        <w:t xml:space="preserve">Source: WPI’s website </w:t>
      </w:r>
      <w:r w:rsidRPr="0065258D">
        <w:rPr>
          <w:rStyle w:val="SubtleEmphasis"/>
          <w:b/>
          <w:i w:val="0"/>
          <w:color w:val="auto"/>
          <w:u w:val="single"/>
        </w:rPr>
        <w:t>www.wpi.edu</w:t>
      </w:r>
    </w:p>
    <w:p w:rsidR="006835A5" w:rsidRPr="0065258D" w:rsidRDefault="006835A5" w:rsidP="006835A5"/>
    <w:p w:rsidR="006835A5" w:rsidRPr="0065258D" w:rsidRDefault="006835A5" w:rsidP="006835A5">
      <w:r w:rsidRPr="0065258D">
        <w:t xml:space="preserve">“Tour” WPI’s website noting various </w:t>
      </w:r>
      <w:r w:rsidRPr="0065258D">
        <w:rPr>
          <w:i/>
        </w:rPr>
        <w:t>aspects</w:t>
      </w:r>
      <w:r w:rsidRPr="0065258D">
        <w:t xml:space="preserve"> </w:t>
      </w:r>
      <w:r w:rsidRPr="0065258D">
        <w:rPr>
          <w:i/>
        </w:rPr>
        <w:t>of the school</w:t>
      </w:r>
      <w:r w:rsidRPr="0065258D">
        <w:t xml:space="preserve"> (such as the college’s campus, students, faculty, student life, and academics). Then, describe your overall impression of the school based on photos and written information on the school website. In your response, cite website evidence of at least three different </w:t>
      </w:r>
      <w:r w:rsidRPr="0065258D">
        <w:rPr>
          <w:i/>
        </w:rPr>
        <w:t>aspects</w:t>
      </w:r>
      <w:r w:rsidRPr="0065258D">
        <w:t xml:space="preserve"> </w:t>
      </w:r>
      <w:r w:rsidRPr="0065258D">
        <w:rPr>
          <w:i/>
        </w:rPr>
        <w:t>of the school</w:t>
      </w:r>
      <w:r w:rsidRPr="0065258D">
        <w:t xml:space="preserve"> that give you this impression. (Use complete sentences.)</w:t>
      </w:r>
    </w:p>
    <w:p w:rsidR="006835A5" w:rsidRPr="0065258D" w:rsidRDefault="006835A5" w:rsidP="006835A5"/>
    <w:p w:rsidR="006835A5" w:rsidRPr="0065258D" w:rsidRDefault="006835A5" w:rsidP="006835A5">
      <w:pPr>
        <w:pStyle w:val="Heading2"/>
        <w:rPr>
          <w:color w:val="auto"/>
        </w:rPr>
      </w:pPr>
      <w:r w:rsidRPr="0065258D">
        <w:rPr>
          <w:rFonts w:asciiTheme="minorHAnsi" w:eastAsiaTheme="minorEastAsia" w:hAnsiTheme="minorHAnsi" w:cstheme="minorBidi"/>
          <w:b w:val="0"/>
          <w:bCs w:val="0"/>
          <w:color w:val="auto"/>
          <w:sz w:val="24"/>
          <w:szCs w:val="22"/>
        </w:rPr>
        <w:br w:type="page"/>
      </w:r>
      <w:r w:rsidRPr="0065258D">
        <w:rPr>
          <w:color w:val="auto"/>
        </w:rPr>
        <w:lastRenderedPageBreak/>
        <w:t>Part 1: Pre-tour Research &amp; Prep—Clark University</w:t>
      </w:r>
    </w:p>
    <w:p w:rsidR="006835A5" w:rsidRPr="0065258D" w:rsidRDefault="006835A5" w:rsidP="006835A5">
      <w:pPr>
        <w:pBdr>
          <w:top w:val="single" w:sz="4" w:space="1" w:color="auto"/>
          <w:left w:val="single" w:sz="4" w:space="4" w:color="auto"/>
          <w:bottom w:val="single" w:sz="4" w:space="1" w:color="auto"/>
          <w:right w:val="single" w:sz="4" w:space="4" w:color="auto"/>
        </w:pBdr>
        <w:spacing w:before="120"/>
        <w:jc w:val="center"/>
        <w:rPr>
          <w:rStyle w:val="Strong"/>
          <w:rFonts w:ascii="Rockwell" w:hAnsi="Rockwell"/>
          <w:szCs w:val="24"/>
        </w:rPr>
      </w:pPr>
      <w:r w:rsidRPr="0065258D">
        <w:rPr>
          <w:rStyle w:val="Strong"/>
          <w:rFonts w:ascii="Rockwell" w:hAnsi="Rockwell"/>
          <w:szCs w:val="24"/>
        </w:rPr>
        <w:t>Online Research Synopsis #5:  Clark University</w:t>
      </w:r>
    </w:p>
    <w:p w:rsidR="006835A5" w:rsidRPr="0065258D" w:rsidRDefault="006835A5" w:rsidP="006835A5">
      <w:pPr>
        <w:spacing w:before="120" w:after="120"/>
      </w:pPr>
      <w:r w:rsidRPr="0065258D">
        <w:rPr>
          <w:b/>
          <w:sz w:val="28"/>
          <w:szCs w:val="28"/>
        </w:rPr>
        <w:t xml:space="preserve">Directions: </w:t>
      </w:r>
      <w:r w:rsidRPr="0065258D">
        <w:rPr>
          <w:sz w:val="28"/>
          <w:szCs w:val="28"/>
        </w:rPr>
        <w:t xml:space="preserve">Using the collegeboard.org website as your </w:t>
      </w:r>
      <w:r>
        <w:rPr>
          <w:sz w:val="28"/>
          <w:szCs w:val="28"/>
        </w:rPr>
        <w:t>*</w:t>
      </w:r>
      <w:r w:rsidRPr="0065258D">
        <w:rPr>
          <w:sz w:val="28"/>
          <w:szCs w:val="28"/>
        </w:rPr>
        <w:t>online source, research this college as guided below and complete all elements of this research synopsis</w:t>
      </w:r>
      <w:r w:rsidRPr="0065258D">
        <w:rPr>
          <w:b/>
          <w:sz w:val="28"/>
          <w:szCs w:val="28"/>
        </w:rPr>
        <w:t xml:space="preserve"> </w:t>
      </w:r>
      <w:r w:rsidRPr="0065258D">
        <w:t>(</w:t>
      </w:r>
      <w:r w:rsidRPr="0065258D">
        <w:rPr>
          <w:u w:val="single"/>
        </w:rPr>
        <w:t>do not use other sources unless specified</w:t>
      </w:r>
      <w:r w:rsidRPr="0065258D">
        <w:t>).</w:t>
      </w:r>
    </w:p>
    <w:p w:rsidR="006835A5" w:rsidRPr="0065258D" w:rsidRDefault="006835A5" w:rsidP="006835A5">
      <w:pPr>
        <w:spacing w:before="120" w:after="120"/>
        <w:rPr>
          <w:rStyle w:val="SubtleEmphasis"/>
          <w:b/>
          <w:color w:val="auto"/>
        </w:rPr>
      </w:pPr>
      <w:r w:rsidRPr="0065258D">
        <w:rPr>
          <w:rStyle w:val="SubtleEmphasis"/>
          <w:b/>
          <w:color w:val="auto"/>
        </w:rPr>
        <w:t>Guided Notes</w:t>
      </w:r>
    </w:p>
    <w:tbl>
      <w:tblPr>
        <w:tblStyle w:val="LightGrid1"/>
        <w:tblW w:w="0" w:type="auto"/>
        <w:tblLook w:val="04A0" w:firstRow="1" w:lastRow="0" w:firstColumn="1" w:lastColumn="0" w:noHBand="0" w:noVBand="1"/>
      </w:tblPr>
      <w:tblGrid>
        <w:gridCol w:w="4010"/>
        <w:gridCol w:w="2742"/>
        <w:gridCol w:w="3544"/>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College name:</w:t>
            </w:r>
          </w:p>
        </w:tc>
        <w:tc>
          <w:tcPr>
            <w:tcW w:w="6652" w:type="dxa"/>
            <w:gridSpan w:val="2"/>
          </w:tcPr>
          <w:p w:rsidR="006835A5" w:rsidRPr="0065258D" w:rsidRDefault="006835A5" w:rsidP="00993F08">
            <w:pPr>
              <w:cnfStyle w:val="100000000000" w:firstRow="1" w:lastRow="0" w:firstColumn="0" w:lastColumn="0" w:oddVBand="0" w:evenVBand="0" w:oddHBand="0" w:evenHBand="0" w:firstRowFirstColumn="0" w:firstRowLastColumn="0" w:lastRowFirstColumn="0" w:lastRowLastColumn="0"/>
              <w:rPr>
                <w:sz w:val="20"/>
                <w:szCs w:val="20"/>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Admissibility Threshold:</w:t>
            </w:r>
          </w:p>
          <w:p w:rsidR="006835A5" w:rsidRDefault="006835A5" w:rsidP="00993F08">
            <w:pPr>
              <w:rPr>
                <w:rFonts w:ascii="Rockwell" w:hAnsi="Rockwell"/>
                <w:b w:val="0"/>
                <w:sz w:val="20"/>
                <w:szCs w:val="20"/>
              </w:rPr>
            </w:pPr>
            <w:r w:rsidRPr="0065258D">
              <w:rPr>
                <w:rFonts w:ascii="Rockwell" w:hAnsi="Rockwell"/>
                <w:b w:val="0"/>
                <w:sz w:val="20"/>
                <w:szCs w:val="20"/>
              </w:rPr>
              <w:t>(average GPA &amp; SAT (range) of freshmen)</w:t>
            </w:r>
          </w:p>
          <w:p w:rsidR="006835A5" w:rsidRPr="00C53792" w:rsidRDefault="006835A5" w:rsidP="00993F08">
            <w:pPr>
              <w:rPr>
                <w:rFonts w:ascii="Rockwell" w:hAnsi="Rockwell"/>
                <w:sz w:val="16"/>
                <w:szCs w:val="16"/>
              </w:rPr>
            </w:pPr>
            <w:r>
              <w:rPr>
                <w:rFonts w:ascii="Rockwell" w:hAnsi="Rockwell"/>
                <w:sz w:val="16"/>
                <w:szCs w:val="16"/>
              </w:rPr>
              <w:t>*C</w:t>
            </w:r>
            <w:r w:rsidRPr="00C53792">
              <w:rPr>
                <w:rFonts w:ascii="Rockwell" w:hAnsi="Rockwell"/>
                <w:sz w:val="16"/>
                <w:szCs w:val="16"/>
              </w:rPr>
              <w:t>ollegeboard.org or the college’s website are both a</w:t>
            </w:r>
            <w:r>
              <w:rPr>
                <w:rFonts w:ascii="Rockwell" w:hAnsi="Rockwell"/>
                <w:sz w:val="16"/>
                <w:szCs w:val="16"/>
              </w:rPr>
              <w:t>cceptable sources for this data.</w:t>
            </w:r>
          </w:p>
        </w:tc>
        <w:tc>
          <w:tcPr>
            <w:tcW w:w="2872"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sidRPr="0065258D">
              <w:rPr>
                <w:rFonts w:ascii="Rockwell" w:hAnsi="Rockwell"/>
                <w:sz w:val="20"/>
                <w:szCs w:val="20"/>
              </w:rPr>
              <w:t>GPA: _____________</w:t>
            </w:r>
          </w:p>
        </w:tc>
        <w:tc>
          <w:tcPr>
            <w:tcW w:w="378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r>
              <w:rPr>
                <w:rFonts w:ascii="Rockwell" w:hAnsi="Rockwell"/>
                <w:sz w:val="20"/>
                <w:szCs w:val="20"/>
              </w:rPr>
              <w:t>SAT: CR ___________  Math ____</w:t>
            </w:r>
            <w:r w:rsidRPr="0065258D">
              <w:rPr>
                <w:rFonts w:ascii="Rockwell" w:hAnsi="Rockwell"/>
                <w:sz w:val="20"/>
                <w:szCs w:val="20"/>
              </w:rPr>
              <w:t>____</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p>
          <w:p w:rsidR="006835A5" w:rsidRPr="0065258D" w:rsidRDefault="006835A5" w:rsidP="00993F08">
            <w:pPr>
              <w:rPr>
                <w:rFonts w:ascii="Rockwell" w:hAnsi="Rockwell"/>
                <w:b w:val="0"/>
                <w:sz w:val="20"/>
                <w:szCs w:val="20"/>
              </w:rPr>
            </w:pPr>
            <w:r w:rsidRPr="0065258D">
              <w:rPr>
                <w:rFonts w:ascii="Rockwell" w:hAnsi="Rockwell"/>
                <w:b w:val="0"/>
                <w:sz w:val="20"/>
                <w:szCs w:val="20"/>
              </w:rPr>
              <w:t>Admission Rate (AR):</w:t>
            </w:r>
          </w:p>
        </w:tc>
        <w:tc>
          <w:tcPr>
            <w:tcW w:w="6652" w:type="dxa"/>
            <w:gridSpan w:val="2"/>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u w:val="single"/>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Rockwell" w:hAnsi="Rockwell"/>
                <w:sz w:val="20"/>
                <w:szCs w:val="20"/>
              </w:rPr>
            </w:pPr>
            <w:r w:rsidRPr="0065258D">
              <w:rPr>
                <w:rFonts w:ascii="Rockwell" w:hAnsi="Rockwell"/>
                <w:sz w:val="20"/>
                <w:szCs w:val="20"/>
                <w:u w:val="single"/>
              </w:rPr>
              <w:t xml:space="preserve">          </w:t>
            </w:r>
            <w:r w:rsidRPr="0065258D">
              <w:rPr>
                <w:rFonts w:ascii="Rockwell" w:hAnsi="Rockwell"/>
                <w:sz w:val="20"/>
                <w:szCs w:val="20"/>
              </w:rPr>
              <w:t>% applicants admitted</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6835A5" w:rsidRPr="0065258D" w:rsidRDefault="006835A5" w:rsidP="00993F08">
            <w:pPr>
              <w:rPr>
                <w:rFonts w:ascii="Rockwell" w:hAnsi="Rockwell"/>
                <w:b w:val="0"/>
                <w:sz w:val="20"/>
                <w:szCs w:val="20"/>
              </w:rPr>
            </w:pPr>
            <w:r w:rsidRPr="0065258D">
              <w:rPr>
                <w:rFonts w:ascii="Rockwell" w:hAnsi="Rockwell"/>
                <w:b w:val="0"/>
                <w:sz w:val="20"/>
                <w:szCs w:val="20"/>
              </w:rPr>
              <w:t>CT State Public/CT Private/Out-of-State Private/Out-of-State Public:</w:t>
            </w:r>
          </w:p>
        </w:tc>
        <w:tc>
          <w:tcPr>
            <w:tcW w:w="6652" w:type="dxa"/>
            <w:gridSpan w:val="2"/>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Rockwell" w:hAnsi="Rockwell"/>
                <w:sz w:val="20"/>
                <w:szCs w:val="20"/>
              </w:rPr>
            </w:pPr>
          </w:p>
        </w:tc>
      </w:tr>
    </w:tbl>
    <w:p w:rsidR="006835A5" w:rsidRPr="0065258D" w:rsidRDefault="006835A5" w:rsidP="006835A5"/>
    <w:tbl>
      <w:tblPr>
        <w:tblStyle w:val="LightGrid-Accent12"/>
        <w:tblW w:w="0" w:type="auto"/>
        <w:tblLook w:val="04A0" w:firstRow="1" w:lastRow="0" w:firstColumn="1" w:lastColumn="0" w:noHBand="0" w:noVBand="1"/>
      </w:tblPr>
      <w:tblGrid>
        <w:gridCol w:w="2777"/>
        <w:gridCol w:w="3807"/>
        <w:gridCol w:w="3712"/>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Rockwell" w:hAnsi="Rockwell" w:cs="Arial"/>
                <w:b w:val="0"/>
                <w:szCs w:val="24"/>
              </w:rPr>
            </w:pPr>
            <w:r w:rsidRPr="0065258D">
              <w:rPr>
                <w:rFonts w:ascii="Rockwell" w:hAnsi="Rockwell" w:cs="Arial"/>
                <w:b w:val="0"/>
                <w:szCs w:val="24"/>
              </w:rPr>
              <w:t xml:space="preserve">Size </w:t>
            </w:r>
          </w:p>
          <w:p w:rsidR="006835A5" w:rsidRPr="0065258D" w:rsidRDefault="006835A5" w:rsidP="00993F08">
            <w:pPr>
              <w:jc w:val="center"/>
              <w:rPr>
                <w:rFonts w:ascii="Rockwell" w:hAnsi="Rockwell" w:cs="Arial"/>
                <w:b w:val="0"/>
                <w:szCs w:val="24"/>
              </w:rPr>
            </w:pPr>
            <w:r w:rsidRPr="0065258D">
              <w:rPr>
                <w:rFonts w:ascii="Rockwell" w:hAnsi="Rockwell" w:cs="Arial"/>
                <w:b w:val="0"/>
                <w:sz w:val="16"/>
                <w:szCs w:val="16"/>
              </w:rPr>
              <w:t>(# of undergraduates)</w:t>
            </w:r>
          </w:p>
        </w:tc>
        <w:tc>
          <w:tcPr>
            <w:tcW w:w="3807"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Location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(City, State)</w:t>
            </w:r>
          </w:p>
        </w:tc>
        <w:tc>
          <w:tcPr>
            <w:tcW w:w="3712"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Cs w:val="24"/>
              </w:rPr>
              <w:t xml:space="preserve">Type </w:t>
            </w:r>
          </w:p>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Rockwell" w:hAnsi="Rockwell" w:cs="Arial"/>
                <w:b w:val="0"/>
                <w:szCs w:val="24"/>
              </w:rPr>
            </w:pPr>
            <w:r w:rsidRPr="0065258D">
              <w:rPr>
                <w:rFonts w:ascii="Rockwell" w:hAnsi="Rockwell" w:cs="Arial"/>
                <w:b w:val="0"/>
                <w:sz w:val="16"/>
                <w:szCs w:val="16"/>
              </w:rPr>
              <w:t>(Liberal arts, technical, research university, other)</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777" w:type="dxa"/>
          </w:tcPr>
          <w:p w:rsidR="006835A5" w:rsidRPr="0065258D" w:rsidRDefault="006835A5" w:rsidP="00993F08">
            <w:pPr>
              <w:jc w:val="center"/>
              <w:rPr>
                <w:rFonts w:ascii="Arial" w:hAnsi="Arial" w:cs="Arial"/>
                <w:szCs w:val="24"/>
              </w:rPr>
            </w:pPr>
          </w:p>
        </w:tc>
        <w:tc>
          <w:tcPr>
            <w:tcW w:w="3807"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3712" w:type="dxa"/>
          </w:tcPr>
          <w:p w:rsidR="006835A5" w:rsidRPr="0065258D" w:rsidRDefault="006835A5" w:rsidP="00993F0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rsidR="006835A5" w:rsidRPr="0065258D" w:rsidRDefault="006835A5" w:rsidP="006835A5"/>
    <w:tbl>
      <w:tblPr>
        <w:tblStyle w:val="LightGrid-Accent12"/>
        <w:tblW w:w="10278" w:type="dxa"/>
        <w:tblLook w:val="04A0" w:firstRow="1" w:lastRow="0" w:firstColumn="1" w:lastColumn="0" w:noHBand="0" w:noVBand="1"/>
      </w:tblPr>
      <w:tblGrid>
        <w:gridCol w:w="648"/>
        <w:gridCol w:w="5400"/>
        <w:gridCol w:w="4230"/>
      </w:tblGrid>
      <w:tr w:rsidR="006835A5" w:rsidRPr="0065258D" w:rsidTr="00993F08">
        <w:trPr>
          <w:cnfStyle w:val="100000000000" w:firstRow="1" w:lastRow="0" w:firstColumn="0" w:lastColumn="0" w:oddVBand="0" w:evenVBand="0" w:oddHBand="0" w:evenHBand="0" w:firstRowFirstColumn="0" w:firstRowLastColumn="0" w:lastRowFirstColumn="0" w:lastRowLastColumn="0"/>
          <w:trHeight w:val="43"/>
          <w:tblHeader/>
        </w:trPr>
        <w:tc>
          <w:tcPr>
            <w:cnfStyle w:val="001000000000" w:firstRow="0" w:lastRow="0" w:firstColumn="1" w:lastColumn="0" w:oddVBand="0" w:evenVBand="0" w:oddHBand="0" w:evenHBand="0" w:firstRowFirstColumn="0" w:firstRowLastColumn="0" w:lastRowFirstColumn="0" w:lastRowLastColumn="0"/>
            <w:tcW w:w="648" w:type="dxa"/>
          </w:tcPr>
          <w:p w:rsidR="006835A5" w:rsidRPr="0065258D" w:rsidRDefault="006835A5" w:rsidP="00993F08">
            <w:pPr>
              <w:jc w:val="center"/>
              <w:rPr>
                <w:rFonts w:ascii="Arial" w:hAnsi="Arial" w:cs="Arial"/>
                <w:szCs w:val="24"/>
              </w:rPr>
            </w:pPr>
          </w:p>
        </w:tc>
        <w:tc>
          <w:tcPr>
            <w:tcW w:w="540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5258D">
              <w:rPr>
                <w:rFonts w:ascii="Arial" w:hAnsi="Arial" w:cs="Arial"/>
                <w:sz w:val="20"/>
                <w:szCs w:val="20"/>
              </w:rPr>
              <w:t>Feature/Characteristic</w:t>
            </w:r>
          </w:p>
        </w:tc>
        <w:tc>
          <w:tcPr>
            <w:tcW w:w="4230" w:type="dxa"/>
          </w:tcPr>
          <w:p w:rsidR="006835A5" w:rsidRPr="0065258D" w:rsidRDefault="006835A5" w:rsidP="00993F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5258D">
              <w:rPr>
                <w:rFonts w:ascii="Arial" w:hAnsi="Arial" w:cs="Arial"/>
                <w:sz w:val="20"/>
                <w:szCs w:val="20"/>
              </w:rPr>
              <w:t xml:space="preserve">Rationale </w:t>
            </w:r>
            <w:r w:rsidRPr="0065258D">
              <w:rPr>
                <w:rFonts w:ascii="Arial" w:hAnsi="Arial" w:cs="Arial"/>
                <w:b w:val="0"/>
                <w:sz w:val="16"/>
                <w:szCs w:val="16"/>
              </w:rPr>
              <w:t>(Why? In What way?)</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cantSplit/>
          <w:trHeight w:val="1152"/>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jc w:val="center"/>
              <w:rPr>
                <w:rFonts w:ascii="Arial" w:hAnsi="Arial" w:cs="Arial"/>
                <w:sz w:val="16"/>
                <w:szCs w:val="16"/>
              </w:rPr>
            </w:pPr>
            <w:r w:rsidRPr="0065258D">
              <w:rPr>
                <w:rFonts w:ascii="Arial" w:hAnsi="Arial" w:cs="Arial"/>
                <w:sz w:val="16"/>
                <w:szCs w:val="16"/>
              </w:rPr>
              <w:t>Instructions</w:t>
            </w:r>
          </w:p>
        </w:tc>
        <w:tc>
          <w:tcPr>
            <w:tcW w:w="5400" w:type="dxa"/>
            <w:vAlign w:val="bottom"/>
          </w:tcPr>
          <w:p w:rsidR="006835A5" w:rsidRPr="0065258D" w:rsidRDefault="006835A5" w:rsidP="00993F0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academic features/characteristics that may influence your decision of whether this constitutes a best-fit college for you. These </w:t>
            </w:r>
            <w:r w:rsidRPr="0065258D">
              <w:rPr>
                <w:rFonts w:ascii="Arial" w:hAnsi="Arial" w:cs="Arial"/>
                <w:b/>
                <w:sz w:val="16"/>
                <w:szCs w:val="16"/>
              </w:rPr>
              <w:t>must include selectivity and majors</w:t>
            </w:r>
            <w:r w:rsidRPr="0065258D">
              <w:rPr>
                <w:rFonts w:ascii="Arial" w:hAnsi="Arial" w:cs="Arial"/>
                <w:sz w:val="16"/>
                <w:szCs w:val="16"/>
              </w:rPr>
              <w:t>. Others to consider: special programs (i.e. honors, 5-year dual degrees), and academic support.</w:t>
            </w: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b/>
                <w:sz w:val="16"/>
                <w:szCs w:val="16"/>
              </w:rPr>
              <w:t>Note why 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ACADEMICS</w:t>
            </w:r>
          </w:p>
        </w:tc>
        <w:tc>
          <w:tcPr>
            <w:tcW w:w="5400" w:type="dxa"/>
            <w:vAlign w:val="bottom"/>
          </w:tcPr>
          <w:p w:rsidR="006835A5" w:rsidRPr="0065258D" w:rsidRDefault="006835A5" w:rsidP="00993F08">
            <w:pPr>
              <w:pStyle w:val="ListParagraph"/>
              <w:numPr>
                <w:ilvl w:val="0"/>
                <w:numId w:val="1"/>
              </w:numPr>
              <w:spacing w:after="120" w:line="240"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This is a ________________________ selective school (i.e. less, somewhat, _____, very, or most)</w:t>
            </w: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before="240" w:after="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Majors of potential interest offered at this school:</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textDirection w:val="btLr"/>
          </w:tcPr>
          <w:p w:rsidR="006835A5" w:rsidRPr="0065258D" w:rsidRDefault="006835A5" w:rsidP="00993F08">
            <w:pPr>
              <w:ind w:left="113" w:right="113"/>
              <w:rPr>
                <w:rFonts w:ascii="Arial" w:hAnsi="Arial" w:cs="Arial"/>
                <w:szCs w:val="24"/>
              </w:rPr>
            </w:pPr>
          </w:p>
        </w:tc>
        <w:tc>
          <w:tcPr>
            <w:tcW w:w="5400" w:type="dxa"/>
            <w:vAlign w:val="bottom"/>
          </w:tcPr>
          <w:p w:rsidR="006835A5" w:rsidRPr="0065258D" w:rsidRDefault="006835A5" w:rsidP="00993F0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48" w:type="dxa"/>
            <w:vMerge w:val="restart"/>
            <w:textDirection w:val="btLr"/>
          </w:tcPr>
          <w:p w:rsidR="006835A5" w:rsidRPr="0065258D" w:rsidRDefault="006835A5" w:rsidP="00993F08">
            <w:pPr>
              <w:ind w:left="113" w:right="113"/>
              <w:jc w:val="center"/>
              <w:rPr>
                <w:rFonts w:ascii="Arial" w:hAnsi="Arial" w:cs="Arial"/>
                <w:szCs w:val="24"/>
              </w:rPr>
            </w:pPr>
            <w:r w:rsidRPr="0065258D">
              <w:rPr>
                <w:rFonts w:ascii="Arial" w:hAnsi="Arial" w:cs="Arial"/>
                <w:szCs w:val="24"/>
              </w:rPr>
              <w:t>LOCATION</w:t>
            </w:r>
          </w:p>
        </w:tc>
        <w:tc>
          <w:tcPr>
            <w:tcW w:w="540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Describe key location features and characteristics of this college that may influence your decision of whether this constitutes a best-fit college for you. These </w:t>
            </w:r>
            <w:r w:rsidRPr="0065258D">
              <w:rPr>
                <w:rFonts w:ascii="Arial" w:hAnsi="Arial" w:cs="Arial"/>
                <w:b/>
                <w:sz w:val="16"/>
                <w:szCs w:val="16"/>
              </w:rPr>
              <w:t>must include distance from home, setting, and size</w:t>
            </w:r>
            <w:r w:rsidRPr="0065258D">
              <w:rPr>
                <w:rFonts w:ascii="Arial" w:hAnsi="Arial" w:cs="Arial"/>
                <w:sz w:val="16"/>
                <w:szCs w:val="16"/>
              </w:rPr>
              <w:t>. Other aspects of location to consider include: weather and facilities.</w:t>
            </w: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b/>
                <w:sz w:val="16"/>
                <w:szCs w:val="16"/>
              </w:rPr>
              <w:t>Note why</w:t>
            </w:r>
            <w:r w:rsidRPr="0065258D">
              <w:rPr>
                <w:rFonts w:ascii="Arial" w:hAnsi="Arial" w:cs="Arial"/>
                <w:sz w:val="16"/>
                <w:szCs w:val="16"/>
              </w:rPr>
              <w:t xml:space="preserve"> </w:t>
            </w:r>
            <w:r w:rsidRPr="0065258D">
              <w:rPr>
                <w:rFonts w:ascii="Arial" w:hAnsi="Arial" w:cs="Arial"/>
                <w:b/>
                <w:sz w:val="16"/>
                <w:szCs w:val="16"/>
              </w:rPr>
              <w:t>and in what way</w:t>
            </w:r>
            <w:r w:rsidRPr="0065258D">
              <w:rPr>
                <w:rFonts w:ascii="Arial" w:hAnsi="Arial" w:cs="Arial"/>
                <w:sz w:val="16"/>
                <w:szCs w:val="16"/>
              </w:rPr>
              <w:t xml:space="preserve"> each feature/characteristic may influence your decision of whether this constitutes a best-fit college for you.</w:t>
            </w: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xml:space="preserve">Distance from home (miles, drive/train/flight time) = </w:t>
            </w:r>
          </w:p>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is </w:t>
            </w:r>
            <w:r w:rsidRPr="0065258D">
              <w:rPr>
                <w:rFonts w:ascii="Arial" w:hAnsi="Arial" w:cs="Arial"/>
                <w:sz w:val="16"/>
                <w:szCs w:val="16"/>
                <w:u w:val="single"/>
              </w:rPr>
              <w:t>rural / suburban / urban</w:t>
            </w:r>
            <w:r w:rsidRPr="0065258D">
              <w:rPr>
                <w:rFonts w:ascii="Arial" w:hAnsi="Arial" w:cs="Arial"/>
                <w:sz w:val="16"/>
                <w:szCs w:val="16"/>
              </w:rPr>
              <w:t>. (circle one)</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sidRPr="0065258D">
              <w:rPr>
                <w:rFonts w:ascii="Arial" w:hAnsi="Arial" w:cs="Arial"/>
                <w:sz w:val="16"/>
                <w:szCs w:val="16"/>
              </w:rPr>
              <w:t xml:space="preserve">Setting details: </w:t>
            </w: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 of undergraduates = ________________________</w:t>
            </w:r>
          </w:p>
          <w:p w:rsidR="006835A5" w:rsidRPr="0065258D" w:rsidRDefault="006835A5" w:rsidP="00993F08">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6835A5" w:rsidRPr="0065258D" w:rsidRDefault="006835A5" w:rsidP="00993F0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258D">
              <w:rPr>
                <w:rFonts w:ascii="Arial" w:hAnsi="Arial" w:cs="Arial"/>
                <w:sz w:val="16"/>
                <w:szCs w:val="16"/>
              </w:rPr>
              <w:t>Seems to be a small / medium / large school. (circle one)</w:t>
            </w: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r w:rsidR="006835A5" w:rsidRPr="0065258D" w:rsidTr="00993F0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835A5" w:rsidRPr="0065258D" w:rsidTr="00993F08">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48" w:type="dxa"/>
            <w:vMerge/>
            <w:textDirection w:val="btLr"/>
          </w:tcPr>
          <w:p w:rsidR="006835A5" w:rsidRPr="0065258D" w:rsidRDefault="006835A5" w:rsidP="00993F08">
            <w:pPr>
              <w:ind w:left="113" w:right="113"/>
              <w:jc w:val="center"/>
              <w:rPr>
                <w:rFonts w:ascii="Arial" w:hAnsi="Arial" w:cs="Arial"/>
                <w:szCs w:val="24"/>
              </w:rPr>
            </w:pPr>
          </w:p>
        </w:tc>
        <w:tc>
          <w:tcPr>
            <w:tcW w:w="5400" w:type="dxa"/>
            <w:vAlign w:val="bottom"/>
          </w:tcPr>
          <w:p w:rsidR="006835A5" w:rsidRPr="0065258D" w:rsidRDefault="006835A5" w:rsidP="00993F08">
            <w:pPr>
              <w:pStyle w:val="ListParagraph"/>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4230" w:type="dxa"/>
            <w:vAlign w:val="bottom"/>
          </w:tcPr>
          <w:p w:rsidR="006835A5" w:rsidRPr="0065258D" w:rsidRDefault="006835A5" w:rsidP="00993F08">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r>
    </w:tbl>
    <w:p w:rsidR="006835A5" w:rsidRPr="0065258D" w:rsidRDefault="006835A5" w:rsidP="006835A5"/>
    <w:p w:rsidR="006835A5" w:rsidRPr="0065258D" w:rsidRDefault="006835A5" w:rsidP="006835A5">
      <w:pPr>
        <w:spacing w:after="120"/>
        <w:rPr>
          <w:rStyle w:val="SubtleEmphasis"/>
          <w:color w:val="auto"/>
        </w:rPr>
      </w:pPr>
      <w:r w:rsidRPr="0065258D">
        <w:rPr>
          <w:rStyle w:val="SubtleEmphasis"/>
          <w:color w:val="auto"/>
        </w:rPr>
        <w:t>Part 1: Overall Pre-tour Impressions</w:t>
      </w:r>
    </w:p>
    <w:p w:rsidR="006835A5" w:rsidRPr="0065258D" w:rsidRDefault="006835A5" w:rsidP="006835A5">
      <w:pPr>
        <w:rPr>
          <w:rStyle w:val="SubtleEmphasis"/>
          <w:b/>
          <w:i w:val="0"/>
          <w:color w:val="auto"/>
        </w:rPr>
      </w:pPr>
      <w:r w:rsidRPr="0065258D">
        <w:rPr>
          <w:rStyle w:val="SubtleEmphasis"/>
          <w:b/>
          <w:i w:val="0"/>
          <w:color w:val="auto"/>
        </w:rPr>
        <w:t xml:space="preserve">Source: Clark University’s website </w:t>
      </w:r>
      <w:r w:rsidRPr="0065258D">
        <w:rPr>
          <w:rStyle w:val="SubtleEmphasis"/>
          <w:b/>
          <w:i w:val="0"/>
          <w:color w:val="auto"/>
          <w:u w:val="single"/>
        </w:rPr>
        <w:t>www.clarku.edu</w:t>
      </w:r>
    </w:p>
    <w:p w:rsidR="006835A5" w:rsidRPr="0065258D" w:rsidRDefault="006835A5" w:rsidP="006835A5"/>
    <w:p w:rsidR="006835A5" w:rsidRPr="0065258D" w:rsidRDefault="006835A5" w:rsidP="006835A5">
      <w:r w:rsidRPr="0065258D">
        <w:t xml:space="preserve">“Tour” Clark University’s website noting various </w:t>
      </w:r>
      <w:r w:rsidRPr="0065258D">
        <w:rPr>
          <w:i/>
        </w:rPr>
        <w:t>aspects</w:t>
      </w:r>
      <w:r w:rsidRPr="0065258D">
        <w:t xml:space="preserve"> </w:t>
      </w:r>
      <w:r w:rsidRPr="0065258D">
        <w:rPr>
          <w:i/>
        </w:rPr>
        <w:t>of the school</w:t>
      </w:r>
      <w:r w:rsidRPr="0065258D">
        <w:t xml:space="preserve"> (such as the college’s campus, students, faculty, student life, and academics). Then, describe your overall impression of the school based on photos and written information on the school website. In your response, cite website evidence of at least three different </w:t>
      </w:r>
      <w:r w:rsidRPr="0065258D">
        <w:rPr>
          <w:i/>
        </w:rPr>
        <w:t>aspects</w:t>
      </w:r>
      <w:r w:rsidRPr="0065258D">
        <w:t xml:space="preserve"> </w:t>
      </w:r>
      <w:r w:rsidRPr="0065258D">
        <w:rPr>
          <w:i/>
        </w:rPr>
        <w:t>of the school</w:t>
      </w:r>
      <w:r w:rsidRPr="0065258D">
        <w:t xml:space="preserve"> that give you this impression. (Use complete sentences.)</w:t>
      </w:r>
    </w:p>
    <w:p w:rsidR="0017459B" w:rsidRPr="0065258D" w:rsidRDefault="0017459B" w:rsidP="0017459B"/>
    <w:p w:rsidR="00DE0CCA" w:rsidRPr="0065258D" w:rsidRDefault="00DE0CCA">
      <w:pPr>
        <w:spacing w:after="200" w:line="276" w:lineRule="auto"/>
        <w:sectPr w:rsidR="00DE0CCA" w:rsidRPr="0065258D" w:rsidSect="00C42357">
          <w:headerReference w:type="default" r:id="rId20"/>
          <w:footerReference w:type="first" r:id="rId21"/>
          <w:pgSz w:w="12240" w:h="15840"/>
          <w:pgMar w:top="720" w:right="1080" w:bottom="720" w:left="1080" w:header="720" w:footer="720" w:gutter="0"/>
          <w:cols w:space="720"/>
          <w:docGrid w:linePitch="360"/>
        </w:sectPr>
      </w:pPr>
    </w:p>
    <w:p w:rsidR="003C1A8C" w:rsidRPr="0065258D" w:rsidRDefault="003C1A8C" w:rsidP="003C1A8C">
      <w:pPr>
        <w:pStyle w:val="Heading2"/>
        <w:rPr>
          <w:color w:val="auto"/>
        </w:rPr>
      </w:pPr>
      <w:r w:rsidRPr="0065258D">
        <w:rPr>
          <w:color w:val="auto"/>
        </w:rPr>
        <w:lastRenderedPageBreak/>
        <w:t xml:space="preserve">Part 2: </w:t>
      </w:r>
      <w:r w:rsidR="00555AEA" w:rsidRPr="0065258D">
        <w:rPr>
          <w:color w:val="auto"/>
        </w:rPr>
        <w:t>On-campus</w:t>
      </w:r>
      <w:r w:rsidRPr="0065258D">
        <w:rPr>
          <w:color w:val="auto"/>
        </w:rPr>
        <w:t xml:space="preserve"> Research</w:t>
      </w:r>
      <w:r w:rsidR="00DF06F8" w:rsidRPr="0065258D">
        <w:rPr>
          <w:color w:val="auto"/>
        </w:rPr>
        <w:t>—Springfield College</w:t>
      </w:r>
    </w:p>
    <w:p w:rsidR="00BB0CBC" w:rsidRPr="0065258D" w:rsidRDefault="00555AEA" w:rsidP="00BB0CBC">
      <w:pPr>
        <w:pBdr>
          <w:top w:val="single" w:sz="4" w:space="1" w:color="auto"/>
          <w:left w:val="single" w:sz="4" w:space="4" w:color="auto"/>
          <w:bottom w:val="single" w:sz="4" w:space="1" w:color="auto"/>
          <w:right w:val="single" w:sz="4" w:space="4" w:color="auto"/>
        </w:pBdr>
        <w:spacing w:before="120"/>
        <w:jc w:val="center"/>
        <w:rPr>
          <w:rFonts w:ascii="Rockwell" w:hAnsi="Rockwell"/>
          <w:b/>
        </w:rPr>
      </w:pPr>
      <w:r w:rsidRPr="0065258D">
        <w:rPr>
          <w:rFonts w:ascii="Rockwell" w:hAnsi="Rockwell"/>
          <w:b/>
        </w:rPr>
        <w:t>On-campus</w:t>
      </w:r>
      <w:r w:rsidR="00BB0CBC" w:rsidRPr="0065258D">
        <w:rPr>
          <w:rFonts w:ascii="Rockwell" w:hAnsi="Rockwell"/>
          <w:b/>
        </w:rPr>
        <w:t xml:space="preserve"> Research Synopsis #1: Springfield College</w:t>
      </w:r>
    </w:p>
    <w:p w:rsidR="003C1A8C" w:rsidRPr="0065258D" w:rsidRDefault="003C1A8C" w:rsidP="00BB0CBC">
      <w:pPr>
        <w:spacing w:before="120"/>
      </w:pPr>
      <w:r w:rsidRPr="0065258D">
        <w:rPr>
          <w:b/>
        </w:rPr>
        <w:t>Directions:</w:t>
      </w:r>
      <w:r w:rsidR="00FC4A6B" w:rsidRPr="0065258D">
        <w:t xml:space="preserve">  </w:t>
      </w:r>
      <w:r w:rsidR="00016F01" w:rsidRPr="0065258D">
        <w:t>During this college visit, c</w:t>
      </w:r>
      <w:r w:rsidR="00FC4A6B" w:rsidRPr="0065258D">
        <w:t>onduct your on-campus research</w:t>
      </w:r>
      <w:r w:rsidR="00016F01" w:rsidRPr="0065258D">
        <w:t xml:space="preserve"> as guided below, and</w:t>
      </w:r>
      <w:r w:rsidR="00FC4A6B" w:rsidRPr="0065258D">
        <w:t xml:space="preserve"> </w:t>
      </w:r>
      <w:r w:rsidR="00016F01" w:rsidRPr="0065258D">
        <w:t xml:space="preserve">document </w:t>
      </w:r>
      <w:r w:rsidR="00FC4A6B" w:rsidRPr="0065258D">
        <w:t>your observations and findings</w:t>
      </w:r>
      <w:r w:rsidR="00016F01" w:rsidRPr="0065258D">
        <w:t xml:space="preserve">. </w:t>
      </w:r>
    </w:p>
    <w:p w:rsidR="003C1A8C" w:rsidRPr="0065258D" w:rsidRDefault="003C1A8C" w:rsidP="003C1A8C">
      <w:pPr>
        <w:spacing w:after="120"/>
        <w:rPr>
          <w: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860"/>
      </w:tblGrid>
      <w:tr w:rsidR="0065258D" w:rsidRPr="0065258D" w:rsidTr="003D1CD8">
        <w:tc>
          <w:tcPr>
            <w:tcW w:w="10260" w:type="dxa"/>
            <w:gridSpan w:val="2"/>
            <w:tcBorders>
              <w:top w:val="single" w:sz="4" w:space="0" w:color="auto"/>
              <w:left w:val="single" w:sz="4" w:space="0" w:color="auto"/>
              <w:bottom w:val="single" w:sz="4" w:space="0" w:color="auto"/>
              <w:right w:val="single" w:sz="4" w:space="0" w:color="auto"/>
            </w:tcBorders>
            <w:hideMark/>
          </w:tcPr>
          <w:p w:rsidR="00F02CD0" w:rsidRPr="0065258D" w:rsidRDefault="00F02CD0">
            <w:pPr>
              <w:jc w:val="center"/>
              <w:rPr>
                <w:rFonts w:ascii="Rockwell" w:hAnsi="Rockwell" w:cs="Times New Roman"/>
                <w:b/>
                <w:szCs w:val="24"/>
              </w:rPr>
            </w:pPr>
            <w:r w:rsidRPr="0065258D">
              <w:rPr>
                <w:rFonts w:ascii="Rockwell" w:hAnsi="Rockwell"/>
                <w:b/>
                <w:szCs w:val="24"/>
              </w:rPr>
              <w:t>Information Session Takeaways</w:t>
            </w:r>
          </w:p>
        </w:tc>
      </w:tr>
      <w:tr w:rsidR="0065258D" w:rsidRPr="0065258D" w:rsidTr="003D1CD8">
        <w:tc>
          <w:tcPr>
            <w:tcW w:w="5400" w:type="dxa"/>
            <w:tcBorders>
              <w:top w:val="single" w:sz="4" w:space="0" w:color="auto"/>
              <w:left w:val="single" w:sz="4" w:space="0" w:color="auto"/>
              <w:bottom w:val="single" w:sz="4" w:space="0" w:color="auto"/>
              <w:right w:val="single" w:sz="4" w:space="0" w:color="auto"/>
            </w:tcBorders>
            <w:hideMark/>
          </w:tcPr>
          <w:p w:rsidR="00F02CD0" w:rsidRPr="0065258D" w:rsidRDefault="00F02CD0" w:rsidP="002A6B11">
            <w:pPr>
              <w:jc w:val="center"/>
              <w:rPr>
                <w:rFonts w:cs="Times New Roman"/>
                <w:szCs w:val="24"/>
              </w:rPr>
            </w:pPr>
            <w:r w:rsidRPr="0065258D">
              <w:rPr>
                <w:szCs w:val="24"/>
              </w:rPr>
              <w:t>Positive (</w:t>
            </w:r>
            <w:r w:rsidR="002A6B11" w:rsidRPr="0065258D">
              <w:rPr>
                <w:szCs w:val="24"/>
              </w:rPr>
              <w:t>what</w:t>
            </w:r>
            <w:r w:rsidRPr="0065258D">
              <w:rPr>
                <w:szCs w:val="24"/>
              </w:rPr>
              <w:t xml:space="preserve"> you heard that you liked)</w:t>
            </w:r>
          </w:p>
        </w:tc>
        <w:tc>
          <w:tcPr>
            <w:tcW w:w="4860" w:type="dxa"/>
            <w:tcBorders>
              <w:top w:val="single" w:sz="4" w:space="0" w:color="auto"/>
              <w:left w:val="single" w:sz="4" w:space="0" w:color="auto"/>
              <w:bottom w:val="single" w:sz="4" w:space="0" w:color="auto"/>
              <w:right w:val="single" w:sz="4" w:space="0" w:color="auto"/>
            </w:tcBorders>
            <w:hideMark/>
          </w:tcPr>
          <w:p w:rsidR="00F02CD0" w:rsidRPr="0065258D" w:rsidRDefault="00F02CD0">
            <w:pPr>
              <w:jc w:val="center"/>
              <w:rPr>
                <w:rFonts w:cs="Times New Roman"/>
                <w:szCs w:val="24"/>
              </w:rPr>
            </w:pPr>
            <w:r w:rsidRPr="0065258D">
              <w:rPr>
                <w:szCs w:val="24"/>
              </w:rPr>
              <w:t>Negative</w:t>
            </w:r>
            <w:r w:rsidR="005C79B9" w:rsidRPr="0065258D">
              <w:rPr>
                <w:szCs w:val="24"/>
              </w:rPr>
              <w:t>/</w:t>
            </w:r>
            <w:r w:rsidR="005C79B9" w:rsidRPr="0065258D">
              <w:rPr>
                <w:szCs w:val="24"/>
              </w:rPr>
              <w:sym w:font="Wingdings 3" w:char="F072"/>
            </w:r>
            <w:r w:rsidRPr="0065258D">
              <w:rPr>
                <w:szCs w:val="24"/>
              </w:rPr>
              <w:t xml:space="preserve"> (concerns you have)</w:t>
            </w:r>
          </w:p>
        </w:tc>
      </w:tr>
      <w:tr w:rsidR="0065258D" w:rsidRPr="0065258D" w:rsidTr="003D1CD8">
        <w:tc>
          <w:tcPr>
            <w:tcW w:w="10260" w:type="dxa"/>
            <w:gridSpan w:val="2"/>
            <w:tcBorders>
              <w:top w:val="single" w:sz="4" w:space="0" w:color="auto"/>
              <w:left w:val="single" w:sz="4" w:space="0" w:color="auto"/>
              <w:bottom w:val="single" w:sz="4" w:space="0" w:color="auto"/>
              <w:right w:val="single" w:sz="4" w:space="0" w:color="auto"/>
            </w:tcBorders>
          </w:tcPr>
          <w:p w:rsidR="00BB0CBC" w:rsidRPr="0065258D" w:rsidRDefault="00BB0CBC">
            <w:pPr>
              <w:jc w:val="center"/>
              <w:rPr>
                <w:rFonts w:asciiTheme="majorHAnsi" w:hAnsiTheme="majorHAnsi"/>
                <w:i/>
                <w:sz w:val="20"/>
                <w:szCs w:val="20"/>
              </w:rPr>
            </w:pPr>
            <w:r w:rsidRPr="0065258D">
              <w:rPr>
                <w:rFonts w:asciiTheme="majorHAnsi" w:hAnsiTheme="majorHAnsi"/>
                <w:i/>
                <w:sz w:val="20"/>
                <w:szCs w:val="20"/>
              </w:rPr>
              <w:t>Consider size, location, selectivity, major, and other aspects.</w:t>
            </w:r>
          </w:p>
        </w:tc>
      </w:tr>
      <w:tr w:rsidR="0065258D" w:rsidRPr="0065258D" w:rsidTr="003D1CD8">
        <w:tc>
          <w:tcPr>
            <w:tcW w:w="5400" w:type="dxa"/>
            <w:tcBorders>
              <w:top w:val="single" w:sz="4" w:space="0" w:color="auto"/>
              <w:left w:val="single" w:sz="4" w:space="0" w:color="auto"/>
              <w:bottom w:val="single" w:sz="4" w:space="0" w:color="auto"/>
              <w:right w:val="single" w:sz="4" w:space="0" w:color="auto"/>
            </w:tcBorders>
          </w:tcPr>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rFonts w:cs="Times New Roman"/>
                <w:szCs w:val="24"/>
              </w:rPr>
            </w:pPr>
          </w:p>
        </w:tc>
        <w:tc>
          <w:tcPr>
            <w:tcW w:w="4860" w:type="dxa"/>
            <w:tcBorders>
              <w:top w:val="single" w:sz="4" w:space="0" w:color="auto"/>
              <w:left w:val="single" w:sz="4" w:space="0" w:color="auto"/>
              <w:bottom w:val="single" w:sz="4" w:space="0" w:color="auto"/>
              <w:right w:val="single" w:sz="4" w:space="0" w:color="auto"/>
            </w:tcBorders>
          </w:tcPr>
          <w:p w:rsidR="00F02CD0" w:rsidRPr="0065258D" w:rsidRDefault="00F02CD0">
            <w:pPr>
              <w:rPr>
                <w:rFonts w:cs="Times New Roman"/>
                <w:szCs w:val="24"/>
              </w:rPr>
            </w:pPr>
          </w:p>
        </w:tc>
      </w:tr>
    </w:tbl>
    <w:p w:rsidR="00F02CD0" w:rsidRPr="0065258D" w:rsidRDefault="00F02CD0" w:rsidP="00F02CD0">
      <w:pPr>
        <w:rPr>
          <w:rFonts w:ascii="Calibri" w:hAnsi="Calibri"/>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5185"/>
      </w:tblGrid>
      <w:tr w:rsidR="0065258D" w:rsidRPr="0065258D" w:rsidTr="003D1CD8">
        <w:tc>
          <w:tcPr>
            <w:tcW w:w="10368" w:type="dxa"/>
            <w:gridSpan w:val="2"/>
            <w:tcBorders>
              <w:top w:val="single" w:sz="4" w:space="0" w:color="auto"/>
              <w:left w:val="single" w:sz="4" w:space="0" w:color="auto"/>
              <w:bottom w:val="single" w:sz="4" w:space="0" w:color="auto"/>
              <w:right w:val="single" w:sz="4" w:space="0" w:color="auto"/>
            </w:tcBorders>
            <w:hideMark/>
          </w:tcPr>
          <w:p w:rsidR="00F02CD0" w:rsidRPr="0065258D" w:rsidRDefault="00F46CE0" w:rsidP="00F46CE0">
            <w:pPr>
              <w:jc w:val="center"/>
              <w:rPr>
                <w:rFonts w:ascii="Rockwell" w:hAnsi="Rockwell" w:cs="Times New Roman"/>
                <w:b/>
                <w:szCs w:val="24"/>
              </w:rPr>
            </w:pPr>
            <w:r w:rsidRPr="0065258D">
              <w:rPr>
                <w:rFonts w:ascii="Rockwell" w:hAnsi="Rockwell"/>
                <w:b/>
                <w:szCs w:val="24"/>
              </w:rPr>
              <w:t>General Observations During the Tour</w:t>
            </w:r>
          </w:p>
        </w:tc>
      </w:tr>
      <w:tr w:rsidR="0065258D" w:rsidRPr="0065258D" w:rsidTr="003D1CD8">
        <w:tc>
          <w:tcPr>
            <w:tcW w:w="5183" w:type="dxa"/>
            <w:tcBorders>
              <w:top w:val="single" w:sz="4" w:space="0" w:color="auto"/>
              <w:left w:val="single" w:sz="4" w:space="0" w:color="auto"/>
              <w:bottom w:val="single" w:sz="4" w:space="0" w:color="auto"/>
              <w:right w:val="single" w:sz="4" w:space="0" w:color="auto"/>
            </w:tcBorders>
            <w:hideMark/>
          </w:tcPr>
          <w:p w:rsidR="00F02CD0" w:rsidRPr="0065258D" w:rsidRDefault="00F02CD0" w:rsidP="002A6B11">
            <w:pPr>
              <w:jc w:val="center"/>
              <w:rPr>
                <w:rFonts w:cs="Times New Roman"/>
                <w:szCs w:val="24"/>
              </w:rPr>
            </w:pPr>
            <w:r w:rsidRPr="0065258D">
              <w:rPr>
                <w:szCs w:val="24"/>
              </w:rPr>
              <w:t>Positive (</w:t>
            </w:r>
            <w:r w:rsidR="002A6B11" w:rsidRPr="0065258D">
              <w:rPr>
                <w:szCs w:val="24"/>
              </w:rPr>
              <w:t>what</w:t>
            </w:r>
            <w:r w:rsidRPr="0065258D">
              <w:rPr>
                <w:szCs w:val="24"/>
              </w:rPr>
              <w:t xml:space="preserve"> you liked)</w:t>
            </w:r>
          </w:p>
        </w:tc>
        <w:tc>
          <w:tcPr>
            <w:tcW w:w="5185" w:type="dxa"/>
            <w:tcBorders>
              <w:top w:val="single" w:sz="4" w:space="0" w:color="auto"/>
              <w:left w:val="single" w:sz="4" w:space="0" w:color="auto"/>
              <w:bottom w:val="single" w:sz="4" w:space="0" w:color="auto"/>
              <w:right w:val="single" w:sz="4" w:space="0" w:color="auto"/>
            </w:tcBorders>
            <w:hideMark/>
          </w:tcPr>
          <w:p w:rsidR="00F02CD0" w:rsidRPr="0065258D" w:rsidRDefault="00F02CD0" w:rsidP="002A6B11">
            <w:pPr>
              <w:jc w:val="center"/>
              <w:rPr>
                <w:rFonts w:cs="Times New Roman"/>
                <w:szCs w:val="24"/>
              </w:rPr>
            </w:pPr>
            <w:r w:rsidRPr="0065258D">
              <w:rPr>
                <w:szCs w:val="24"/>
              </w:rPr>
              <w:t>Negative</w:t>
            </w:r>
            <w:r w:rsidR="002A6B11" w:rsidRPr="0065258D">
              <w:rPr>
                <w:szCs w:val="24"/>
              </w:rPr>
              <w:t>/</w:t>
            </w:r>
            <w:r w:rsidR="002A6B11" w:rsidRPr="0065258D">
              <w:rPr>
                <w:szCs w:val="24"/>
              </w:rPr>
              <w:sym w:font="Wingdings 3" w:char="F072"/>
            </w:r>
            <w:r w:rsidRPr="0065258D">
              <w:rPr>
                <w:szCs w:val="24"/>
              </w:rPr>
              <w:t xml:space="preserve"> (</w:t>
            </w:r>
            <w:r w:rsidR="002A6B11" w:rsidRPr="0065258D">
              <w:rPr>
                <w:szCs w:val="24"/>
              </w:rPr>
              <w:t>what</w:t>
            </w:r>
            <w:r w:rsidRPr="0065258D">
              <w:rPr>
                <w:szCs w:val="24"/>
              </w:rPr>
              <w:t xml:space="preserve"> you didn’t like)</w:t>
            </w:r>
          </w:p>
        </w:tc>
      </w:tr>
      <w:tr w:rsidR="0065258D" w:rsidRPr="0065258D" w:rsidTr="003D1CD8">
        <w:tc>
          <w:tcPr>
            <w:tcW w:w="10368" w:type="dxa"/>
            <w:gridSpan w:val="2"/>
            <w:tcBorders>
              <w:top w:val="single" w:sz="4" w:space="0" w:color="auto"/>
              <w:left w:val="single" w:sz="4" w:space="0" w:color="auto"/>
              <w:bottom w:val="single" w:sz="4" w:space="0" w:color="auto"/>
              <w:right w:val="single" w:sz="4" w:space="0" w:color="auto"/>
            </w:tcBorders>
          </w:tcPr>
          <w:p w:rsidR="00BB0CBC" w:rsidRPr="0065258D" w:rsidRDefault="00BB0CBC" w:rsidP="002A6B11">
            <w:pPr>
              <w:jc w:val="center"/>
              <w:rPr>
                <w:szCs w:val="24"/>
              </w:rPr>
            </w:pPr>
            <w:r w:rsidRPr="0065258D">
              <w:rPr>
                <w:rFonts w:asciiTheme="majorHAnsi" w:hAnsiTheme="majorHAnsi"/>
                <w:i/>
                <w:sz w:val="20"/>
                <w:szCs w:val="20"/>
              </w:rPr>
              <w:t>Consider size, location, selectivity, major, and other aspects.</w:t>
            </w:r>
          </w:p>
        </w:tc>
      </w:tr>
      <w:tr w:rsidR="0065258D" w:rsidRPr="0065258D" w:rsidTr="003D1CD8">
        <w:tc>
          <w:tcPr>
            <w:tcW w:w="5183" w:type="dxa"/>
            <w:tcBorders>
              <w:top w:val="single" w:sz="4" w:space="0" w:color="auto"/>
              <w:left w:val="single" w:sz="4" w:space="0" w:color="auto"/>
              <w:bottom w:val="single" w:sz="4" w:space="0" w:color="auto"/>
              <w:right w:val="single" w:sz="4" w:space="0" w:color="auto"/>
            </w:tcBorders>
          </w:tcPr>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szCs w:val="24"/>
              </w:rPr>
            </w:pPr>
          </w:p>
          <w:p w:rsidR="00F02CD0" w:rsidRPr="0065258D" w:rsidRDefault="00F02CD0">
            <w:pPr>
              <w:rPr>
                <w:rFonts w:cs="Times New Roman"/>
                <w:szCs w:val="24"/>
              </w:rPr>
            </w:pPr>
          </w:p>
          <w:p w:rsidR="003D1CD8" w:rsidRPr="0065258D" w:rsidRDefault="003D1CD8">
            <w:pPr>
              <w:rPr>
                <w:rFonts w:cs="Times New Roman"/>
                <w:szCs w:val="24"/>
              </w:rPr>
            </w:pPr>
          </w:p>
          <w:p w:rsidR="003D1CD8" w:rsidRPr="0065258D" w:rsidRDefault="003D1CD8">
            <w:pPr>
              <w:rPr>
                <w:rFonts w:cs="Times New Roman"/>
                <w:szCs w:val="24"/>
              </w:rPr>
            </w:pPr>
          </w:p>
        </w:tc>
        <w:tc>
          <w:tcPr>
            <w:tcW w:w="5185" w:type="dxa"/>
            <w:tcBorders>
              <w:top w:val="single" w:sz="4" w:space="0" w:color="auto"/>
              <w:left w:val="single" w:sz="4" w:space="0" w:color="auto"/>
              <w:bottom w:val="single" w:sz="4" w:space="0" w:color="auto"/>
              <w:right w:val="single" w:sz="4" w:space="0" w:color="auto"/>
            </w:tcBorders>
          </w:tcPr>
          <w:p w:rsidR="00F02CD0" w:rsidRPr="0065258D" w:rsidRDefault="00F02CD0">
            <w:pPr>
              <w:rPr>
                <w:rFonts w:cs="Times New Roman"/>
                <w:szCs w:val="24"/>
              </w:rPr>
            </w:pPr>
          </w:p>
        </w:tc>
      </w:tr>
    </w:tbl>
    <w:p w:rsidR="00F02CD0" w:rsidRPr="0065258D" w:rsidRDefault="00F02CD0" w:rsidP="003C1A8C">
      <w:pPr>
        <w:spacing w:after="120"/>
      </w:pPr>
    </w:p>
    <w:p w:rsidR="0096717C" w:rsidRPr="0065258D" w:rsidRDefault="0096717C">
      <w:pPr>
        <w:spacing w:after="200" w:line="276" w:lineRule="auto"/>
        <w:sectPr w:rsidR="0096717C" w:rsidRPr="0065258D" w:rsidSect="003D1CD8">
          <w:footerReference w:type="default" r:id="rId22"/>
          <w:footerReference w:type="first" r:id="rId23"/>
          <w:pgSz w:w="12240" w:h="15840"/>
          <w:pgMar w:top="720" w:right="1080" w:bottom="720" w:left="1080" w:header="720" w:footer="720" w:gutter="0"/>
          <w:cols w:space="720"/>
          <w:docGrid w:linePitch="360"/>
        </w:sectPr>
      </w:pPr>
    </w:p>
    <w:p w:rsidR="00EC5270" w:rsidRPr="0065258D" w:rsidRDefault="00EC5270" w:rsidP="00EC5270">
      <w:pPr>
        <w:pStyle w:val="Heading2"/>
        <w:rPr>
          <w:color w:val="auto"/>
        </w:rPr>
      </w:pPr>
      <w:r w:rsidRPr="0065258D">
        <w:rPr>
          <w:color w:val="auto"/>
        </w:rPr>
        <w:lastRenderedPageBreak/>
        <w:t xml:space="preserve">Part 3: </w:t>
      </w:r>
      <w:r w:rsidR="00555AEA" w:rsidRPr="0065258D">
        <w:rPr>
          <w:color w:val="auto"/>
        </w:rPr>
        <w:t xml:space="preserve">Post-tour </w:t>
      </w:r>
      <w:r w:rsidRPr="0065258D">
        <w:rPr>
          <w:color w:val="auto"/>
        </w:rPr>
        <w:t>Analysis &amp; Reflection</w:t>
      </w:r>
      <w:r w:rsidR="00C63488" w:rsidRPr="0065258D">
        <w:rPr>
          <w:color w:val="auto"/>
        </w:rPr>
        <w:t>—Springfield College</w:t>
      </w:r>
    </w:p>
    <w:p w:rsidR="00E170BA" w:rsidRPr="0065258D" w:rsidRDefault="00E170BA" w:rsidP="00E170BA"/>
    <w:p w:rsidR="000216D1" w:rsidRPr="0065258D" w:rsidRDefault="007557D2">
      <w:pPr>
        <w:rPr>
          <w:rStyle w:val="SubtleEmphasis"/>
          <w:color w:val="auto"/>
        </w:rPr>
      </w:pPr>
      <w:r w:rsidRPr="0065258D">
        <w:rPr>
          <w:rStyle w:val="SubtleEmphasis"/>
          <w:color w:val="auto"/>
        </w:rPr>
        <w:t>Essential Questions for Analysis</w:t>
      </w:r>
    </w:p>
    <w:tbl>
      <w:tblPr>
        <w:tblStyle w:val="LightGrid-Accent12"/>
        <w:tblW w:w="14598" w:type="dxa"/>
        <w:tblLook w:val="04A0" w:firstRow="1" w:lastRow="0" w:firstColumn="1" w:lastColumn="0" w:noHBand="0" w:noVBand="1"/>
      </w:tblPr>
      <w:tblGrid>
        <w:gridCol w:w="683"/>
        <w:gridCol w:w="4118"/>
        <w:gridCol w:w="3885"/>
        <w:gridCol w:w="5912"/>
      </w:tblGrid>
      <w:tr w:rsidR="00E025B9" w:rsidRPr="0065258D" w:rsidTr="00AF0B6D">
        <w:trPr>
          <w:cnfStyle w:val="100000000000" w:firstRow="1" w:lastRow="0" w:firstColumn="0" w:lastColumn="0" w:oddVBand="0" w:evenVBand="0" w:oddHBand="0" w:evenHBand="0" w:firstRowFirstColumn="0" w:firstRowLastColumn="0" w:lastRowFirstColumn="0" w:lastRowLastColumn="0"/>
          <w:trHeight w:val="945"/>
          <w:tblHeader/>
        </w:trPr>
        <w:tc>
          <w:tcPr>
            <w:cnfStyle w:val="001000000000" w:firstRow="0" w:lastRow="0" w:firstColumn="1" w:lastColumn="0" w:oddVBand="0" w:evenVBand="0" w:oddHBand="0" w:evenHBand="0" w:firstRowFirstColumn="0" w:firstRowLastColumn="0" w:lastRowFirstColumn="0" w:lastRowLastColumn="0"/>
            <w:tcW w:w="622" w:type="dxa"/>
          </w:tcPr>
          <w:p w:rsidR="0096717C" w:rsidRPr="0065258D" w:rsidRDefault="0096717C" w:rsidP="00CA718B">
            <w:pPr>
              <w:rPr>
                <w:rFonts w:ascii="Arial" w:hAnsi="Arial" w:cs="Arial"/>
                <w:szCs w:val="24"/>
              </w:rPr>
            </w:pPr>
          </w:p>
        </w:tc>
        <w:tc>
          <w:tcPr>
            <w:tcW w:w="4138" w:type="dxa"/>
          </w:tcPr>
          <w:p w:rsidR="001A240E" w:rsidRPr="0065258D" w:rsidRDefault="00727AFF" w:rsidP="00CA718B">
            <w:pPr>
              <w:cnfStyle w:val="100000000000" w:firstRow="1" w:lastRow="0" w:firstColumn="0" w:lastColumn="0" w:oddVBand="0" w:evenVBand="0" w:oddHBand="0" w:evenHBand="0" w:firstRowFirstColumn="0" w:firstRowLastColumn="0" w:lastRowFirstColumn="0" w:lastRowLastColumn="0"/>
            </w:pPr>
            <w:r w:rsidRPr="0065258D">
              <w:rPr>
                <w:rFonts w:ascii="Rockwell" w:hAnsi="Rockwell"/>
                <w:i/>
                <w:sz w:val="20"/>
                <w:szCs w:val="20"/>
              </w:rPr>
              <w:t xml:space="preserve">A. </w:t>
            </w:r>
            <w:r w:rsidR="0096717C" w:rsidRPr="0065258D">
              <w:rPr>
                <w:rFonts w:ascii="Rockwell" w:hAnsi="Rockwell"/>
                <w:i/>
                <w:sz w:val="20"/>
                <w:szCs w:val="20"/>
              </w:rPr>
              <w:t>What am I looking for in a college?</w:t>
            </w:r>
            <w:r w:rsidRPr="0065258D">
              <w:t xml:space="preserve"> </w:t>
            </w:r>
          </w:p>
          <w:p w:rsidR="0096717C" w:rsidRPr="0065258D" w:rsidRDefault="00727AFF" w:rsidP="00E170BA">
            <w:pPr>
              <w:cnfStyle w:val="100000000000" w:firstRow="1" w:lastRow="0" w:firstColumn="0" w:lastColumn="0" w:oddVBand="0" w:evenVBand="0" w:oddHBand="0" w:evenHBand="0" w:firstRowFirstColumn="0" w:firstRowLastColumn="0" w:lastRowFirstColumn="0" w:lastRowLastColumn="0"/>
              <w:rPr>
                <w:rFonts w:ascii="Rockwell" w:hAnsi="Rockwell"/>
                <w:i/>
                <w:sz w:val="20"/>
                <w:szCs w:val="20"/>
              </w:rPr>
            </w:pPr>
            <w:r w:rsidRPr="0065258D">
              <w:rPr>
                <w:rFonts w:asciiTheme="minorHAnsi" w:hAnsiTheme="minorHAnsi" w:cstheme="minorHAnsi"/>
                <w:b w:val="0"/>
                <w:sz w:val="20"/>
                <w:szCs w:val="20"/>
              </w:rPr>
              <w:t>Write three additional questions to determine what you are looking for in a college.</w:t>
            </w:r>
          </w:p>
        </w:tc>
        <w:tc>
          <w:tcPr>
            <w:tcW w:w="3898" w:type="dxa"/>
          </w:tcPr>
          <w:p w:rsidR="00727AFF" w:rsidRPr="0065258D" w:rsidRDefault="00727AFF" w:rsidP="00CA718B">
            <w:pPr>
              <w:cnfStyle w:val="100000000000" w:firstRow="1" w:lastRow="0" w:firstColumn="0" w:lastColumn="0" w:oddVBand="0" w:evenVBand="0" w:oddHBand="0" w:evenHBand="0" w:firstRowFirstColumn="0" w:firstRowLastColumn="0" w:lastRowFirstColumn="0" w:lastRowLastColumn="0"/>
            </w:pPr>
            <w:r w:rsidRPr="0065258D">
              <w:rPr>
                <w:rFonts w:ascii="Rockwell" w:hAnsi="Rockwell"/>
                <w:i/>
                <w:sz w:val="20"/>
                <w:szCs w:val="20"/>
              </w:rPr>
              <w:t xml:space="preserve">B. </w:t>
            </w:r>
            <w:r w:rsidR="0096717C" w:rsidRPr="0065258D">
              <w:rPr>
                <w:rFonts w:ascii="Rockwell" w:hAnsi="Rockwell"/>
                <w:i/>
                <w:sz w:val="20"/>
                <w:szCs w:val="20"/>
              </w:rPr>
              <w:t>My Best-Fit Features/</w:t>
            </w:r>
            <w:r w:rsidR="001A240E" w:rsidRPr="0065258D">
              <w:rPr>
                <w:rFonts w:ascii="Rockwell" w:hAnsi="Rockwell"/>
                <w:i/>
                <w:sz w:val="20"/>
                <w:szCs w:val="20"/>
              </w:rPr>
              <w:t xml:space="preserve"> </w:t>
            </w:r>
            <w:r w:rsidR="0096717C" w:rsidRPr="0065258D">
              <w:rPr>
                <w:rFonts w:ascii="Rockwell" w:hAnsi="Rockwell"/>
                <w:i/>
                <w:sz w:val="20"/>
                <w:szCs w:val="20"/>
              </w:rPr>
              <w:t>Characteristics</w:t>
            </w:r>
          </w:p>
          <w:p w:rsidR="0096717C" w:rsidRPr="0065258D" w:rsidRDefault="00727AFF" w:rsidP="00CA718B">
            <w:pPr>
              <w:cnfStyle w:val="100000000000" w:firstRow="1" w:lastRow="0" w:firstColumn="0" w:lastColumn="0" w:oddVBand="0" w:evenVBand="0" w:oddHBand="0" w:evenHBand="0" w:firstRowFirstColumn="0" w:firstRowLastColumn="0" w:lastRowFirstColumn="0" w:lastRowLastColumn="0"/>
              <w:rPr>
                <w:rFonts w:ascii="Rockwell" w:hAnsi="Rockwell"/>
                <w:i/>
                <w:sz w:val="20"/>
                <w:szCs w:val="20"/>
              </w:rPr>
            </w:pPr>
            <w:r w:rsidRPr="0065258D">
              <w:rPr>
                <w:rFonts w:asciiTheme="minorHAnsi" w:hAnsiTheme="minorHAnsi" w:cstheme="minorHAnsi"/>
                <w:b w:val="0"/>
                <w:sz w:val="20"/>
                <w:szCs w:val="20"/>
              </w:rPr>
              <w:t>Respond to each question in Column A to determine features/characteristics of your best-fit college.</w:t>
            </w:r>
          </w:p>
        </w:tc>
        <w:tc>
          <w:tcPr>
            <w:tcW w:w="5940" w:type="dxa"/>
          </w:tcPr>
          <w:p w:rsidR="0096717C" w:rsidRPr="0065258D" w:rsidRDefault="00727AFF" w:rsidP="00CA718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5258D">
              <w:rPr>
                <w:rFonts w:ascii="Rockwell" w:hAnsi="Rockwell"/>
                <w:i/>
                <w:sz w:val="20"/>
                <w:szCs w:val="20"/>
              </w:rPr>
              <w:t xml:space="preserve">C. </w:t>
            </w:r>
            <w:r w:rsidR="001A240E" w:rsidRPr="0065258D">
              <w:rPr>
                <w:rFonts w:ascii="Rockwell" w:hAnsi="Rockwell"/>
                <w:i/>
                <w:sz w:val="20"/>
                <w:szCs w:val="20"/>
              </w:rPr>
              <w:t>Does this college offer what I am looking for?</w:t>
            </w:r>
          </w:p>
          <w:p w:rsidR="00157BAD" w:rsidRPr="0065258D" w:rsidRDefault="00157BAD" w:rsidP="00CA718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65258D">
              <w:rPr>
                <w:rFonts w:asciiTheme="minorHAnsi" w:hAnsiTheme="minorHAnsi" w:cstheme="minorHAnsi"/>
                <w:b w:val="0"/>
                <w:sz w:val="20"/>
                <w:szCs w:val="20"/>
              </w:rPr>
              <w:t xml:space="preserve">Compare your research findings </w:t>
            </w:r>
            <w:r w:rsidR="001A240E" w:rsidRPr="0065258D">
              <w:rPr>
                <w:rFonts w:asciiTheme="minorHAnsi" w:hAnsiTheme="minorHAnsi" w:cstheme="minorHAnsi"/>
                <w:b w:val="0"/>
                <w:sz w:val="20"/>
                <w:szCs w:val="20"/>
              </w:rPr>
              <w:t xml:space="preserve">for this college </w:t>
            </w:r>
            <w:r w:rsidRPr="0065258D">
              <w:rPr>
                <w:rFonts w:asciiTheme="minorHAnsi" w:hAnsiTheme="minorHAnsi" w:cstheme="minorHAnsi"/>
                <w:b w:val="0"/>
                <w:sz w:val="20"/>
                <w:szCs w:val="20"/>
              </w:rPr>
              <w:t xml:space="preserve">to your best-fit features/characteristics </w:t>
            </w:r>
            <w:r w:rsidR="001A240E" w:rsidRPr="0065258D">
              <w:rPr>
                <w:rFonts w:asciiTheme="minorHAnsi" w:hAnsiTheme="minorHAnsi" w:cstheme="minorHAnsi"/>
                <w:b w:val="0"/>
                <w:sz w:val="20"/>
                <w:szCs w:val="20"/>
              </w:rPr>
              <w:t>in column B. Write what this college offers that fits and what doesn’t fit.</w:t>
            </w:r>
          </w:p>
        </w:tc>
      </w:tr>
      <w:tr w:rsidR="00E025B9" w:rsidRPr="0065258D" w:rsidTr="0095470A">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622" w:type="dxa"/>
            <w:vMerge w:val="restart"/>
            <w:textDirection w:val="btLr"/>
          </w:tcPr>
          <w:p w:rsidR="0096717C" w:rsidRPr="0065258D" w:rsidRDefault="0096717C" w:rsidP="004E7604">
            <w:pPr>
              <w:ind w:left="113" w:right="113"/>
              <w:jc w:val="center"/>
              <w:rPr>
                <w:rFonts w:ascii="Arial" w:hAnsi="Arial" w:cs="Arial"/>
                <w:szCs w:val="24"/>
              </w:rPr>
            </w:pPr>
            <w:r w:rsidRPr="0065258D">
              <w:rPr>
                <w:rFonts w:ascii="Arial" w:hAnsi="Arial" w:cs="Arial"/>
                <w:szCs w:val="24"/>
              </w:rPr>
              <w:t xml:space="preserve">ACADEMIC </w:t>
            </w:r>
            <w:r w:rsidRPr="0065258D">
              <w:rPr>
                <w:rFonts w:ascii="Arial" w:hAnsi="Arial" w:cs="Arial"/>
                <w:sz w:val="16"/>
                <w:szCs w:val="16"/>
              </w:rPr>
              <w:t>(major &amp; selectivity)</w:t>
            </w:r>
          </w:p>
        </w:tc>
        <w:tc>
          <w:tcPr>
            <w:tcW w:w="4138" w:type="dxa"/>
          </w:tcPr>
          <w:p w:rsidR="0096717C" w:rsidRPr="0065258D" w:rsidRDefault="0096717C" w:rsidP="007557D2">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258D">
              <w:rPr>
                <w:rFonts w:ascii="Arial" w:hAnsi="Arial" w:cs="Arial"/>
                <w:sz w:val="20"/>
                <w:szCs w:val="20"/>
              </w:rPr>
              <w:t>What do I need academically in a college in order to feel equipped for success?</w:t>
            </w: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898"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025B9" w:rsidRPr="0065258D" w:rsidTr="0095470A">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9C79FB">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5258D">
              <w:rPr>
                <w:rFonts w:ascii="Arial" w:hAnsi="Arial" w:cs="Arial"/>
                <w:sz w:val="20"/>
                <w:szCs w:val="20"/>
              </w:rPr>
              <w:t>Given the selectivity (AR and admissions thresholds), is this school a good academic fit for me?</w:t>
            </w:r>
            <w:r w:rsidR="00FE116B" w:rsidRPr="0065258D">
              <w:rPr>
                <w:rFonts w:ascii="Arial" w:hAnsi="Arial" w:cs="Arial"/>
                <w:sz w:val="20"/>
                <w:szCs w:val="20"/>
              </w:rPr>
              <w:t xml:space="preserve"> W</w:t>
            </w:r>
            <w:r w:rsidRPr="0065258D">
              <w:rPr>
                <w:rFonts w:ascii="Arial" w:hAnsi="Arial" w:cs="Arial"/>
                <w:sz w:val="20"/>
                <w:szCs w:val="20"/>
              </w:rPr>
              <w:t>ould I thrive and learn, feel overwhelmed, or be bored?</w:t>
            </w:r>
          </w:p>
        </w:tc>
        <w:tc>
          <w:tcPr>
            <w:tcW w:w="3898" w:type="dxa"/>
          </w:tcPr>
          <w:p w:rsidR="0096717C" w:rsidRPr="0065258D" w:rsidRDefault="0096717C" w:rsidP="0095470A">
            <w:pPr>
              <w:pStyle w:val="ListParagraph"/>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E025B9" w:rsidRPr="0065258D" w:rsidTr="0095470A">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43554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435544" w:rsidRPr="0065258D" w:rsidRDefault="00435544" w:rsidP="004355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898"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025B9" w:rsidRPr="0065258D" w:rsidTr="0095470A">
        <w:trPr>
          <w:cnfStyle w:val="000000010000" w:firstRow="0" w:lastRow="0" w:firstColumn="0" w:lastColumn="0" w:oddVBand="0" w:evenVBand="0" w:oddHBand="0" w:evenHBand="1"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435544">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435544" w:rsidRPr="0065258D" w:rsidRDefault="00435544" w:rsidP="0043554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435544" w:rsidRPr="0065258D" w:rsidRDefault="00435544" w:rsidP="0043554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435544" w:rsidRPr="0065258D" w:rsidRDefault="00435544" w:rsidP="0043554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435544" w:rsidRPr="0065258D" w:rsidRDefault="00435544" w:rsidP="0043554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435544" w:rsidRPr="0065258D" w:rsidRDefault="00435544" w:rsidP="0043554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3898" w:type="dxa"/>
          </w:tcPr>
          <w:p w:rsidR="00435544" w:rsidRPr="0065258D" w:rsidRDefault="00435544" w:rsidP="0095470A">
            <w:pPr>
              <w:pStyle w:val="ListParagraph"/>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E025B9" w:rsidRPr="0065258D" w:rsidTr="0095470A">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70054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98"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025B9" w:rsidRPr="0065258D" w:rsidTr="0095470A">
        <w:trPr>
          <w:cnfStyle w:val="000000010000" w:firstRow="0" w:lastRow="0" w:firstColumn="0" w:lastColumn="0" w:oddVBand="0" w:evenVBand="0" w:oddHBand="0" w:evenHBand="1"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622" w:type="dxa"/>
            <w:vMerge w:val="restart"/>
            <w:textDirection w:val="btLr"/>
          </w:tcPr>
          <w:p w:rsidR="00435544" w:rsidRPr="0065258D" w:rsidRDefault="0096717C" w:rsidP="00435544">
            <w:pPr>
              <w:ind w:left="113" w:right="113"/>
              <w:jc w:val="center"/>
              <w:rPr>
                <w:rFonts w:ascii="Arial" w:hAnsi="Arial" w:cs="Arial"/>
                <w:szCs w:val="24"/>
              </w:rPr>
            </w:pPr>
            <w:r w:rsidRPr="0065258D">
              <w:rPr>
                <w:rFonts w:ascii="Arial" w:hAnsi="Arial" w:cs="Arial"/>
                <w:szCs w:val="24"/>
              </w:rPr>
              <w:lastRenderedPageBreak/>
              <w:t>LOCATION</w:t>
            </w:r>
          </w:p>
          <w:p w:rsidR="0096717C" w:rsidRPr="0065258D" w:rsidRDefault="0096717C" w:rsidP="00435544">
            <w:pPr>
              <w:ind w:left="113" w:right="113"/>
              <w:jc w:val="center"/>
              <w:rPr>
                <w:rFonts w:ascii="Arial" w:hAnsi="Arial" w:cs="Arial"/>
                <w:sz w:val="16"/>
                <w:szCs w:val="16"/>
              </w:rPr>
            </w:pPr>
            <w:r w:rsidRPr="0065258D">
              <w:rPr>
                <w:rFonts w:ascii="Arial" w:hAnsi="Arial" w:cs="Arial"/>
                <w:sz w:val="16"/>
                <w:szCs w:val="16"/>
              </w:rPr>
              <w:t>(size, distance from home, &amp; setting)</w:t>
            </w:r>
          </w:p>
        </w:tc>
        <w:tc>
          <w:tcPr>
            <w:tcW w:w="4138" w:type="dxa"/>
          </w:tcPr>
          <w:p w:rsidR="0096717C" w:rsidRPr="0065258D" w:rsidRDefault="0096717C" w:rsidP="009C79FB">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5258D">
              <w:rPr>
                <w:rFonts w:ascii="Arial" w:hAnsi="Arial" w:cs="Arial"/>
                <w:sz w:val="20"/>
                <w:szCs w:val="20"/>
              </w:rPr>
              <w:t>What transportation options would be available to get home? Cost? Time?</w:t>
            </w:r>
          </w:p>
        </w:tc>
        <w:tc>
          <w:tcPr>
            <w:tcW w:w="3898" w:type="dxa"/>
          </w:tcPr>
          <w:p w:rsidR="0096717C" w:rsidRPr="0065258D" w:rsidRDefault="0096717C" w:rsidP="0095470A">
            <w:pPr>
              <w:pStyle w:val="ListParagraph"/>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E025B9" w:rsidRPr="0065258D" w:rsidTr="0095470A">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7557D2">
            <w:pPr>
              <w:pStyle w:val="ListParagraph"/>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898"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025B9" w:rsidRPr="0065258D" w:rsidTr="0095470A">
        <w:trPr>
          <w:cnfStyle w:val="000000010000" w:firstRow="0" w:lastRow="0" w:firstColumn="0" w:lastColumn="0" w:oddVBand="0" w:evenVBand="0" w:oddHBand="0" w:evenHBand="1"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7557D2">
            <w:pPr>
              <w:pStyle w:val="ListParagraph"/>
              <w:numPr>
                <w:ilvl w:val="0"/>
                <w:numId w:val="6"/>
              </w:num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3898" w:type="dxa"/>
          </w:tcPr>
          <w:p w:rsidR="0096717C" w:rsidRPr="0065258D" w:rsidRDefault="0096717C" w:rsidP="0095470A">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940" w:type="dxa"/>
          </w:tcPr>
          <w:p w:rsidR="0096717C" w:rsidRPr="0065258D" w:rsidRDefault="0096717C" w:rsidP="0095470A">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E025B9" w:rsidRPr="0065258D" w:rsidTr="0095470A">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622" w:type="dxa"/>
            <w:vMerge/>
            <w:textDirection w:val="btLr"/>
          </w:tcPr>
          <w:p w:rsidR="0096717C" w:rsidRPr="0065258D" w:rsidRDefault="0096717C" w:rsidP="004E7604">
            <w:pPr>
              <w:ind w:left="113" w:right="113"/>
              <w:jc w:val="center"/>
              <w:rPr>
                <w:rFonts w:ascii="Arial" w:hAnsi="Arial" w:cs="Arial"/>
                <w:szCs w:val="24"/>
              </w:rPr>
            </w:pPr>
          </w:p>
        </w:tc>
        <w:tc>
          <w:tcPr>
            <w:tcW w:w="4138" w:type="dxa"/>
          </w:tcPr>
          <w:p w:rsidR="0096717C" w:rsidRPr="0065258D" w:rsidRDefault="0096717C" w:rsidP="007557D2">
            <w:pPr>
              <w:pStyle w:val="ListParagraph"/>
              <w:numPr>
                <w:ilvl w:val="0"/>
                <w:numId w:val="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98" w:type="dxa"/>
          </w:tcPr>
          <w:p w:rsidR="0096717C" w:rsidRPr="0065258D" w:rsidRDefault="0096717C" w:rsidP="007557D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940" w:type="dxa"/>
          </w:tcPr>
          <w:p w:rsidR="0096717C" w:rsidRPr="0065258D" w:rsidRDefault="0096717C" w:rsidP="007557D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102474" w:rsidRPr="0065258D" w:rsidRDefault="00CA718B" w:rsidP="00CA718B">
      <w:pPr>
        <w:pStyle w:val="Heading2"/>
        <w:rPr>
          <w:b w:val="0"/>
          <w:color w:val="auto"/>
          <w:sz w:val="20"/>
          <w:szCs w:val="20"/>
        </w:rPr>
      </w:pPr>
      <w:r w:rsidRPr="0065258D">
        <w:rPr>
          <w:color w:val="auto"/>
        </w:rPr>
        <w:t>Conclusions</w:t>
      </w:r>
    </w:p>
    <w:p w:rsidR="00CA718B" w:rsidRPr="0065258D" w:rsidRDefault="00CA718B">
      <w:pPr>
        <w:rPr>
          <w:rFonts w:ascii="Arial" w:hAnsi="Arial" w:cs="Arial"/>
          <w:sz w:val="20"/>
          <w:szCs w:val="20"/>
        </w:rPr>
      </w:pPr>
    </w:p>
    <w:p w:rsidR="00102474" w:rsidRPr="0065258D" w:rsidRDefault="00542904">
      <w:pPr>
        <w:rPr>
          <w:rFonts w:ascii="Arial" w:hAnsi="Arial" w:cs="Arial"/>
          <w:sz w:val="20"/>
          <w:szCs w:val="20"/>
        </w:rPr>
      </w:pPr>
      <w:r w:rsidRPr="0065258D">
        <w:rPr>
          <w:rFonts w:ascii="Arial" w:hAnsi="Arial" w:cs="Arial"/>
          <w:sz w:val="20"/>
          <w:szCs w:val="20"/>
        </w:rPr>
        <w:t xml:space="preserve">{250 words or more} </w:t>
      </w:r>
      <w:r w:rsidR="00FE116B" w:rsidRPr="0065258D">
        <w:rPr>
          <w:rFonts w:ascii="Arial" w:hAnsi="Arial" w:cs="Arial"/>
          <w:sz w:val="20"/>
          <w:szCs w:val="20"/>
        </w:rPr>
        <w:t>Could this</w:t>
      </w:r>
      <w:r w:rsidR="00CA718B" w:rsidRPr="0065258D">
        <w:rPr>
          <w:rFonts w:ascii="Arial" w:hAnsi="Arial" w:cs="Arial"/>
          <w:sz w:val="20"/>
          <w:szCs w:val="20"/>
        </w:rPr>
        <w:t xml:space="preserve"> college </w:t>
      </w:r>
      <w:r w:rsidR="00FE116B" w:rsidRPr="0065258D">
        <w:rPr>
          <w:rFonts w:ascii="Arial" w:hAnsi="Arial" w:cs="Arial"/>
          <w:sz w:val="20"/>
          <w:szCs w:val="20"/>
        </w:rPr>
        <w:t xml:space="preserve">be </w:t>
      </w:r>
      <w:r w:rsidR="00CA718B" w:rsidRPr="0065258D">
        <w:rPr>
          <w:rFonts w:ascii="Arial" w:hAnsi="Arial" w:cs="Arial"/>
          <w:sz w:val="20"/>
          <w:szCs w:val="20"/>
        </w:rPr>
        <w:t>a good fit for you based on your analysis</w:t>
      </w:r>
      <w:r w:rsidR="00FE116B" w:rsidRPr="0065258D">
        <w:rPr>
          <w:rFonts w:ascii="Arial" w:hAnsi="Arial" w:cs="Arial"/>
          <w:sz w:val="20"/>
          <w:szCs w:val="20"/>
        </w:rPr>
        <w:t xml:space="preserve"> so far</w:t>
      </w:r>
      <w:r w:rsidR="00CA718B" w:rsidRPr="0065258D">
        <w:rPr>
          <w:rFonts w:ascii="Arial" w:hAnsi="Arial" w:cs="Arial"/>
          <w:sz w:val="20"/>
          <w:szCs w:val="20"/>
        </w:rPr>
        <w:t>?</w:t>
      </w:r>
      <w:r w:rsidR="00FE116B" w:rsidRPr="0065258D">
        <w:rPr>
          <w:rFonts w:ascii="Arial" w:hAnsi="Arial" w:cs="Arial"/>
          <w:sz w:val="20"/>
          <w:szCs w:val="20"/>
        </w:rPr>
        <w:t xml:space="preserve"> Provide yo</w:t>
      </w:r>
      <w:r w:rsidR="002364DF" w:rsidRPr="0065258D">
        <w:rPr>
          <w:rFonts w:ascii="Arial" w:hAnsi="Arial" w:cs="Arial"/>
          <w:sz w:val="20"/>
          <w:szCs w:val="20"/>
        </w:rPr>
        <w:t>ur rationale (include relevant research findings).</w:t>
      </w:r>
      <w:r w:rsidR="00A344FB" w:rsidRPr="0065258D">
        <w:rPr>
          <w:rFonts w:ascii="Arial" w:hAnsi="Arial" w:cs="Arial"/>
          <w:sz w:val="20"/>
          <w:szCs w:val="20"/>
        </w:rPr>
        <w:t xml:space="preserve"> </w:t>
      </w: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CF23A0" w:rsidRPr="0065258D" w:rsidRDefault="00CF23A0">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2364DF" w:rsidRPr="0065258D" w:rsidRDefault="002364DF">
      <w:pPr>
        <w:rPr>
          <w:rFonts w:ascii="Arial" w:hAnsi="Arial" w:cs="Arial"/>
          <w:sz w:val="20"/>
          <w:szCs w:val="20"/>
        </w:rPr>
      </w:pPr>
    </w:p>
    <w:p w:rsidR="007A379E" w:rsidRPr="0065258D" w:rsidRDefault="002364DF">
      <w:pPr>
        <w:rPr>
          <w:rFonts w:ascii="Arial" w:hAnsi="Arial" w:cs="Arial"/>
          <w:sz w:val="20"/>
          <w:szCs w:val="20"/>
        </w:rPr>
      </w:pPr>
      <w:r w:rsidRPr="0065258D">
        <w:rPr>
          <w:rFonts w:ascii="Arial" w:hAnsi="Arial" w:cs="Arial"/>
          <w:sz w:val="20"/>
          <w:szCs w:val="20"/>
        </w:rPr>
        <w:lastRenderedPageBreak/>
        <w:t xml:space="preserve">What other information </w:t>
      </w:r>
      <w:r w:rsidR="00A344FB" w:rsidRPr="0065258D">
        <w:rPr>
          <w:rFonts w:ascii="Arial" w:hAnsi="Arial" w:cs="Arial"/>
          <w:sz w:val="20"/>
          <w:szCs w:val="20"/>
        </w:rPr>
        <w:t xml:space="preserve">and/or experience </w:t>
      </w:r>
      <w:r w:rsidRPr="0065258D">
        <w:rPr>
          <w:rFonts w:ascii="Arial" w:hAnsi="Arial" w:cs="Arial"/>
          <w:sz w:val="20"/>
          <w:szCs w:val="20"/>
        </w:rPr>
        <w:t>would help you to decide whether or not this school is a best fit?</w:t>
      </w:r>
    </w:p>
    <w:sectPr w:rsidR="007A379E" w:rsidRPr="0065258D" w:rsidSect="003D1CD8">
      <w:headerReference w:type="default" r:id="rId24"/>
      <w:footerReference w:type="default" r:id="rId25"/>
      <w:pgSz w:w="15840" w:h="12240" w:orient="landscape"/>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D4" w:rsidRDefault="00F43BD4" w:rsidP="009F1EEE">
      <w:r>
        <w:separator/>
      </w:r>
    </w:p>
  </w:endnote>
  <w:endnote w:type="continuationSeparator" w:id="0">
    <w:p w:rsidR="00F43BD4" w:rsidRDefault="00F43BD4" w:rsidP="009F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Poor Richard">
    <w:altName w:val="Copperplate"/>
    <w:charset w:val="00"/>
    <w:family w:val="roman"/>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D3" w:rsidRDefault="00D070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A5" w:rsidRPr="00240AA3" w:rsidRDefault="006835A5" w:rsidP="00D070D3">
    <w:pPr>
      <w:pStyle w:val="Footer"/>
      <w:tabs>
        <w:tab w:val="clear" w:pos="4680"/>
        <w:tab w:val="clear" w:pos="9360"/>
        <w:tab w:val="right" w:pos="10080"/>
        <w:tab w:val="right" w:pos="14400"/>
      </w:tabs>
      <w:rPr>
        <w:rFonts w:ascii="Poor Richard" w:hAnsi="Poor Richard"/>
        <w:sz w:val="16"/>
        <w:szCs w:val="16"/>
      </w:rPr>
    </w:pPr>
    <w:r w:rsidRPr="00240AA3">
      <w:rPr>
        <w:rFonts w:ascii="Poor Richard" w:hAnsi="Poor Richard"/>
        <w:sz w:val="16"/>
        <w:szCs w:val="16"/>
      </w:rPr>
      <w:t xml:space="preserve">Part 1: </w:t>
    </w:r>
    <w:r>
      <w:rPr>
        <w:rFonts w:ascii="Poor Richard" w:hAnsi="Poor Richard"/>
        <w:sz w:val="16"/>
        <w:szCs w:val="16"/>
      </w:rPr>
      <w:t xml:space="preserve">Pre-tour </w:t>
    </w:r>
    <w:r w:rsidRPr="00240AA3">
      <w:rPr>
        <w:rFonts w:ascii="Poor Richard" w:hAnsi="Poor Richard"/>
        <w:sz w:val="16"/>
        <w:szCs w:val="16"/>
      </w:rPr>
      <w:t>Online Research and Prep</w:t>
    </w:r>
    <w:r w:rsidRPr="00240AA3">
      <w:rPr>
        <w:rFonts w:ascii="Poor Richard" w:hAnsi="Poor Richard"/>
        <w:sz w:val="16"/>
        <w:szCs w:val="16"/>
      </w:rPr>
      <w:tab/>
      <w:t xml:space="preserve">Page </w:t>
    </w:r>
    <w:r w:rsidRPr="00240AA3">
      <w:rPr>
        <w:rFonts w:ascii="Poor Richard" w:hAnsi="Poor Richard"/>
        <w:sz w:val="16"/>
        <w:szCs w:val="16"/>
      </w:rPr>
      <w:fldChar w:fldCharType="begin"/>
    </w:r>
    <w:r w:rsidRPr="00240AA3">
      <w:rPr>
        <w:rFonts w:ascii="Poor Richard" w:hAnsi="Poor Richard"/>
        <w:sz w:val="16"/>
        <w:szCs w:val="16"/>
      </w:rPr>
      <w:instrText xml:space="preserve"> PAGE   \* MERGEFORMAT </w:instrText>
    </w:r>
    <w:r w:rsidRPr="00240AA3">
      <w:rPr>
        <w:rFonts w:ascii="Poor Richard" w:hAnsi="Poor Richard"/>
        <w:sz w:val="16"/>
        <w:szCs w:val="16"/>
      </w:rPr>
      <w:fldChar w:fldCharType="separate"/>
    </w:r>
    <w:r w:rsidR="00F41F3C">
      <w:rPr>
        <w:rFonts w:ascii="Poor Richard" w:hAnsi="Poor Richard"/>
        <w:noProof/>
        <w:sz w:val="16"/>
        <w:szCs w:val="16"/>
      </w:rPr>
      <w:t>14</w:t>
    </w:r>
    <w:r w:rsidRPr="00240AA3">
      <w:rPr>
        <w:rFonts w:ascii="Poor Richard" w:hAnsi="Poor Richard"/>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D3" w:rsidRDefault="00D070D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CA" w:rsidRPr="00DE0CCA" w:rsidRDefault="00DE0CCA" w:rsidP="004E7604">
    <w:pPr>
      <w:pStyle w:val="Footer"/>
      <w:tabs>
        <w:tab w:val="clear" w:pos="9360"/>
        <w:tab w:val="right" w:pos="10800"/>
      </w:tabs>
      <w:rPr>
        <w:rFonts w:ascii="Poor Richard" w:hAnsi="Poor Richard"/>
        <w:sz w:val="16"/>
        <w:szCs w:val="16"/>
      </w:rPr>
    </w:pPr>
    <w:r w:rsidRPr="00DE0CCA">
      <w:rPr>
        <w:rFonts w:ascii="Poor Richard" w:hAnsi="Poor Richard"/>
        <w:sz w:val="16"/>
        <w:szCs w:val="16"/>
      </w:rPr>
      <w:t>Part 1: Pre-tour Research &amp; Prep</w:t>
    </w:r>
    <w:r w:rsidRPr="00DE0CCA">
      <w:rPr>
        <w:rFonts w:ascii="Poor Richard" w:hAnsi="Poor Richard"/>
        <w:sz w:val="16"/>
        <w:szCs w:val="16"/>
      </w:rPr>
      <w:tab/>
    </w:r>
    <w:r w:rsidRPr="00DE0CCA">
      <w:rPr>
        <w:rFonts w:ascii="Poor Richard" w:hAnsi="Poor Richard"/>
        <w:sz w:val="16"/>
        <w:szCs w:val="16"/>
      </w:rPr>
      <w:tab/>
      <w:t xml:space="preserve">Page </w:t>
    </w:r>
    <w:r w:rsidRPr="00DE0CCA">
      <w:rPr>
        <w:rFonts w:ascii="Poor Richard" w:hAnsi="Poor Richard"/>
        <w:sz w:val="16"/>
        <w:szCs w:val="16"/>
      </w:rPr>
      <w:fldChar w:fldCharType="begin"/>
    </w:r>
    <w:r w:rsidRPr="00DE0CCA">
      <w:rPr>
        <w:rFonts w:ascii="Poor Richard" w:hAnsi="Poor Richard"/>
        <w:sz w:val="16"/>
        <w:szCs w:val="16"/>
      </w:rPr>
      <w:instrText xml:space="preserve"> PAGE   \* MERGEFORMAT </w:instrText>
    </w:r>
    <w:r w:rsidRPr="00DE0CCA">
      <w:rPr>
        <w:rFonts w:ascii="Poor Richard" w:hAnsi="Poor Richard"/>
        <w:sz w:val="16"/>
        <w:szCs w:val="16"/>
      </w:rPr>
      <w:fldChar w:fldCharType="separate"/>
    </w:r>
    <w:r w:rsidR="0065258D">
      <w:rPr>
        <w:rFonts w:ascii="Poor Richard" w:hAnsi="Poor Richard"/>
        <w:noProof/>
        <w:sz w:val="16"/>
        <w:szCs w:val="16"/>
      </w:rPr>
      <w:t>17</w:t>
    </w:r>
    <w:r w:rsidRPr="00DE0CCA">
      <w:rPr>
        <w:rFonts w:ascii="Poor Richard" w:hAnsi="Poor Richard"/>
        <w:sz w:val="16"/>
        <w:szCs w:val="16"/>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F7" w:rsidRPr="00DE0CCA" w:rsidRDefault="00C323F7" w:rsidP="00DE0CCA">
    <w:pPr>
      <w:pStyle w:val="Footer"/>
      <w:tabs>
        <w:tab w:val="clear" w:pos="9360"/>
        <w:tab w:val="right" w:pos="10800"/>
      </w:tabs>
      <w:rPr>
        <w:rFonts w:ascii="Poor Richard" w:hAnsi="Poor Richard"/>
        <w:sz w:val="16"/>
        <w:szCs w:val="16"/>
      </w:rPr>
    </w:pPr>
    <w:r>
      <w:rPr>
        <w:rFonts w:ascii="Poor Richard" w:hAnsi="Poor Richard"/>
        <w:sz w:val="16"/>
        <w:szCs w:val="16"/>
      </w:rPr>
      <w:t>Part 2: On-campus Research</w:t>
    </w:r>
    <w:r w:rsidRPr="00DE0CCA">
      <w:rPr>
        <w:rFonts w:ascii="Poor Richard" w:hAnsi="Poor Richard"/>
        <w:sz w:val="16"/>
        <w:szCs w:val="16"/>
      </w:rPr>
      <w:tab/>
    </w:r>
    <w:r w:rsidRPr="00DE0CCA">
      <w:rPr>
        <w:rFonts w:ascii="Poor Richard" w:hAnsi="Poor Richard"/>
        <w:sz w:val="16"/>
        <w:szCs w:val="16"/>
      </w:rPr>
      <w:tab/>
      <w:t xml:space="preserve">Page </w:t>
    </w:r>
    <w:r w:rsidRPr="00DE0CCA">
      <w:rPr>
        <w:rFonts w:ascii="Poor Richard" w:hAnsi="Poor Richard"/>
        <w:sz w:val="16"/>
        <w:szCs w:val="16"/>
      </w:rPr>
      <w:fldChar w:fldCharType="begin"/>
    </w:r>
    <w:r w:rsidRPr="00DE0CCA">
      <w:rPr>
        <w:rFonts w:ascii="Poor Richard" w:hAnsi="Poor Richard"/>
        <w:sz w:val="16"/>
        <w:szCs w:val="16"/>
      </w:rPr>
      <w:instrText xml:space="preserve"> PAGE   \* MERGEFORMAT </w:instrText>
    </w:r>
    <w:r w:rsidRPr="00DE0CCA">
      <w:rPr>
        <w:rFonts w:ascii="Poor Richard" w:hAnsi="Poor Richard"/>
        <w:sz w:val="16"/>
        <w:szCs w:val="16"/>
      </w:rPr>
      <w:fldChar w:fldCharType="separate"/>
    </w:r>
    <w:r w:rsidR="00F41F3C">
      <w:rPr>
        <w:rFonts w:ascii="Poor Richard" w:hAnsi="Poor Richard"/>
        <w:noProof/>
        <w:sz w:val="16"/>
        <w:szCs w:val="16"/>
      </w:rPr>
      <w:t>16</w:t>
    </w:r>
    <w:r w:rsidRPr="00DE0CCA">
      <w:rPr>
        <w:rFonts w:ascii="Poor Richard" w:hAnsi="Poor Richard"/>
        <w:sz w:val="16"/>
        <w:szCs w:val="16"/>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CA" w:rsidRPr="00DE0CCA" w:rsidRDefault="00DE0CCA" w:rsidP="004E7604">
    <w:pPr>
      <w:pStyle w:val="Footer"/>
      <w:tabs>
        <w:tab w:val="clear" w:pos="9360"/>
        <w:tab w:val="right" w:pos="10800"/>
      </w:tabs>
      <w:rPr>
        <w:rFonts w:ascii="Poor Richard" w:hAnsi="Poor Richard"/>
        <w:sz w:val="16"/>
        <w:szCs w:val="16"/>
      </w:rPr>
    </w:pPr>
    <w:r w:rsidRPr="00DE0CCA">
      <w:rPr>
        <w:rFonts w:ascii="Poor Richard" w:hAnsi="Poor Richard"/>
        <w:sz w:val="16"/>
        <w:szCs w:val="16"/>
      </w:rPr>
      <w:t>Part 1: Pre-tour Research &amp; Prep</w:t>
    </w:r>
    <w:r w:rsidRPr="00DE0CCA">
      <w:rPr>
        <w:rFonts w:ascii="Poor Richard" w:hAnsi="Poor Richard"/>
        <w:sz w:val="16"/>
        <w:szCs w:val="16"/>
      </w:rPr>
      <w:tab/>
    </w:r>
    <w:r w:rsidRPr="00DE0CCA">
      <w:rPr>
        <w:rFonts w:ascii="Poor Richard" w:hAnsi="Poor Richard"/>
        <w:sz w:val="16"/>
        <w:szCs w:val="16"/>
      </w:rPr>
      <w:tab/>
      <w:t xml:space="preserve">Page </w:t>
    </w:r>
    <w:r w:rsidRPr="00DE0CCA">
      <w:rPr>
        <w:rFonts w:ascii="Poor Richard" w:hAnsi="Poor Richard"/>
        <w:sz w:val="16"/>
        <w:szCs w:val="16"/>
      </w:rPr>
      <w:fldChar w:fldCharType="begin"/>
    </w:r>
    <w:r w:rsidRPr="00DE0CCA">
      <w:rPr>
        <w:rFonts w:ascii="Poor Richard" w:hAnsi="Poor Richard"/>
        <w:sz w:val="16"/>
        <w:szCs w:val="16"/>
      </w:rPr>
      <w:instrText xml:space="preserve"> PAGE   \* MERGEFORMAT </w:instrText>
    </w:r>
    <w:r w:rsidRPr="00DE0CCA">
      <w:rPr>
        <w:rFonts w:ascii="Poor Richard" w:hAnsi="Poor Richard"/>
        <w:sz w:val="16"/>
        <w:szCs w:val="16"/>
      </w:rPr>
      <w:fldChar w:fldCharType="separate"/>
    </w:r>
    <w:r w:rsidR="0065258D">
      <w:rPr>
        <w:rFonts w:ascii="Poor Richard" w:hAnsi="Poor Richard"/>
        <w:noProof/>
        <w:sz w:val="16"/>
        <w:szCs w:val="16"/>
      </w:rPr>
      <w:t>17</w:t>
    </w:r>
    <w:r w:rsidRPr="00DE0CCA">
      <w:rPr>
        <w:rFonts w:ascii="Poor Richard" w:hAnsi="Poor Richard"/>
        <w:sz w:val="16"/>
        <w:szCs w:val="16"/>
      </w:rP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79E" w:rsidRDefault="00FC5322" w:rsidP="00A2480A">
    <w:pPr>
      <w:pStyle w:val="Footer"/>
      <w:tabs>
        <w:tab w:val="clear" w:pos="4680"/>
        <w:tab w:val="clear" w:pos="9360"/>
        <w:tab w:val="right" w:pos="14400"/>
      </w:tabs>
    </w:pPr>
    <w:r>
      <w:rPr>
        <w:rFonts w:ascii="Poor Richard" w:hAnsi="Poor Richard"/>
        <w:sz w:val="16"/>
        <w:szCs w:val="16"/>
      </w:rPr>
      <w:t>Part 3: Post-tour Analysis &amp; Reflection</w:t>
    </w:r>
    <w:r w:rsidRPr="00DE0CCA">
      <w:rPr>
        <w:rFonts w:ascii="Poor Richard" w:hAnsi="Poor Richard"/>
        <w:sz w:val="16"/>
        <w:szCs w:val="16"/>
      </w:rPr>
      <w:tab/>
      <w:t xml:space="preserve">Page </w:t>
    </w:r>
    <w:r w:rsidRPr="00DE0CCA">
      <w:rPr>
        <w:rFonts w:ascii="Poor Richard" w:hAnsi="Poor Richard"/>
        <w:sz w:val="16"/>
        <w:szCs w:val="16"/>
      </w:rPr>
      <w:fldChar w:fldCharType="begin"/>
    </w:r>
    <w:r w:rsidRPr="00DE0CCA">
      <w:rPr>
        <w:rFonts w:ascii="Poor Richard" w:hAnsi="Poor Richard"/>
        <w:sz w:val="16"/>
        <w:szCs w:val="16"/>
      </w:rPr>
      <w:instrText xml:space="preserve"> PAGE   \* MERGEFORMAT </w:instrText>
    </w:r>
    <w:r w:rsidRPr="00DE0CCA">
      <w:rPr>
        <w:rFonts w:ascii="Poor Richard" w:hAnsi="Poor Richard"/>
        <w:sz w:val="16"/>
        <w:szCs w:val="16"/>
      </w:rPr>
      <w:fldChar w:fldCharType="separate"/>
    </w:r>
    <w:r w:rsidR="00F41F3C">
      <w:rPr>
        <w:rFonts w:ascii="Poor Richard" w:hAnsi="Poor Richard"/>
        <w:noProof/>
        <w:sz w:val="16"/>
        <w:szCs w:val="16"/>
      </w:rPr>
      <w:t>19</w:t>
    </w:r>
    <w:r w:rsidRPr="00DE0CCA">
      <w:rPr>
        <w:rFonts w:ascii="Poor Richard" w:hAnsi="Poor Richard"/>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D4" w:rsidRDefault="00F43BD4" w:rsidP="009F1EEE">
      <w:r>
        <w:separator/>
      </w:r>
    </w:p>
  </w:footnote>
  <w:footnote w:type="continuationSeparator" w:id="0">
    <w:p w:rsidR="00F43BD4" w:rsidRDefault="00F43BD4" w:rsidP="009F1E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D3" w:rsidRDefault="00D070D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67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45"/>
      <w:gridCol w:w="1861"/>
    </w:tblGrid>
    <w:tr w:rsidR="006835A5" w:rsidRPr="00D67D53" w:rsidTr="00223166">
      <w:trPr>
        <w:trHeight w:val="288"/>
      </w:trPr>
      <w:tc>
        <w:tcPr>
          <w:tcW w:w="9115" w:type="dxa"/>
        </w:tcPr>
        <w:p w:rsidR="006835A5" w:rsidRPr="00C14DEB" w:rsidRDefault="006835A5" w:rsidP="003D1CD8">
          <w:pPr>
            <w:pStyle w:val="Header"/>
            <w:rPr>
              <w:rFonts w:ascii="Poor Richard" w:eastAsia="Times New Roman" w:hAnsi="Poor Richard"/>
              <w:b/>
              <w:sz w:val="28"/>
              <w:szCs w:val="28"/>
            </w:rPr>
          </w:pPr>
          <w:r>
            <w:rPr>
              <w:noProof/>
            </w:rPr>
            <w:drawing>
              <wp:inline distT="0" distB="0" distL="0" distR="0" wp14:anchorId="4EEF5155" wp14:editId="4E0FF7E1">
                <wp:extent cx="210065" cy="239733"/>
                <wp:effectExtent l="0" t="0" r="0" b="8255"/>
                <wp:docPr id="11" name="Picture 11"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39" cy="242214"/>
                        </a:xfrm>
                        <a:prstGeom prst="rect">
                          <a:avLst/>
                        </a:prstGeom>
                        <a:noFill/>
                        <a:ln>
                          <a:noFill/>
                        </a:ln>
                      </pic:spPr>
                    </pic:pic>
                  </a:graphicData>
                </a:graphic>
              </wp:inline>
            </w:drawing>
          </w:r>
          <w:r>
            <w:rPr>
              <w:rFonts w:ascii="Poor Richard" w:eastAsia="Times New Roman" w:hAnsi="Poor Richard"/>
              <w:b/>
              <w:sz w:val="28"/>
              <w:szCs w:val="28"/>
            </w:rPr>
            <w:t xml:space="preserve">  Jr. College Tour Project                                                                          </w:t>
          </w:r>
          <w:r w:rsidRPr="00A3533A">
            <w:rPr>
              <w:rFonts w:ascii="Poor Richard" w:eastAsia="Times New Roman" w:hAnsi="Poor Richard"/>
              <w:b/>
              <w:sz w:val="28"/>
              <w:szCs w:val="28"/>
            </w:rPr>
            <w:t>College Readiness III</w:t>
          </w:r>
        </w:p>
      </w:tc>
      <w:tc>
        <w:tcPr>
          <w:tcW w:w="1192" w:type="dxa"/>
          <w:vAlign w:val="bottom"/>
        </w:tcPr>
        <w:p w:rsidR="006835A5" w:rsidRPr="00D67D53" w:rsidRDefault="006835A5" w:rsidP="004E7604">
          <w:pPr>
            <w:pStyle w:val="Header"/>
            <w:jc w:val="right"/>
            <w:rPr>
              <w:rFonts w:ascii="Poor Richard" w:eastAsia="Times New Roman" w:hAnsi="Poor Richard"/>
              <w:b/>
              <w:bCs/>
              <w:color w:val="4F81BD"/>
              <w:sz w:val="36"/>
              <w:szCs w:val="36"/>
            </w:rPr>
          </w:pPr>
          <w:r w:rsidRPr="00D67D53">
            <w:rPr>
              <w:rFonts w:ascii="Poor Richard" w:eastAsia="Times New Roman" w:hAnsi="Poor Richard"/>
              <w:b/>
              <w:bCs/>
              <w:color w:val="4F81BD"/>
              <w:sz w:val="36"/>
              <w:szCs w:val="36"/>
            </w:rPr>
            <w:t>Juniors</w:t>
          </w:r>
        </w:p>
      </w:tc>
    </w:tr>
  </w:tbl>
  <w:p w:rsidR="006835A5" w:rsidRPr="00CF23A0" w:rsidRDefault="006835A5">
    <w:pPr>
      <w:pStyle w:val="Header"/>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66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3"/>
      <w:gridCol w:w="1861"/>
    </w:tblGrid>
    <w:tr w:rsidR="006835A5" w:rsidRPr="00D67D53" w:rsidTr="00223166">
      <w:trPr>
        <w:trHeight w:val="288"/>
      </w:trPr>
      <w:tc>
        <w:tcPr>
          <w:tcW w:w="8935" w:type="dxa"/>
        </w:tcPr>
        <w:p w:rsidR="006835A5" w:rsidRPr="00C14DEB" w:rsidRDefault="006835A5" w:rsidP="004E7604">
          <w:pPr>
            <w:pStyle w:val="Header"/>
            <w:rPr>
              <w:rFonts w:ascii="Poor Richard" w:eastAsia="Times New Roman" w:hAnsi="Poor Richard"/>
              <w:b/>
              <w:sz w:val="28"/>
              <w:szCs w:val="28"/>
            </w:rPr>
          </w:pPr>
          <w:r>
            <w:rPr>
              <w:noProof/>
            </w:rPr>
            <w:drawing>
              <wp:inline distT="0" distB="0" distL="0" distR="0" wp14:anchorId="55A54FF3" wp14:editId="41F8F59E">
                <wp:extent cx="210065" cy="239733"/>
                <wp:effectExtent l="0" t="0" r="0" b="8255"/>
                <wp:docPr id="12" name="Picture 12"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39" cy="242214"/>
                        </a:xfrm>
                        <a:prstGeom prst="rect">
                          <a:avLst/>
                        </a:prstGeom>
                        <a:noFill/>
                        <a:ln>
                          <a:noFill/>
                        </a:ln>
                      </pic:spPr>
                    </pic:pic>
                  </a:graphicData>
                </a:graphic>
              </wp:inline>
            </w:drawing>
          </w:r>
          <w:r>
            <w:rPr>
              <w:rFonts w:ascii="Poor Richard" w:eastAsia="Times New Roman" w:hAnsi="Poor Richard"/>
              <w:b/>
              <w:sz w:val="28"/>
              <w:szCs w:val="28"/>
            </w:rPr>
            <w:t xml:space="preserve">  Jr. College Tour Project                                                          </w:t>
          </w:r>
          <w:r w:rsidRPr="00A3533A">
            <w:rPr>
              <w:rFonts w:ascii="Poor Richard" w:eastAsia="Times New Roman" w:hAnsi="Poor Richard"/>
              <w:b/>
              <w:sz w:val="28"/>
              <w:szCs w:val="28"/>
            </w:rPr>
            <w:t xml:space="preserve">  </w:t>
          </w:r>
          <w:r>
            <w:rPr>
              <w:rFonts w:ascii="Poor Richard" w:eastAsia="Times New Roman" w:hAnsi="Poor Richard"/>
              <w:b/>
              <w:sz w:val="28"/>
              <w:szCs w:val="28"/>
            </w:rPr>
            <w:t xml:space="preserve">                  </w:t>
          </w:r>
          <w:r w:rsidRPr="00A3533A">
            <w:rPr>
              <w:rFonts w:ascii="Poor Richard" w:eastAsia="Times New Roman" w:hAnsi="Poor Richard"/>
              <w:b/>
              <w:sz w:val="28"/>
              <w:szCs w:val="28"/>
            </w:rPr>
            <w:t>College Readiness III</w:t>
          </w:r>
        </w:p>
      </w:tc>
      <w:tc>
        <w:tcPr>
          <w:tcW w:w="1350" w:type="dxa"/>
          <w:vAlign w:val="bottom"/>
        </w:tcPr>
        <w:p w:rsidR="006835A5" w:rsidRPr="00D67D53" w:rsidRDefault="006835A5" w:rsidP="004E7604">
          <w:pPr>
            <w:pStyle w:val="Header"/>
            <w:jc w:val="right"/>
            <w:rPr>
              <w:rFonts w:ascii="Poor Richard" w:eastAsia="Times New Roman" w:hAnsi="Poor Richard"/>
              <w:b/>
              <w:bCs/>
              <w:color w:val="4F81BD"/>
              <w:sz w:val="36"/>
              <w:szCs w:val="36"/>
            </w:rPr>
          </w:pPr>
          <w:r w:rsidRPr="00D67D53">
            <w:rPr>
              <w:rFonts w:ascii="Poor Richard" w:eastAsia="Times New Roman" w:hAnsi="Poor Richard"/>
              <w:b/>
              <w:bCs/>
              <w:color w:val="4F81BD"/>
              <w:sz w:val="36"/>
              <w:szCs w:val="36"/>
            </w:rPr>
            <w:t>Juniors</w:t>
          </w:r>
        </w:p>
      </w:tc>
    </w:tr>
  </w:tbl>
  <w:p w:rsidR="006835A5" w:rsidRPr="00CF23A0" w:rsidRDefault="006835A5">
    <w:pPr>
      <w:pStyle w:val="Header"/>
      <w:rPr>
        <w:sz w:val="16"/>
        <w:szCs w:val="16"/>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4"/>
      <w:gridCol w:w="1861"/>
    </w:tblGrid>
    <w:tr w:rsidR="00223166" w:rsidRPr="00D67D53" w:rsidTr="00223166">
      <w:trPr>
        <w:trHeight w:val="288"/>
      </w:trPr>
      <w:tc>
        <w:tcPr>
          <w:tcW w:w="8845" w:type="dxa"/>
        </w:tcPr>
        <w:p w:rsidR="00223166" w:rsidRPr="00C14DEB" w:rsidRDefault="00223166" w:rsidP="003D1CD8">
          <w:pPr>
            <w:pStyle w:val="Header"/>
            <w:rPr>
              <w:rFonts w:ascii="Poor Richard" w:eastAsia="Times New Roman" w:hAnsi="Poor Richard"/>
              <w:b/>
              <w:sz w:val="28"/>
              <w:szCs w:val="28"/>
            </w:rPr>
          </w:pPr>
          <w:r>
            <w:rPr>
              <w:noProof/>
            </w:rPr>
            <w:drawing>
              <wp:inline distT="0" distB="0" distL="0" distR="0" wp14:anchorId="6E28B0D9" wp14:editId="2A1560A8">
                <wp:extent cx="210065" cy="239733"/>
                <wp:effectExtent l="0" t="0" r="0" b="8255"/>
                <wp:docPr id="13" name="Picture 13"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39" cy="242214"/>
                        </a:xfrm>
                        <a:prstGeom prst="rect">
                          <a:avLst/>
                        </a:prstGeom>
                        <a:noFill/>
                        <a:ln>
                          <a:noFill/>
                        </a:ln>
                      </pic:spPr>
                    </pic:pic>
                  </a:graphicData>
                </a:graphic>
              </wp:inline>
            </w:drawing>
          </w:r>
          <w:r>
            <w:rPr>
              <w:rFonts w:ascii="Poor Richard" w:eastAsia="Times New Roman" w:hAnsi="Poor Richard"/>
              <w:b/>
              <w:sz w:val="28"/>
              <w:szCs w:val="28"/>
            </w:rPr>
            <w:t xml:space="preserve">  Jr. College Tour Project                                                                          </w:t>
          </w:r>
          <w:r w:rsidRPr="00A3533A">
            <w:rPr>
              <w:rFonts w:ascii="Poor Richard" w:eastAsia="Times New Roman" w:hAnsi="Poor Richard"/>
              <w:b/>
              <w:sz w:val="28"/>
              <w:szCs w:val="28"/>
            </w:rPr>
            <w:t>College Readiness III</w:t>
          </w:r>
        </w:p>
      </w:tc>
      <w:tc>
        <w:tcPr>
          <w:tcW w:w="1440" w:type="dxa"/>
          <w:vAlign w:val="bottom"/>
        </w:tcPr>
        <w:p w:rsidR="00223166" w:rsidRPr="00D67D53" w:rsidRDefault="00223166" w:rsidP="004E7604">
          <w:pPr>
            <w:pStyle w:val="Header"/>
            <w:jc w:val="right"/>
            <w:rPr>
              <w:rFonts w:ascii="Poor Richard" w:eastAsia="Times New Roman" w:hAnsi="Poor Richard"/>
              <w:b/>
              <w:bCs/>
              <w:color w:val="4F81BD"/>
              <w:sz w:val="36"/>
              <w:szCs w:val="36"/>
            </w:rPr>
          </w:pPr>
          <w:r w:rsidRPr="00D67D53">
            <w:rPr>
              <w:rFonts w:ascii="Poor Richard" w:eastAsia="Times New Roman" w:hAnsi="Poor Richard"/>
              <w:b/>
              <w:bCs/>
              <w:color w:val="4F81BD"/>
              <w:sz w:val="36"/>
              <w:szCs w:val="36"/>
            </w:rPr>
            <w:t>Juniors</w:t>
          </w:r>
        </w:p>
      </w:tc>
    </w:tr>
  </w:tbl>
  <w:p w:rsidR="00223166" w:rsidRPr="00CF23A0" w:rsidRDefault="00223166">
    <w:pPr>
      <w:pStyle w:val="Header"/>
      <w:rPr>
        <w:sz w:val="16"/>
        <w:szCs w:val="16"/>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802"/>
      <w:gridCol w:w="2828"/>
    </w:tblGrid>
    <w:tr w:rsidR="007A379E" w:rsidRPr="00D67D53" w:rsidTr="004E7604">
      <w:trPr>
        <w:trHeight w:val="288"/>
      </w:trPr>
      <w:tc>
        <w:tcPr>
          <w:tcW w:w="7765" w:type="dxa"/>
        </w:tcPr>
        <w:p w:rsidR="007A379E" w:rsidRPr="00C14DEB" w:rsidRDefault="007A379E" w:rsidP="009F1EEE">
          <w:pPr>
            <w:pStyle w:val="Header"/>
            <w:rPr>
              <w:rFonts w:ascii="Poor Richard" w:eastAsia="Times New Roman" w:hAnsi="Poor Richard"/>
              <w:b/>
              <w:sz w:val="28"/>
              <w:szCs w:val="28"/>
            </w:rPr>
          </w:pPr>
          <w:r>
            <w:rPr>
              <w:noProof/>
            </w:rPr>
            <w:drawing>
              <wp:inline distT="0" distB="0" distL="0" distR="0" wp14:anchorId="32E5C41B" wp14:editId="33A113F4">
                <wp:extent cx="210065" cy="239733"/>
                <wp:effectExtent l="0" t="0" r="0" b="8255"/>
                <wp:docPr id="4" name="Picture 4"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39" cy="242214"/>
                        </a:xfrm>
                        <a:prstGeom prst="rect">
                          <a:avLst/>
                        </a:prstGeom>
                        <a:noFill/>
                        <a:ln>
                          <a:noFill/>
                        </a:ln>
                      </pic:spPr>
                    </pic:pic>
                  </a:graphicData>
                </a:graphic>
              </wp:inline>
            </w:drawing>
          </w:r>
          <w:r>
            <w:rPr>
              <w:rFonts w:ascii="Poor Richard" w:eastAsia="Times New Roman" w:hAnsi="Poor Richard"/>
              <w:b/>
              <w:sz w:val="28"/>
              <w:szCs w:val="28"/>
            </w:rPr>
            <w:t xml:space="preserve">  Jr. College Tour Project                                                          </w:t>
          </w:r>
          <w:r w:rsidRPr="00A3533A">
            <w:rPr>
              <w:rFonts w:ascii="Poor Richard" w:eastAsia="Times New Roman" w:hAnsi="Poor Richard"/>
              <w:b/>
              <w:sz w:val="28"/>
              <w:szCs w:val="28"/>
            </w:rPr>
            <w:t xml:space="preserve">  </w:t>
          </w:r>
          <w:r>
            <w:rPr>
              <w:rFonts w:ascii="Poor Richard" w:eastAsia="Times New Roman" w:hAnsi="Poor Richard"/>
              <w:b/>
              <w:sz w:val="28"/>
              <w:szCs w:val="28"/>
            </w:rPr>
            <w:t xml:space="preserve">                                 </w:t>
          </w:r>
          <w:r w:rsidRPr="00A3533A">
            <w:rPr>
              <w:rFonts w:ascii="Poor Richard" w:eastAsia="Times New Roman" w:hAnsi="Poor Richard"/>
              <w:b/>
              <w:sz w:val="28"/>
              <w:szCs w:val="28"/>
            </w:rPr>
            <w:t>College Readiness III</w:t>
          </w:r>
        </w:p>
      </w:tc>
      <w:tc>
        <w:tcPr>
          <w:tcW w:w="1105" w:type="dxa"/>
          <w:vAlign w:val="bottom"/>
        </w:tcPr>
        <w:p w:rsidR="007A379E" w:rsidRPr="00D67D53" w:rsidRDefault="007A379E" w:rsidP="004E7604">
          <w:pPr>
            <w:pStyle w:val="Header"/>
            <w:jc w:val="right"/>
            <w:rPr>
              <w:rFonts w:ascii="Poor Richard" w:eastAsia="Times New Roman" w:hAnsi="Poor Richard"/>
              <w:b/>
              <w:bCs/>
              <w:color w:val="4F81BD"/>
              <w:sz w:val="36"/>
              <w:szCs w:val="36"/>
            </w:rPr>
          </w:pPr>
          <w:r w:rsidRPr="00D67D53">
            <w:rPr>
              <w:rFonts w:ascii="Poor Richard" w:eastAsia="Times New Roman" w:hAnsi="Poor Richard"/>
              <w:b/>
              <w:bCs/>
              <w:color w:val="4F81BD"/>
              <w:sz w:val="36"/>
              <w:szCs w:val="36"/>
            </w:rPr>
            <w:t>Juniors</w:t>
          </w:r>
        </w:p>
      </w:tc>
    </w:tr>
  </w:tbl>
  <w:p w:rsidR="007A379E" w:rsidRDefault="007A37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343"/>
    <w:multiLevelType w:val="hybridMultilevel"/>
    <w:tmpl w:val="D38E9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EA1988"/>
    <w:multiLevelType w:val="hybridMultilevel"/>
    <w:tmpl w:val="284C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E54E5"/>
    <w:multiLevelType w:val="hybridMultilevel"/>
    <w:tmpl w:val="CE44A044"/>
    <w:lvl w:ilvl="0" w:tplc="04090001">
      <w:start w:val="1"/>
      <w:numFmt w:val="bullet"/>
      <w:lvlText w:val=""/>
      <w:lvlJc w:val="left"/>
      <w:pPr>
        <w:ind w:left="360" w:hanging="360"/>
      </w:pPr>
      <w:rPr>
        <w:rFonts w:ascii="Symbol" w:hAnsi="Symbol" w:hint="default"/>
      </w:rPr>
    </w:lvl>
    <w:lvl w:ilvl="1" w:tplc="4D4CBF1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F7BA4"/>
    <w:multiLevelType w:val="hybridMultilevel"/>
    <w:tmpl w:val="21922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D017A9"/>
    <w:multiLevelType w:val="hybridMultilevel"/>
    <w:tmpl w:val="508EF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C8290F"/>
    <w:multiLevelType w:val="hybridMultilevel"/>
    <w:tmpl w:val="CE94B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485E05"/>
    <w:multiLevelType w:val="hybridMultilevel"/>
    <w:tmpl w:val="49D84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7C5BD1"/>
    <w:multiLevelType w:val="hybridMultilevel"/>
    <w:tmpl w:val="0D446B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E616C8"/>
    <w:multiLevelType w:val="hybridMultilevel"/>
    <w:tmpl w:val="767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24DB9"/>
    <w:multiLevelType w:val="hybridMultilevel"/>
    <w:tmpl w:val="0CE4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D932B7"/>
    <w:multiLevelType w:val="hybridMultilevel"/>
    <w:tmpl w:val="6E8C5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
  </w:num>
  <w:num w:numId="4">
    <w:abstractNumId w:val="9"/>
  </w:num>
  <w:num w:numId="5">
    <w:abstractNumId w:val="6"/>
  </w:num>
  <w:num w:numId="6">
    <w:abstractNumId w:val="3"/>
  </w:num>
  <w:num w:numId="7">
    <w:abstractNumId w:val="5"/>
  </w:num>
  <w:num w:numId="8">
    <w:abstractNumId w:val="4"/>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EE"/>
    <w:rsid w:val="00016F01"/>
    <w:rsid w:val="000216D1"/>
    <w:rsid w:val="0009612E"/>
    <w:rsid w:val="00102474"/>
    <w:rsid w:val="001303FC"/>
    <w:rsid w:val="00131BC7"/>
    <w:rsid w:val="00135893"/>
    <w:rsid w:val="001475CC"/>
    <w:rsid w:val="001545DA"/>
    <w:rsid w:val="00157BAD"/>
    <w:rsid w:val="0017459B"/>
    <w:rsid w:val="001A240E"/>
    <w:rsid w:val="001A3379"/>
    <w:rsid w:val="001C2315"/>
    <w:rsid w:val="001C6929"/>
    <w:rsid w:val="001E5E79"/>
    <w:rsid w:val="00202371"/>
    <w:rsid w:val="00223166"/>
    <w:rsid w:val="00233F0C"/>
    <w:rsid w:val="002364DF"/>
    <w:rsid w:val="00244F02"/>
    <w:rsid w:val="002771CA"/>
    <w:rsid w:val="002A1E77"/>
    <w:rsid w:val="002A6B11"/>
    <w:rsid w:val="002D130C"/>
    <w:rsid w:val="002D3E40"/>
    <w:rsid w:val="002D56B8"/>
    <w:rsid w:val="00313EAA"/>
    <w:rsid w:val="003160B5"/>
    <w:rsid w:val="003223BE"/>
    <w:rsid w:val="0032418E"/>
    <w:rsid w:val="00325174"/>
    <w:rsid w:val="003504F9"/>
    <w:rsid w:val="00357976"/>
    <w:rsid w:val="00363041"/>
    <w:rsid w:val="003665F8"/>
    <w:rsid w:val="003A663B"/>
    <w:rsid w:val="003C1A8C"/>
    <w:rsid w:val="003D1CD8"/>
    <w:rsid w:val="003D3D81"/>
    <w:rsid w:val="003E5EB3"/>
    <w:rsid w:val="003E6AF0"/>
    <w:rsid w:val="003F487C"/>
    <w:rsid w:val="003F5810"/>
    <w:rsid w:val="00435544"/>
    <w:rsid w:val="00453E46"/>
    <w:rsid w:val="00455B24"/>
    <w:rsid w:val="00474005"/>
    <w:rsid w:val="004869C8"/>
    <w:rsid w:val="004913DD"/>
    <w:rsid w:val="004E7604"/>
    <w:rsid w:val="0050016D"/>
    <w:rsid w:val="0051372C"/>
    <w:rsid w:val="00515795"/>
    <w:rsid w:val="00530B42"/>
    <w:rsid w:val="00542904"/>
    <w:rsid w:val="0055457B"/>
    <w:rsid w:val="00555AEA"/>
    <w:rsid w:val="00556747"/>
    <w:rsid w:val="005625DC"/>
    <w:rsid w:val="0057012E"/>
    <w:rsid w:val="005A0F3F"/>
    <w:rsid w:val="005B2699"/>
    <w:rsid w:val="005C750F"/>
    <w:rsid w:val="005C79B9"/>
    <w:rsid w:val="005D43A6"/>
    <w:rsid w:val="005F0D0A"/>
    <w:rsid w:val="0061418C"/>
    <w:rsid w:val="0062287C"/>
    <w:rsid w:val="00626D60"/>
    <w:rsid w:val="00646864"/>
    <w:rsid w:val="00651765"/>
    <w:rsid w:val="0065258D"/>
    <w:rsid w:val="006835A5"/>
    <w:rsid w:val="006D1E6F"/>
    <w:rsid w:val="006D3F84"/>
    <w:rsid w:val="006E29E5"/>
    <w:rsid w:val="006F61E1"/>
    <w:rsid w:val="0070054E"/>
    <w:rsid w:val="00727AFF"/>
    <w:rsid w:val="007557D2"/>
    <w:rsid w:val="00795790"/>
    <w:rsid w:val="007A379E"/>
    <w:rsid w:val="007A6D69"/>
    <w:rsid w:val="007C10AE"/>
    <w:rsid w:val="007D54B1"/>
    <w:rsid w:val="007D5A36"/>
    <w:rsid w:val="007E117A"/>
    <w:rsid w:val="007F26D8"/>
    <w:rsid w:val="007F414A"/>
    <w:rsid w:val="007F51D0"/>
    <w:rsid w:val="008273C3"/>
    <w:rsid w:val="00855F2A"/>
    <w:rsid w:val="00876FDE"/>
    <w:rsid w:val="00884D11"/>
    <w:rsid w:val="00893F9B"/>
    <w:rsid w:val="008A5307"/>
    <w:rsid w:val="008B4F16"/>
    <w:rsid w:val="008D09B9"/>
    <w:rsid w:val="008D7C1C"/>
    <w:rsid w:val="008E6A5F"/>
    <w:rsid w:val="008F3E56"/>
    <w:rsid w:val="0090073A"/>
    <w:rsid w:val="00901BB1"/>
    <w:rsid w:val="009030FE"/>
    <w:rsid w:val="0090360D"/>
    <w:rsid w:val="009363D1"/>
    <w:rsid w:val="0094419B"/>
    <w:rsid w:val="0095470A"/>
    <w:rsid w:val="0096717C"/>
    <w:rsid w:val="00987DEF"/>
    <w:rsid w:val="009B328A"/>
    <w:rsid w:val="009C79FB"/>
    <w:rsid w:val="009E533D"/>
    <w:rsid w:val="009F1EEE"/>
    <w:rsid w:val="009F56BD"/>
    <w:rsid w:val="00A2480A"/>
    <w:rsid w:val="00A27139"/>
    <w:rsid w:val="00A313F6"/>
    <w:rsid w:val="00A344FB"/>
    <w:rsid w:val="00A46620"/>
    <w:rsid w:val="00A76455"/>
    <w:rsid w:val="00A86E0D"/>
    <w:rsid w:val="00AC4A96"/>
    <w:rsid w:val="00AE03AD"/>
    <w:rsid w:val="00AE049C"/>
    <w:rsid w:val="00AE677B"/>
    <w:rsid w:val="00AF0B6D"/>
    <w:rsid w:val="00AF0E75"/>
    <w:rsid w:val="00AF7514"/>
    <w:rsid w:val="00B064DA"/>
    <w:rsid w:val="00B32E9A"/>
    <w:rsid w:val="00B45E93"/>
    <w:rsid w:val="00B515D6"/>
    <w:rsid w:val="00B542D1"/>
    <w:rsid w:val="00BB0CBC"/>
    <w:rsid w:val="00BB36F6"/>
    <w:rsid w:val="00BB483F"/>
    <w:rsid w:val="00BC4E90"/>
    <w:rsid w:val="00BD5186"/>
    <w:rsid w:val="00C07E8E"/>
    <w:rsid w:val="00C323F7"/>
    <w:rsid w:val="00C42357"/>
    <w:rsid w:val="00C50807"/>
    <w:rsid w:val="00C53792"/>
    <w:rsid w:val="00C56328"/>
    <w:rsid w:val="00C5685D"/>
    <w:rsid w:val="00C63488"/>
    <w:rsid w:val="00C83D8E"/>
    <w:rsid w:val="00C84BC7"/>
    <w:rsid w:val="00CA718B"/>
    <w:rsid w:val="00CC232A"/>
    <w:rsid w:val="00CC2341"/>
    <w:rsid w:val="00CC31C1"/>
    <w:rsid w:val="00CF23A0"/>
    <w:rsid w:val="00D070D3"/>
    <w:rsid w:val="00D66C16"/>
    <w:rsid w:val="00D72FB3"/>
    <w:rsid w:val="00D8426F"/>
    <w:rsid w:val="00DB5CF6"/>
    <w:rsid w:val="00DD443A"/>
    <w:rsid w:val="00DE0CCA"/>
    <w:rsid w:val="00DE6597"/>
    <w:rsid w:val="00DF06F8"/>
    <w:rsid w:val="00E025B9"/>
    <w:rsid w:val="00E12EEF"/>
    <w:rsid w:val="00E170BA"/>
    <w:rsid w:val="00E36119"/>
    <w:rsid w:val="00E63946"/>
    <w:rsid w:val="00EA1860"/>
    <w:rsid w:val="00EB1583"/>
    <w:rsid w:val="00EC5270"/>
    <w:rsid w:val="00EF3C8F"/>
    <w:rsid w:val="00F02CD0"/>
    <w:rsid w:val="00F12561"/>
    <w:rsid w:val="00F159DF"/>
    <w:rsid w:val="00F41F3C"/>
    <w:rsid w:val="00F43BD4"/>
    <w:rsid w:val="00F46CE0"/>
    <w:rsid w:val="00FA6337"/>
    <w:rsid w:val="00FC3388"/>
    <w:rsid w:val="00FC4A6B"/>
    <w:rsid w:val="00FC5322"/>
    <w:rsid w:val="00FC5BCE"/>
    <w:rsid w:val="00FD6965"/>
    <w:rsid w:val="00FE116B"/>
    <w:rsid w:val="00FF4EF4"/>
    <w:rsid w:val="00FF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46"/>
    <w:pPr>
      <w:spacing w:after="0" w:line="240" w:lineRule="auto"/>
    </w:pPr>
    <w:rPr>
      <w:rFonts w:eastAsiaTheme="minorEastAsia"/>
      <w:sz w:val="24"/>
    </w:rPr>
  </w:style>
  <w:style w:type="paragraph" w:styleId="Heading1">
    <w:name w:val="heading 1"/>
    <w:basedOn w:val="Normal"/>
    <w:next w:val="Normal"/>
    <w:link w:val="Heading1Char"/>
    <w:uiPriority w:val="9"/>
    <w:qFormat/>
    <w:rsid w:val="000216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01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EEE"/>
    <w:pPr>
      <w:tabs>
        <w:tab w:val="center" w:pos="4680"/>
        <w:tab w:val="right" w:pos="9360"/>
      </w:tabs>
    </w:pPr>
  </w:style>
  <w:style w:type="character" w:customStyle="1" w:styleId="HeaderChar">
    <w:name w:val="Header Char"/>
    <w:basedOn w:val="DefaultParagraphFont"/>
    <w:link w:val="Header"/>
    <w:uiPriority w:val="99"/>
    <w:rsid w:val="009F1EEE"/>
    <w:rPr>
      <w:rFonts w:eastAsiaTheme="minorEastAsia"/>
      <w:sz w:val="24"/>
    </w:rPr>
  </w:style>
  <w:style w:type="paragraph" w:styleId="Footer">
    <w:name w:val="footer"/>
    <w:basedOn w:val="Normal"/>
    <w:link w:val="FooterChar"/>
    <w:uiPriority w:val="99"/>
    <w:unhideWhenUsed/>
    <w:rsid w:val="009F1EEE"/>
    <w:pPr>
      <w:tabs>
        <w:tab w:val="center" w:pos="4680"/>
        <w:tab w:val="right" w:pos="9360"/>
      </w:tabs>
    </w:pPr>
  </w:style>
  <w:style w:type="character" w:customStyle="1" w:styleId="FooterChar">
    <w:name w:val="Footer Char"/>
    <w:basedOn w:val="DefaultParagraphFont"/>
    <w:link w:val="Footer"/>
    <w:uiPriority w:val="99"/>
    <w:rsid w:val="009F1EEE"/>
    <w:rPr>
      <w:rFonts w:eastAsiaTheme="minorEastAsia"/>
      <w:sz w:val="24"/>
    </w:rPr>
  </w:style>
  <w:style w:type="paragraph" w:styleId="BalloonText">
    <w:name w:val="Balloon Text"/>
    <w:basedOn w:val="Normal"/>
    <w:link w:val="BalloonTextChar"/>
    <w:uiPriority w:val="99"/>
    <w:semiHidden/>
    <w:unhideWhenUsed/>
    <w:rsid w:val="009F1EEE"/>
    <w:rPr>
      <w:rFonts w:ascii="Tahoma" w:hAnsi="Tahoma" w:cs="Tahoma"/>
      <w:sz w:val="16"/>
      <w:szCs w:val="16"/>
    </w:rPr>
  </w:style>
  <w:style w:type="character" w:customStyle="1" w:styleId="BalloonTextChar">
    <w:name w:val="Balloon Text Char"/>
    <w:basedOn w:val="DefaultParagraphFont"/>
    <w:link w:val="BalloonText"/>
    <w:uiPriority w:val="99"/>
    <w:semiHidden/>
    <w:rsid w:val="009F1EEE"/>
    <w:rPr>
      <w:rFonts w:ascii="Tahoma" w:eastAsiaTheme="minorEastAsia" w:hAnsi="Tahoma" w:cs="Tahoma"/>
      <w:sz w:val="16"/>
      <w:szCs w:val="16"/>
    </w:rPr>
  </w:style>
  <w:style w:type="paragraph" w:styleId="ListParagraph">
    <w:name w:val="List Paragraph"/>
    <w:basedOn w:val="Normal"/>
    <w:uiPriority w:val="34"/>
    <w:qFormat/>
    <w:rsid w:val="00FF4EF4"/>
    <w:pPr>
      <w:spacing w:after="200" w:line="276" w:lineRule="auto"/>
      <w:ind w:left="720"/>
      <w:contextualSpacing/>
    </w:pPr>
    <w:rPr>
      <w:sz w:val="22"/>
    </w:rPr>
  </w:style>
  <w:style w:type="table" w:customStyle="1" w:styleId="LightGrid-Accent11">
    <w:name w:val="Light Grid - Accent 11"/>
    <w:basedOn w:val="TableNormal"/>
    <w:uiPriority w:val="62"/>
    <w:rsid w:val="00FF4EF4"/>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0216D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16D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216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216D1"/>
    <w:rPr>
      <w:i/>
      <w:iCs/>
      <w:color w:val="808080" w:themeColor="text1" w:themeTint="7F"/>
    </w:rPr>
  </w:style>
  <w:style w:type="character" w:customStyle="1" w:styleId="Heading2Char">
    <w:name w:val="Heading 2 Char"/>
    <w:basedOn w:val="DefaultParagraphFont"/>
    <w:link w:val="Heading2"/>
    <w:uiPriority w:val="9"/>
    <w:rsid w:val="009363D1"/>
    <w:rPr>
      <w:rFonts w:asciiTheme="majorHAnsi" w:eastAsiaTheme="majorEastAsia" w:hAnsiTheme="majorHAnsi" w:cstheme="majorBidi"/>
      <w:b/>
      <w:bCs/>
      <w:color w:val="4F81BD" w:themeColor="accent1"/>
      <w:sz w:val="26"/>
      <w:szCs w:val="26"/>
    </w:rPr>
  </w:style>
  <w:style w:type="table" w:customStyle="1" w:styleId="LightGrid1">
    <w:name w:val="Light Grid1"/>
    <w:basedOn w:val="TableNormal"/>
    <w:uiPriority w:val="62"/>
    <w:rsid w:val="009363D1"/>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474005"/>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987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0016D"/>
    <w:rPr>
      <w:rFonts w:asciiTheme="majorHAnsi" w:eastAsiaTheme="majorEastAsia" w:hAnsiTheme="majorHAnsi" w:cstheme="majorBidi"/>
      <w:b/>
      <w:bCs/>
      <w:color w:val="4F81BD" w:themeColor="accent1"/>
      <w:sz w:val="24"/>
    </w:rPr>
  </w:style>
  <w:style w:type="character" w:styleId="Strong">
    <w:name w:val="Strong"/>
    <w:basedOn w:val="DefaultParagraphFont"/>
    <w:uiPriority w:val="22"/>
    <w:qFormat/>
    <w:rsid w:val="00F46CE0"/>
    <w:rPr>
      <w:b/>
      <w:bCs/>
    </w:rPr>
  </w:style>
  <w:style w:type="paragraph" w:styleId="NoSpacing">
    <w:name w:val="No Spacing"/>
    <w:uiPriority w:val="1"/>
    <w:qFormat/>
    <w:rsid w:val="00F159DF"/>
    <w:pPr>
      <w:spacing w:after="0" w:line="240" w:lineRule="auto"/>
    </w:pPr>
    <w:rPr>
      <w:rFonts w:eastAsiaTheme="minorEastAs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46"/>
    <w:pPr>
      <w:spacing w:after="0" w:line="240" w:lineRule="auto"/>
    </w:pPr>
    <w:rPr>
      <w:rFonts w:eastAsiaTheme="minorEastAsia"/>
      <w:sz w:val="24"/>
    </w:rPr>
  </w:style>
  <w:style w:type="paragraph" w:styleId="Heading1">
    <w:name w:val="heading 1"/>
    <w:basedOn w:val="Normal"/>
    <w:next w:val="Normal"/>
    <w:link w:val="Heading1Char"/>
    <w:uiPriority w:val="9"/>
    <w:qFormat/>
    <w:rsid w:val="000216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01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EEE"/>
    <w:pPr>
      <w:tabs>
        <w:tab w:val="center" w:pos="4680"/>
        <w:tab w:val="right" w:pos="9360"/>
      </w:tabs>
    </w:pPr>
  </w:style>
  <w:style w:type="character" w:customStyle="1" w:styleId="HeaderChar">
    <w:name w:val="Header Char"/>
    <w:basedOn w:val="DefaultParagraphFont"/>
    <w:link w:val="Header"/>
    <w:uiPriority w:val="99"/>
    <w:rsid w:val="009F1EEE"/>
    <w:rPr>
      <w:rFonts w:eastAsiaTheme="minorEastAsia"/>
      <w:sz w:val="24"/>
    </w:rPr>
  </w:style>
  <w:style w:type="paragraph" w:styleId="Footer">
    <w:name w:val="footer"/>
    <w:basedOn w:val="Normal"/>
    <w:link w:val="FooterChar"/>
    <w:uiPriority w:val="99"/>
    <w:unhideWhenUsed/>
    <w:rsid w:val="009F1EEE"/>
    <w:pPr>
      <w:tabs>
        <w:tab w:val="center" w:pos="4680"/>
        <w:tab w:val="right" w:pos="9360"/>
      </w:tabs>
    </w:pPr>
  </w:style>
  <w:style w:type="character" w:customStyle="1" w:styleId="FooterChar">
    <w:name w:val="Footer Char"/>
    <w:basedOn w:val="DefaultParagraphFont"/>
    <w:link w:val="Footer"/>
    <w:uiPriority w:val="99"/>
    <w:rsid w:val="009F1EEE"/>
    <w:rPr>
      <w:rFonts w:eastAsiaTheme="minorEastAsia"/>
      <w:sz w:val="24"/>
    </w:rPr>
  </w:style>
  <w:style w:type="paragraph" w:styleId="BalloonText">
    <w:name w:val="Balloon Text"/>
    <w:basedOn w:val="Normal"/>
    <w:link w:val="BalloonTextChar"/>
    <w:uiPriority w:val="99"/>
    <w:semiHidden/>
    <w:unhideWhenUsed/>
    <w:rsid w:val="009F1EEE"/>
    <w:rPr>
      <w:rFonts w:ascii="Tahoma" w:hAnsi="Tahoma" w:cs="Tahoma"/>
      <w:sz w:val="16"/>
      <w:szCs w:val="16"/>
    </w:rPr>
  </w:style>
  <w:style w:type="character" w:customStyle="1" w:styleId="BalloonTextChar">
    <w:name w:val="Balloon Text Char"/>
    <w:basedOn w:val="DefaultParagraphFont"/>
    <w:link w:val="BalloonText"/>
    <w:uiPriority w:val="99"/>
    <w:semiHidden/>
    <w:rsid w:val="009F1EEE"/>
    <w:rPr>
      <w:rFonts w:ascii="Tahoma" w:eastAsiaTheme="minorEastAsia" w:hAnsi="Tahoma" w:cs="Tahoma"/>
      <w:sz w:val="16"/>
      <w:szCs w:val="16"/>
    </w:rPr>
  </w:style>
  <w:style w:type="paragraph" w:styleId="ListParagraph">
    <w:name w:val="List Paragraph"/>
    <w:basedOn w:val="Normal"/>
    <w:uiPriority w:val="34"/>
    <w:qFormat/>
    <w:rsid w:val="00FF4EF4"/>
    <w:pPr>
      <w:spacing w:after="200" w:line="276" w:lineRule="auto"/>
      <w:ind w:left="720"/>
      <w:contextualSpacing/>
    </w:pPr>
    <w:rPr>
      <w:sz w:val="22"/>
    </w:rPr>
  </w:style>
  <w:style w:type="table" w:customStyle="1" w:styleId="LightGrid-Accent11">
    <w:name w:val="Light Grid - Accent 11"/>
    <w:basedOn w:val="TableNormal"/>
    <w:uiPriority w:val="62"/>
    <w:rsid w:val="00FF4EF4"/>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0216D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16D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216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216D1"/>
    <w:rPr>
      <w:i/>
      <w:iCs/>
      <w:color w:val="808080" w:themeColor="text1" w:themeTint="7F"/>
    </w:rPr>
  </w:style>
  <w:style w:type="character" w:customStyle="1" w:styleId="Heading2Char">
    <w:name w:val="Heading 2 Char"/>
    <w:basedOn w:val="DefaultParagraphFont"/>
    <w:link w:val="Heading2"/>
    <w:uiPriority w:val="9"/>
    <w:rsid w:val="009363D1"/>
    <w:rPr>
      <w:rFonts w:asciiTheme="majorHAnsi" w:eastAsiaTheme="majorEastAsia" w:hAnsiTheme="majorHAnsi" w:cstheme="majorBidi"/>
      <w:b/>
      <w:bCs/>
      <w:color w:val="4F81BD" w:themeColor="accent1"/>
      <w:sz w:val="26"/>
      <w:szCs w:val="26"/>
    </w:rPr>
  </w:style>
  <w:style w:type="table" w:customStyle="1" w:styleId="LightGrid1">
    <w:name w:val="Light Grid1"/>
    <w:basedOn w:val="TableNormal"/>
    <w:uiPriority w:val="62"/>
    <w:rsid w:val="009363D1"/>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474005"/>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987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0016D"/>
    <w:rPr>
      <w:rFonts w:asciiTheme="majorHAnsi" w:eastAsiaTheme="majorEastAsia" w:hAnsiTheme="majorHAnsi" w:cstheme="majorBidi"/>
      <w:b/>
      <w:bCs/>
      <w:color w:val="4F81BD" w:themeColor="accent1"/>
      <w:sz w:val="24"/>
    </w:rPr>
  </w:style>
  <w:style w:type="character" w:styleId="Strong">
    <w:name w:val="Strong"/>
    <w:basedOn w:val="DefaultParagraphFont"/>
    <w:uiPriority w:val="22"/>
    <w:qFormat/>
    <w:rsid w:val="00F46CE0"/>
    <w:rPr>
      <w:b/>
      <w:bCs/>
    </w:rPr>
  </w:style>
  <w:style w:type="paragraph" w:styleId="NoSpacing">
    <w:name w:val="No Spacing"/>
    <w:uiPriority w:val="1"/>
    <w:qFormat/>
    <w:rsid w:val="00F159DF"/>
    <w:pPr>
      <w:spacing w:after="0" w:line="240" w:lineRule="auto"/>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672675">
      <w:bodyDiv w:val="1"/>
      <w:marLeft w:val="0"/>
      <w:marRight w:val="0"/>
      <w:marTop w:val="0"/>
      <w:marBottom w:val="0"/>
      <w:divBdr>
        <w:top w:val="none" w:sz="0" w:space="0" w:color="auto"/>
        <w:left w:val="none" w:sz="0" w:space="0" w:color="auto"/>
        <w:bottom w:val="none" w:sz="0" w:space="0" w:color="auto"/>
        <w:right w:val="none" w:sz="0" w:space="0" w:color="auto"/>
      </w:divBdr>
    </w:div>
    <w:div w:id="1054697073">
      <w:bodyDiv w:val="1"/>
      <w:marLeft w:val="0"/>
      <w:marRight w:val="0"/>
      <w:marTop w:val="0"/>
      <w:marBottom w:val="0"/>
      <w:divBdr>
        <w:top w:val="none" w:sz="0" w:space="0" w:color="auto"/>
        <w:left w:val="none" w:sz="0" w:space="0" w:color="auto"/>
        <w:bottom w:val="none" w:sz="0" w:space="0" w:color="auto"/>
        <w:right w:val="none" w:sz="0" w:space="0" w:color="auto"/>
      </w:divBdr>
    </w:div>
    <w:div w:id="1123890377">
      <w:bodyDiv w:val="1"/>
      <w:marLeft w:val="0"/>
      <w:marRight w:val="0"/>
      <w:marTop w:val="0"/>
      <w:marBottom w:val="0"/>
      <w:divBdr>
        <w:top w:val="none" w:sz="0" w:space="0" w:color="auto"/>
        <w:left w:val="none" w:sz="0" w:space="0" w:color="auto"/>
        <w:bottom w:val="none" w:sz="0" w:space="0" w:color="auto"/>
        <w:right w:val="none" w:sz="0" w:space="0" w:color="auto"/>
      </w:divBdr>
      <w:divsChild>
        <w:div w:id="1979147843">
          <w:marLeft w:val="0"/>
          <w:marRight w:val="0"/>
          <w:marTop w:val="0"/>
          <w:marBottom w:val="0"/>
          <w:divBdr>
            <w:top w:val="none" w:sz="0" w:space="0" w:color="auto"/>
            <w:left w:val="none" w:sz="0" w:space="0" w:color="auto"/>
            <w:bottom w:val="none" w:sz="0" w:space="0" w:color="auto"/>
            <w:right w:val="none" w:sz="0" w:space="0" w:color="auto"/>
          </w:divBdr>
          <w:divsChild>
            <w:div w:id="2126384602">
              <w:marLeft w:val="0"/>
              <w:marRight w:val="0"/>
              <w:marTop w:val="0"/>
              <w:marBottom w:val="0"/>
              <w:divBdr>
                <w:top w:val="none" w:sz="0" w:space="0" w:color="auto"/>
                <w:left w:val="none" w:sz="0" w:space="0" w:color="auto"/>
                <w:bottom w:val="none" w:sz="0" w:space="0" w:color="auto"/>
                <w:right w:val="none" w:sz="0" w:space="0" w:color="auto"/>
              </w:divBdr>
              <w:divsChild>
                <w:div w:id="1529755849">
                  <w:marLeft w:val="0"/>
                  <w:marRight w:val="0"/>
                  <w:marTop w:val="0"/>
                  <w:marBottom w:val="375"/>
                  <w:divBdr>
                    <w:top w:val="none" w:sz="0" w:space="0" w:color="auto"/>
                    <w:left w:val="none" w:sz="0" w:space="0" w:color="auto"/>
                    <w:bottom w:val="none" w:sz="0" w:space="0" w:color="auto"/>
                    <w:right w:val="none" w:sz="0" w:space="0" w:color="auto"/>
                  </w:divBdr>
                  <w:divsChild>
                    <w:div w:id="14484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5.xml"/><Relationship Id="rId25" Type="http://schemas.openxmlformats.org/officeDocument/2006/relationships/footer" Target="footer7.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List</TermName>
          <TermId xmlns="http://schemas.microsoft.com/office/infopath/2007/PartnerControls">50888cf6-add6-4d18-972c-e4aa104ad19d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SFDVX333FYKN-443-1448</_dlc_DocId>
    <_dlc_DocIdUrl xmlns="0676cee9-fd60-4c1c-9e5b-5120ec0b3480">
      <Url>https://manyminds.achievementfirst.org/sites/NetworkSupport/TeamCollege/_layouts/15/DocIdRedir.aspx?ID=SFDVX333FYKN-443-1448</Url>
      <Description>SFDVX333FYKN-443-1448</Description>
    </_dlc_DocIdUrl>
    <TaxCatchAll xmlns="0676cee9-fd60-4c1c-9e5b-5120ec0b3480">
      <Value>346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7B248E02-F84A-4E2F-A0E6-0129A1FA2856}"/>
</file>

<file path=customXml/itemProps2.xml><?xml version="1.0" encoding="utf-8"?>
<ds:datastoreItem xmlns:ds="http://schemas.openxmlformats.org/officeDocument/2006/customXml" ds:itemID="{12FA7100-8F15-4E20-8F8F-DF290E1F4647}"/>
</file>

<file path=customXml/itemProps3.xml><?xml version="1.0" encoding="utf-8"?>
<ds:datastoreItem xmlns:ds="http://schemas.openxmlformats.org/officeDocument/2006/customXml" ds:itemID="{BF5D6ED3-6A1F-4FCD-A086-04A016E165AB}"/>
</file>

<file path=customXml/itemProps4.xml><?xml version="1.0" encoding="utf-8"?>
<ds:datastoreItem xmlns:ds="http://schemas.openxmlformats.org/officeDocument/2006/customXml" ds:itemID="{5A25D9FB-9E67-46D4-8011-A87193A79B68}"/>
</file>

<file path=customXml/itemProps5.xml><?xml version="1.0" encoding="utf-8"?>
<ds:datastoreItem xmlns:ds="http://schemas.openxmlformats.org/officeDocument/2006/customXml" ds:itemID="{FCE884CA-B193-40E8-8CB3-9852CA63C7E9}"/>
</file>

<file path=customXml/itemProps6.xml><?xml version="1.0" encoding="utf-8"?>
<ds:datastoreItem xmlns:ds="http://schemas.openxmlformats.org/officeDocument/2006/customXml" ds:itemID="{80546C6C-A827-4D90-AD6B-9B3D741A2E05}"/>
</file>

<file path=docProps/app.xml><?xml version="1.0" encoding="utf-8"?>
<Properties xmlns="http://schemas.openxmlformats.org/officeDocument/2006/extended-properties" xmlns:vt="http://schemas.openxmlformats.org/officeDocument/2006/docPropsVTypes">
  <Template>Normal.dotm</Template>
  <TotalTime>0</TotalTime>
  <Pages>19</Pages>
  <Words>3041</Words>
  <Characters>17339</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Sophia</cp:lastModifiedBy>
  <cp:revision>2</cp:revision>
  <cp:lastPrinted>2013-03-11T14:20:00Z</cp:lastPrinted>
  <dcterms:created xsi:type="dcterms:W3CDTF">2015-05-17T17:40:00Z</dcterms:created>
  <dcterms:modified xsi:type="dcterms:W3CDTF">2015-05-17T17:40:00Z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346;#College List|50888cf6-add6-4d18-972c-e4aa104ad19d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4ac641be-4e19-44ef-8ec5-88dfb61b7d45</vt:lpwstr>
  </property>
  <property fmtid="{D5CDD505-2E9C-101B-9397-08002B2CF9AE}" pid="11" name="School Year">
    <vt:lpwstr/>
  </property>
  <property fmtid="{D5CDD505-2E9C-101B-9397-08002B2CF9AE}" pid="12" name="_dlc_LastRun">
    <vt:lpwstr>05/21/2016 23:03:31</vt:lpwstr>
  </property>
  <property fmtid="{D5CDD505-2E9C-101B-9397-08002B2CF9AE}" pid="13" name="_dlc_ItemStageId">
    <vt:lpwstr>1</vt:lpwstr>
  </property>
</Properties>
</file>