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865F55" w14:textId="77777777" w:rsidR="00D10593" w:rsidRPr="00D10593" w:rsidRDefault="00D10593" w:rsidP="00D10593">
      <w:pPr>
        <w:jc w:val="center"/>
        <w:rPr>
          <w:b/>
          <w:sz w:val="24"/>
        </w:rPr>
      </w:pPr>
      <w:r w:rsidRPr="00D10593">
        <w:rPr>
          <w:b/>
          <w:sz w:val="24"/>
        </w:rPr>
        <w:t>Week 6 Arc of the Year: Key Decisions</w:t>
      </w:r>
    </w:p>
    <w:tbl>
      <w:tblPr>
        <w:tblStyle w:val="LightGrid-Accent5"/>
        <w:tblW w:w="5076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1"/>
        <w:gridCol w:w="2587"/>
        <w:gridCol w:w="2627"/>
        <w:gridCol w:w="1217"/>
        <w:gridCol w:w="1988"/>
        <w:gridCol w:w="2876"/>
      </w:tblGrid>
      <w:tr w:rsidR="00D10593" w:rsidRPr="00D10593" w14:paraId="2B865F5F" w14:textId="77777777" w:rsidTr="00FA77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B865F56" w14:textId="77777777" w:rsidR="00D10593" w:rsidRPr="00D10593" w:rsidRDefault="00D10593" w:rsidP="00D10593">
            <w:pPr>
              <w:tabs>
                <w:tab w:val="left" w:pos="1982"/>
              </w:tabs>
              <w:spacing w:before="0"/>
              <w:rPr>
                <w:rFonts w:asciiTheme="minorHAnsi" w:hAnsiTheme="minorHAnsi"/>
                <w:sz w:val="24"/>
              </w:rPr>
            </w:pPr>
            <w:r w:rsidRPr="00D10593">
              <w:rPr>
                <w:rFonts w:asciiTheme="minorHAnsi" w:hAnsiTheme="minorHAnsi"/>
                <w:sz w:val="24"/>
              </w:rPr>
              <w:t>Bucket</w:t>
            </w:r>
          </w:p>
        </w:tc>
        <w:tc>
          <w:tcPr>
            <w:tcW w:w="96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B865F57" w14:textId="77777777" w:rsidR="00D10593" w:rsidRPr="00D10593" w:rsidRDefault="00D10593" w:rsidP="00D10593">
            <w:pPr>
              <w:tabs>
                <w:tab w:val="left" w:pos="1982"/>
              </w:tabs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D10593">
              <w:rPr>
                <w:rFonts w:asciiTheme="minorHAnsi" w:hAnsiTheme="minorHAnsi"/>
                <w:sz w:val="24"/>
              </w:rPr>
              <w:t>Key Decision</w:t>
            </w:r>
          </w:p>
        </w:tc>
        <w:tc>
          <w:tcPr>
            <w:tcW w:w="982" w:type="pct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2B865F58" w14:textId="77777777" w:rsidR="00D10593" w:rsidRPr="00D10593" w:rsidRDefault="00D10593" w:rsidP="00D10593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D10593">
              <w:rPr>
                <w:rFonts w:asciiTheme="minorHAnsi" w:hAnsiTheme="minorHAnsi"/>
                <w:sz w:val="24"/>
              </w:rPr>
              <w:t>Questions to Ask</w:t>
            </w:r>
          </w:p>
          <w:p w14:paraId="2B865F59" w14:textId="77777777" w:rsidR="00D10593" w:rsidRPr="00D10593" w:rsidRDefault="00D10593" w:rsidP="00D10593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i/>
                <w:sz w:val="24"/>
              </w:rPr>
            </w:pPr>
            <w:r w:rsidRPr="00D10593">
              <w:rPr>
                <w:rFonts w:asciiTheme="minorHAnsi" w:hAnsiTheme="minorHAnsi"/>
                <w:b w:val="0"/>
                <w:i/>
                <w:sz w:val="18"/>
              </w:rPr>
              <w:t>Some examples</w:t>
            </w:r>
          </w:p>
        </w:tc>
        <w:tc>
          <w:tcPr>
            <w:tcW w:w="45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B865F5A" w14:textId="77777777" w:rsidR="00D10593" w:rsidRPr="00D10593" w:rsidRDefault="00D10593" w:rsidP="00D10593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D10593">
              <w:rPr>
                <w:rFonts w:asciiTheme="minorHAnsi" w:hAnsiTheme="minorHAnsi"/>
                <w:sz w:val="24"/>
              </w:rPr>
              <w:t>Date</w:t>
            </w:r>
          </w:p>
        </w:tc>
        <w:tc>
          <w:tcPr>
            <w:tcW w:w="74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B865F5B" w14:textId="77777777" w:rsidR="00D10593" w:rsidRPr="00D10593" w:rsidRDefault="00D10593" w:rsidP="00D10593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D10593">
              <w:rPr>
                <w:rFonts w:asciiTheme="minorHAnsi" w:hAnsiTheme="minorHAnsi"/>
                <w:sz w:val="24"/>
              </w:rPr>
              <w:t>Deliverable</w:t>
            </w:r>
          </w:p>
          <w:p w14:paraId="2B865F5C" w14:textId="77777777" w:rsidR="00D10593" w:rsidRPr="00D10593" w:rsidRDefault="00D10593" w:rsidP="00D10593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i/>
                <w:sz w:val="24"/>
              </w:rPr>
            </w:pPr>
            <w:r w:rsidRPr="00D10593">
              <w:rPr>
                <w:rFonts w:asciiTheme="minorHAnsi" w:hAnsiTheme="minorHAnsi"/>
                <w:b w:val="0"/>
                <w:i/>
                <w:sz w:val="18"/>
              </w:rPr>
              <w:t>Turned in to Reg. Supt.</w:t>
            </w:r>
          </w:p>
        </w:tc>
        <w:tc>
          <w:tcPr>
            <w:tcW w:w="107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B865F5D" w14:textId="77777777" w:rsidR="009E6216" w:rsidRDefault="00D10593" w:rsidP="00D10593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D10593">
              <w:rPr>
                <w:rFonts w:asciiTheme="minorHAnsi" w:hAnsiTheme="minorHAnsi"/>
                <w:sz w:val="24"/>
              </w:rPr>
              <w:t>Resource</w:t>
            </w:r>
            <w:r w:rsidR="009E6216">
              <w:rPr>
                <w:rFonts w:asciiTheme="minorHAnsi" w:hAnsiTheme="minorHAnsi"/>
                <w:sz w:val="24"/>
              </w:rPr>
              <w:t xml:space="preserve"> </w:t>
            </w:r>
          </w:p>
          <w:p w14:paraId="2B865F5E" w14:textId="77777777" w:rsidR="00D10593" w:rsidRPr="009E6216" w:rsidRDefault="009E6216" w:rsidP="00D10593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sz w:val="24"/>
              </w:rPr>
            </w:pPr>
            <w:r>
              <w:rPr>
                <w:rFonts w:asciiTheme="minorHAnsi" w:hAnsiTheme="minorHAnsi"/>
                <w:b w:val="0"/>
                <w:i/>
              </w:rPr>
              <w:t>some links are forthcoming</w:t>
            </w:r>
          </w:p>
        </w:tc>
      </w:tr>
      <w:tr w:rsidR="00D10593" w:rsidRPr="00D10593" w14:paraId="2B865F69" w14:textId="77777777" w:rsidTr="00D105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pct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B865F60" w14:textId="77777777" w:rsidR="00D10593" w:rsidRPr="00D10593" w:rsidRDefault="00D10593" w:rsidP="00704290">
            <w:pPr>
              <w:tabs>
                <w:tab w:val="left" w:pos="1982"/>
              </w:tabs>
              <w:spacing w:before="0"/>
              <w:rPr>
                <w:rFonts w:asciiTheme="minorHAnsi" w:hAnsiTheme="minorHAnsi"/>
              </w:rPr>
            </w:pPr>
            <w:r w:rsidRPr="00D10593">
              <w:rPr>
                <w:rFonts w:asciiTheme="minorHAnsi" w:hAnsiTheme="minorHAnsi"/>
              </w:rPr>
              <w:t xml:space="preserve">Roles &amp; Responsibilities </w:t>
            </w:r>
          </w:p>
          <w:p w14:paraId="2B865F61" w14:textId="77777777" w:rsidR="00D10593" w:rsidRPr="00D10593" w:rsidRDefault="00D10593" w:rsidP="00704290">
            <w:pPr>
              <w:spacing w:before="0"/>
              <w:rPr>
                <w:rFonts w:asciiTheme="minorHAnsi" w:hAnsiTheme="minorHAnsi"/>
              </w:rPr>
            </w:pPr>
          </w:p>
        </w:tc>
        <w:tc>
          <w:tcPr>
            <w:tcW w:w="96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B865F62" w14:textId="77777777" w:rsidR="00D10593" w:rsidRPr="00D10593" w:rsidRDefault="00D10593" w:rsidP="00704290">
            <w:pPr>
              <w:tabs>
                <w:tab w:val="left" w:pos="1982"/>
              </w:tabs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0593">
              <w:t>Determine Roles &amp; Responsibilities for your team during the Week 6 Vision</w:t>
            </w:r>
          </w:p>
        </w:tc>
        <w:tc>
          <w:tcPr>
            <w:tcW w:w="98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B865F63" w14:textId="77777777" w:rsidR="00D10593" w:rsidRPr="00D10593" w:rsidRDefault="00D10593" w:rsidP="0070429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0593">
              <w:t>- Who will fill each role during Weeks 1-6?</w:t>
            </w:r>
          </w:p>
          <w:p w14:paraId="2B865F64" w14:textId="77777777" w:rsidR="00D10593" w:rsidRPr="00D10593" w:rsidRDefault="00D10593" w:rsidP="0070429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0593">
              <w:t>- How will I roll this out to the LT and train them?</w:t>
            </w:r>
          </w:p>
          <w:p w14:paraId="2B865F65" w14:textId="77777777" w:rsidR="00D10593" w:rsidRPr="00D10593" w:rsidRDefault="00D10593" w:rsidP="0070429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0593">
              <w:t>- How will I assume ultimate ownership of the Week 6 Vision, support my LT in executing their roles, and hold all staff accountable to the vision?</w:t>
            </w:r>
          </w:p>
        </w:tc>
        <w:tc>
          <w:tcPr>
            <w:tcW w:w="45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B865F66" w14:textId="77777777" w:rsidR="00D10593" w:rsidRPr="00D10593" w:rsidRDefault="00D10593" w:rsidP="0070429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0593">
              <w:t>6/1</w:t>
            </w:r>
          </w:p>
        </w:tc>
        <w:tc>
          <w:tcPr>
            <w:tcW w:w="74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B865F67" w14:textId="77777777" w:rsidR="00D10593" w:rsidRPr="00D10593" w:rsidRDefault="00F5790B" w:rsidP="006B6BE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hyperlink r:id="rId10" w:history="1">
              <w:r w:rsidR="00D10593" w:rsidRPr="006B6BE8">
                <w:rPr>
                  <w:rStyle w:val="Hyperlink"/>
                </w:rPr>
                <w:t>Roles &amp; Responsibilities</w:t>
              </w:r>
            </w:hyperlink>
            <w:r w:rsidR="00D10593" w:rsidRPr="00D10593">
              <w:t xml:space="preserve"> </w:t>
            </w:r>
          </w:p>
        </w:tc>
        <w:tc>
          <w:tcPr>
            <w:tcW w:w="107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B865F68" w14:textId="77777777" w:rsidR="00D10593" w:rsidRPr="00D10593" w:rsidRDefault="009E6216" w:rsidP="009E621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See </w:t>
            </w:r>
            <w:r w:rsidR="00D10593" w:rsidRPr="009E6216">
              <w:t xml:space="preserve">Roles &amp; Responsibilities </w:t>
            </w:r>
            <w:r>
              <w:t>section of the Week 6 Arc of the Year Toolkit</w:t>
            </w:r>
          </w:p>
        </w:tc>
      </w:tr>
      <w:tr w:rsidR="00D10593" w:rsidRPr="00D10593" w14:paraId="2B865F75" w14:textId="77777777" w:rsidTr="00FA615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B865F6A" w14:textId="77777777" w:rsidR="00D10593" w:rsidRPr="00D10593" w:rsidRDefault="00D10593" w:rsidP="00704290">
            <w:pPr>
              <w:spacing w:before="0"/>
              <w:rPr>
                <w:rFonts w:asciiTheme="minorHAnsi" w:hAnsiTheme="minorHAnsi"/>
              </w:rPr>
            </w:pPr>
          </w:p>
        </w:tc>
        <w:tc>
          <w:tcPr>
            <w:tcW w:w="96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B865F6B" w14:textId="77777777" w:rsidR="00D10593" w:rsidRPr="00D10593" w:rsidRDefault="00D10593" w:rsidP="00704290">
            <w:pPr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10593">
              <w:t>Determine how your Regional Superintendent will support your LT in achieving Week 6 goals</w:t>
            </w:r>
          </w:p>
        </w:tc>
        <w:tc>
          <w:tcPr>
            <w:tcW w:w="98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B865F6C" w14:textId="77777777" w:rsidR="00FA615C" w:rsidRDefault="00FA615C" w:rsidP="00FA615C">
            <w:pPr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10593">
              <w:t>- Is the RS or the Principal driving ownership of the support plan?</w:t>
            </w:r>
          </w:p>
          <w:p w14:paraId="2B865F6D" w14:textId="77777777" w:rsidR="00FA615C" w:rsidRPr="00D10593" w:rsidRDefault="00FA615C" w:rsidP="00FA615C">
            <w:pPr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- How will the RS support LT norming and roll-out to staff during Summer PD? </w:t>
            </w:r>
          </w:p>
          <w:p w14:paraId="2B865F6E" w14:textId="77777777" w:rsidR="00FA615C" w:rsidRDefault="00FA615C" w:rsidP="00FA615C">
            <w:pPr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10593">
              <w:t xml:space="preserve">- </w:t>
            </w:r>
            <w:r>
              <w:t>How will the RS push Week 6 goals through data review, co-observations, attending action planning meetings, and principal check-ins</w:t>
            </w:r>
            <w:r w:rsidRPr="00D10593">
              <w:t>?</w:t>
            </w:r>
            <w:r>
              <w:t xml:space="preserve"> </w:t>
            </w:r>
          </w:p>
          <w:p w14:paraId="2B865F6F" w14:textId="77777777" w:rsidR="00D10593" w:rsidRPr="00D10593" w:rsidRDefault="00FA615C" w:rsidP="00FA615C">
            <w:pPr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 How will existing RS/Principal structures help support the work, and what new touch-points should be put in place?</w:t>
            </w:r>
          </w:p>
        </w:tc>
        <w:tc>
          <w:tcPr>
            <w:tcW w:w="45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B865F70" w14:textId="77777777" w:rsidR="00D10593" w:rsidRPr="00D10593" w:rsidRDefault="00D10593" w:rsidP="00704290">
            <w:pPr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10593">
              <w:t>8/3</w:t>
            </w:r>
          </w:p>
        </w:tc>
        <w:tc>
          <w:tcPr>
            <w:tcW w:w="74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B865F71" w14:textId="77777777" w:rsidR="00D10593" w:rsidRDefault="00F5790B" w:rsidP="006B6BE8">
            <w:pPr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Hyperlink"/>
              </w:rPr>
            </w:pPr>
            <w:hyperlink r:id="rId11" w:history="1">
              <w:r w:rsidR="00D10593" w:rsidRPr="006B6BE8">
                <w:rPr>
                  <w:rStyle w:val="Hyperlink"/>
                </w:rPr>
                <w:t>Regional Superintendent Support Plan</w:t>
              </w:r>
            </w:hyperlink>
          </w:p>
          <w:p w14:paraId="2B865F72" w14:textId="77777777" w:rsidR="00FA615C" w:rsidRDefault="00FA615C" w:rsidP="006B6BE8">
            <w:pPr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Hyperlink"/>
              </w:rPr>
            </w:pPr>
          </w:p>
          <w:p w14:paraId="2B865F73" w14:textId="77777777" w:rsidR="00FA615C" w:rsidRPr="00D10593" w:rsidRDefault="00FA615C" w:rsidP="00FA615C">
            <w:pPr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</w:rPr>
            </w:pPr>
            <w:r>
              <w:t>In addition, the RS &amp; Principal should meeting in July or August to review Key Decisions &amp; Deliverables to date.</w:t>
            </w:r>
          </w:p>
        </w:tc>
        <w:tc>
          <w:tcPr>
            <w:tcW w:w="107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B865F74" w14:textId="77777777" w:rsidR="00D10593" w:rsidRPr="00D10593" w:rsidRDefault="009E6216" w:rsidP="009E6216">
            <w:pPr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See </w:t>
            </w:r>
            <w:r w:rsidR="00D10593" w:rsidRPr="009E6216">
              <w:t>Role of the Regional Superintendent</w:t>
            </w:r>
            <w:r w:rsidR="00D10593" w:rsidRPr="00D10593">
              <w:t xml:space="preserve"> </w:t>
            </w:r>
            <w:r>
              <w:t>section of the Week 6 Arc of the Year Toolkit</w:t>
            </w:r>
          </w:p>
        </w:tc>
      </w:tr>
      <w:tr w:rsidR="0009075D" w:rsidRPr="00D10593" w14:paraId="2B865F82" w14:textId="77777777" w:rsidTr="00D105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pct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B865F76" w14:textId="77777777" w:rsidR="0009075D" w:rsidRPr="00D10593" w:rsidRDefault="0009075D" w:rsidP="00704290">
            <w:pPr>
              <w:spacing w:before="0"/>
              <w:rPr>
                <w:rFonts w:asciiTheme="minorHAnsi" w:hAnsiTheme="minorHAnsi"/>
              </w:rPr>
            </w:pPr>
            <w:r w:rsidRPr="00D10593">
              <w:rPr>
                <w:rFonts w:asciiTheme="minorHAnsi" w:hAnsiTheme="minorHAnsi"/>
              </w:rPr>
              <w:t>Norming on the Week 6 Vi</w:t>
            </w:r>
            <w:r>
              <w:rPr>
                <w:rFonts w:asciiTheme="minorHAnsi" w:hAnsiTheme="minorHAnsi"/>
              </w:rPr>
              <w:t>sion of Excellence for O</w:t>
            </w:r>
            <w:r w:rsidR="0051108D">
              <w:rPr>
                <w:rFonts w:asciiTheme="minorHAnsi" w:hAnsiTheme="minorHAnsi"/>
              </w:rPr>
              <w:t>n Task Behavior,</w:t>
            </w:r>
            <w:r w:rsidRPr="00D10593">
              <w:rPr>
                <w:rFonts w:asciiTheme="minorHAnsi" w:hAnsiTheme="minorHAnsi"/>
              </w:rPr>
              <w:t xml:space="preserve"> Scholar Habits</w:t>
            </w:r>
            <w:r w:rsidR="0051108D">
              <w:rPr>
                <w:rFonts w:asciiTheme="minorHAnsi" w:hAnsiTheme="minorHAnsi"/>
              </w:rPr>
              <w:t>, &amp; Classroom Climate</w:t>
            </w:r>
            <w:r w:rsidRPr="00D10593">
              <w:rPr>
                <w:rFonts w:asciiTheme="minorHAnsi" w:hAnsiTheme="minorHAnsi"/>
              </w:rPr>
              <w:t xml:space="preserve"> + Norming on Teacher </w:t>
            </w:r>
            <w:r w:rsidRPr="00D10593">
              <w:rPr>
                <w:rFonts w:asciiTheme="minorHAnsi" w:hAnsiTheme="minorHAnsi"/>
              </w:rPr>
              <w:lastRenderedPageBreak/>
              <w:t>Skill</w:t>
            </w:r>
          </w:p>
          <w:p w14:paraId="2B865F77" w14:textId="77777777" w:rsidR="0009075D" w:rsidRPr="00D10593" w:rsidRDefault="0009075D" w:rsidP="00704290">
            <w:pPr>
              <w:spacing w:before="0"/>
              <w:rPr>
                <w:rFonts w:asciiTheme="minorHAnsi" w:hAnsiTheme="minorHAnsi"/>
              </w:rPr>
            </w:pPr>
          </w:p>
        </w:tc>
        <w:tc>
          <w:tcPr>
            <w:tcW w:w="96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B865F78" w14:textId="77777777" w:rsidR="0009075D" w:rsidRPr="00201278" w:rsidRDefault="0009075D" w:rsidP="0070429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0593">
              <w:lastRenderedPageBreak/>
              <w:t xml:space="preserve">What is </w:t>
            </w:r>
            <w:r>
              <w:t xml:space="preserve">your Vision of Excellence for On Task Behavior, </w:t>
            </w:r>
            <w:r w:rsidRPr="00D10593">
              <w:t>Scholar Habits</w:t>
            </w:r>
            <w:r>
              <w:t>, and Classroom Climate</w:t>
            </w:r>
            <w:r w:rsidRPr="00D10593">
              <w:t>?</w:t>
            </w:r>
          </w:p>
        </w:tc>
        <w:tc>
          <w:tcPr>
            <w:tcW w:w="98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B865F79" w14:textId="77777777" w:rsidR="0009075D" w:rsidRDefault="0009075D" w:rsidP="0070429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0593">
              <w:t xml:space="preserve">- </w:t>
            </w:r>
            <w:r>
              <w:t>How do we define</w:t>
            </w:r>
            <w:r w:rsidRPr="00D10593">
              <w:t xml:space="preserve"> each </w:t>
            </w:r>
            <w:r>
              <w:t>component of the student outputs vision</w:t>
            </w:r>
            <w:r w:rsidRPr="00D10593">
              <w:t xml:space="preserve">? </w:t>
            </w:r>
          </w:p>
          <w:p w14:paraId="2B865F7A" w14:textId="77777777" w:rsidR="0009075D" w:rsidRPr="00D10593" w:rsidRDefault="0009075D" w:rsidP="0070429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 How do we define each component of classroom climate vision?</w:t>
            </w:r>
          </w:p>
          <w:p w14:paraId="2B865F7B" w14:textId="77777777" w:rsidR="0009075D" w:rsidRPr="00D10593" w:rsidRDefault="0009075D" w:rsidP="0070429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0593">
              <w:lastRenderedPageBreak/>
              <w:t xml:space="preserve">- What are the benchmarks for proficiency on </w:t>
            </w:r>
            <w:r>
              <w:t>these components</w:t>
            </w:r>
            <w:r w:rsidRPr="00D10593">
              <w:t>?</w:t>
            </w:r>
          </w:p>
        </w:tc>
        <w:tc>
          <w:tcPr>
            <w:tcW w:w="45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B865F7C" w14:textId="77777777" w:rsidR="0009075D" w:rsidRPr="00D10593" w:rsidRDefault="0009075D" w:rsidP="0070429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0593">
              <w:lastRenderedPageBreak/>
              <w:t>6/19</w:t>
            </w:r>
          </w:p>
        </w:tc>
        <w:tc>
          <w:tcPr>
            <w:tcW w:w="74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B865F7D" w14:textId="77777777" w:rsidR="0009075D" w:rsidRPr="00D10593" w:rsidRDefault="00F5790B" w:rsidP="0070429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2" w:history="1">
              <w:r w:rsidR="0009075D" w:rsidRPr="006B6BE8">
                <w:rPr>
                  <w:rStyle w:val="Hyperlink"/>
                </w:rPr>
                <w:t>Vision of Ex</w:t>
              </w:r>
              <w:r w:rsidR="0009075D">
                <w:rPr>
                  <w:rStyle w:val="Hyperlink"/>
                </w:rPr>
                <w:t xml:space="preserve">cellence for On Task Behavior, </w:t>
              </w:r>
              <w:r w:rsidR="0009075D" w:rsidRPr="006B6BE8">
                <w:rPr>
                  <w:rStyle w:val="Hyperlink"/>
                </w:rPr>
                <w:t>Scholar Habit</w:t>
              </w:r>
              <w:r w:rsidR="0009075D">
                <w:rPr>
                  <w:rStyle w:val="Hyperlink"/>
                </w:rPr>
                <w:t>s, and Classroom Climate</w:t>
              </w:r>
            </w:hyperlink>
          </w:p>
        </w:tc>
        <w:tc>
          <w:tcPr>
            <w:tcW w:w="107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B865F7E" w14:textId="77777777" w:rsidR="0009075D" w:rsidRPr="00D10593" w:rsidRDefault="0009075D" w:rsidP="00704290">
            <w:pPr>
              <w:pStyle w:val="ListParagraph"/>
              <w:numPr>
                <w:ilvl w:val="0"/>
                <w:numId w:val="2"/>
              </w:num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6216">
              <w:t>Reflection on 2014-15 Student Outputs</w:t>
            </w:r>
            <w:r w:rsidRPr="00D10593">
              <w:t xml:space="preserve"> </w:t>
            </w:r>
          </w:p>
          <w:p w14:paraId="2B865F7F" w14:textId="77777777" w:rsidR="0009075D" w:rsidRPr="00D10593" w:rsidRDefault="0009075D" w:rsidP="00704290">
            <w:pPr>
              <w:pStyle w:val="ListParagraph"/>
              <w:numPr>
                <w:ilvl w:val="0"/>
                <w:numId w:val="2"/>
              </w:num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6216">
              <w:t>Time on Task Norming Questions</w:t>
            </w:r>
          </w:p>
          <w:p w14:paraId="2B865F80" w14:textId="77777777" w:rsidR="0009075D" w:rsidRDefault="0009075D" w:rsidP="00704290">
            <w:pPr>
              <w:pStyle w:val="ListParagraph"/>
              <w:numPr>
                <w:ilvl w:val="0"/>
                <w:numId w:val="2"/>
              </w:num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6216">
              <w:t>Scholar Habits Norming Questions</w:t>
            </w:r>
          </w:p>
          <w:p w14:paraId="2B865F81" w14:textId="77777777" w:rsidR="0009075D" w:rsidRPr="00D10593" w:rsidRDefault="009E6216" w:rsidP="009E6216">
            <w:pPr>
              <w:pStyle w:val="ListParagraph"/>
              <w:numPr>
                <w:ilvl w:val="0"/>
                <w:numId w:val="2"/>
              </w:num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Classroom Climate Norming</w:t>
            </w:r>
          </w:p>
        </w:tc>
      </w:tr>
      <w:tr w:rsidR="0009075D" w:rsidRPr="00D10593" w14:paraId="2B865F8D" w14:textId="77777777" w:rsidTr="000907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B865F83" w14:textId="77777777" w:rsidR="0009075D" w:rsidRPr="00D10593" w:rsidRDefault="0009075D" w:rsidP="00704290">
            <w:pPr>
              <w:spacing w:before="0"/>
            </w:pPr>
          </w:p>
        </w:tc>
        <w:tc>
          <w:tcPr>
            <w:tcW w:w="96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B865F84" w14:textId="77777777" w:rsidR="0009075D" w:rsidRPr="00D10593" w:rsidRDefault="0009075D" w:rsidP="00704290">
            <w:pPr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10593">
              <w:t>When and how will you norm your LT on the Vision of Ex</w:t>
            </w:r>
            <w:r>
              <w:t xml:space="preserve">cellence for On Task Behavior, </w:t>
            </w:r>
            <w:r w:rsidRPr="00D10593">
              <w:t>Scholar Habits</w:t>
            </w:r>
            <w:r>
              <w:t>, &amp; Classroom Climate</w:t>
            </w:r>
            <w:r w:rsidRPr="00D10593">
              <w:t xml:space="preserve">? </w:t>
            </w:r>
          </w:p>
        </w:tc>
        <w:tc>
          <w:tcPr>
            <w:tcW w:w="98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B865F85" w14:textId="77777777" w:rsidR="0009075D" w:rsidRPr="00D10593" w:rsidRDefault="0009075D" w:rsidP="00704290">
            <w:pPr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10593">
              <w:t>- Will we collect and use video from the current school year? When will we collect video?</w:t>
            </w:r>
          </w:p>
          <w:p w14:paraId="2B865F86" w14:textId="77777777" w:rsidR="0009075D" w:rsidRPr="00D10593" w:rsidRDefault="0009075D" w:rsidP="00704290">
            <w:pPr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10593">
              <w:t>- Will we observe as an LT during the current school year? When will we observe together?</w:t>
            </w:r>
          </w:p>
          <w:p w14:paraId="2B865F87" w14:textId="77777777" w:rsidR="0009075D" w:rsidRPr="00D10593" w:rsidRDefault="0009075D" w:rsidP="00704290">
            <w:pPr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10593">
              <w:t>- When will we build in time to check for misalignment and recalibrate?</w:t>
            </w:r>
          </w:p>
        </w:tc>
        <w:tc>
          <w:tcPr>
            <w:tcW w:w="45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B865F88" w14:textId="77777777" w:rsidR="0009075D" w:rsidRPr="00D10593" w:rsidRDefault="0009075D" w:rsidP="00704290">
            <w:pPr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10593">
              <w:t>6/19</w:t>
            </w:r>
          </w:p>
          <w:p w14:paraId="2B865F89" w14:textId="77777777" w:rsidR="0009075D" w:rsidRPr="00D10593" w:rsidRDefault="0009075D" w:rsidP="00704290">
            <w:pPr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4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B865F8A" w14:textId="77777777" w:rsidR="0009075D" w:rsidRPr="00D10593" w:rsidRDefault="0009075D" w:rsidP="00704290">
            <w:pPr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10593">
              <w:t xml:space="preserve">Build into </w:t>
            </w:r>
            <w:hyperlink r:id="rId13" w:history="1">
              <w:r w:rsidRPr="006B6BE8">
                <w:rPr>
                  <w:rStyle w:val="Hyperlink"/>
                </w:rPr>
                <w:t>Project Plan</w:t>
              </w:r>
            </w:hyperlink>
          </w:p>
        </w:tc>
        <w:tc>
          <w:tcPr>
            <w:tcW w:w="107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B865F8B" w14:textId="77777777" w:rsidR="0009075D" w:rsidRPr="00D10593" w:rsidRDefault="0009075D" w:rsidP="00704290">
            <w:pPr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Hyperlink"/>
              </w:rPr>
            </w:pPr>
            <w:r w:rsidRPr="009E6216">
              <w:t>Norming Questions</w:t>
            </w:r>
          </w:p>
          <w:p w14:paraId="2B865F8C" w14:textId="77777777" w:rsidR="0009075D" w:rsidRPr="00D10593" w:rsidRDefault="0009075D" w:rsidP="00704290">
            <w:pPr>
              <w:pStyle w:val="ListParagraph"/>
              <w:spacing w:before="0"/>
              <w:ind w:left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09075D" w:rsidRPr="00D10593" w14:paraId="2B865F98" w14:textId="77777777" w:rsidTr="00D105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B865F8E" w14:textId="77777777" w:rsidR="0009075D" w:rsidRPr="00D10593" w:rsidRDefault="0009075D" w:rsidP="00704290">
            <w:pPr>
              <w:spacing w:before="0"/>
              <w:rPr>
                <w:rFonts w:asciiTheme="minorHAnsi" w:hAnsiTheme="minorHAnsi"/>
              </w:rPr>
            </w:pPr>
          </w:p>
        </w:tc>
        <w:tc>
          <w:tcPr>
            <w:tcW w:w="96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B865F8F" w14:textId="77777777" w:rsidR="0009075D" w:rsidRPr="00D10593" w:rsidRDefault="0009075D" w:rsidP="0070429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0593">
              <w:t>When and how will you norm your LT on the Inputs, or Teacher Taxonomy Skills?</w:t>
            </w:r>
          </w:p>
        </w:tc>
        <w:tc>
          <w:tcPr>
            <w:tcW w:w="98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B865F90" w14:textId="77777777" w:rsidR="0009075D" w:rsidRPr="00D10593" w:rsidRDefault="0009075D" w:rsidP="0070429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0593">
              <w:t>- Will we record video in the current school year and norm with our LT during the summer? Can we use the same video we are collecting for VOE norming?</w:t>
            </w:r>
          </w:p>
          <w:p w14:paraId="2B865F91" w14:textId="77777777" w:rsidR="0009075D" w:rsidRPr="00D10593" w:rsidRDefault="0009075D" w:rsidP="0070429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0593">
              <w:t>- Will we observe as an LT during the current school year? When will we observe together?</w:t>
            </w:r>
          </w:p>
          <w:p w14:paraId="2B865F92" w14:textId="77777777" w:rsidR="0009075D" w:rsidRPr="00D10593" w:rsidRDefault="0009075D" w:rsidP="0070429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0593">
              <w:t>- When will we build in time to check for misalignment and recalibrate?</w:t>
            </w:r>
          </w:p>
          <w:p w14:paraId="2B865F93" w14:textId="77777777" w:rsidR="0009075D" w:rsidRPr="00D10593" w:rsidRDefault="0009075D" w:rsidP="0070429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0593">
              <w:t>- What are the indicators for teacher ratings 1-4 on each teacher skill?</w:t>
            </w:r>
          </w:p>
          <w:p w14:paraId="2B865F94" w14:textId="77777777" w:rsidR="0009075D" w:rsidRPr="00D10593" w:rsidRDefault="0009075D" w:rsidP="0070429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0593">
              <w:t>- Will we name specific lesson planning expectations related to Week 6 – such as scripting MVP/Narration (strongly recommended)? When will LT norm on these?</w:t>
            </w:r>
          </w:p>
        </w:tc>
        <w:tc>
          <w:tcPr>
            <w:tcW w:w="45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B865F95" w14:textId="77777777" w:rsidR="0009075D" w:rsidRPr="00D10593" w:rsidRDefault="0009075D" w:rsidP="0070429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0593">
              <w:t>6/19</w:t>
            </w:r>
          </w:p>
        </w:tc>
        <w:tc>
          <w:tcPr>
            <w:tcW w:w="74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B865F96" w14:textId="77777777" w:rsidR="0009075D" w:rsidRPr="00D10593" w:rsidRDefault="0009075D" w:rsidP="0070429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0593">
              <w:t xml:space="preserve">Build into </w:t>
            </w:r>
            <w:hyperlink r:id="rId14" w:history="1">
              <w:r w:rsidRPr="006B6BE8">
                <w:rPr>
                  <w:rStyle w:val="Hyperlink"/>
                </w:rPr>
                <w:t>Project Plan</w:t>
              </w:r>
            </w:hyperlink>
          </w:p>
        </w:tc>
        <w:tc>
          <w:tcPr>
            <w:tcW w:w="107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B865F97" w14:textId="77777777" w:rsidR="0009075D" w:rsidRPr="00D10593" w:rsidRDefault="0009075D" w:rsidP="0070429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6216">
              <w:t>Taxonomy Skills</w:t>
            </w:r>
          </w:p>
        </w:tc>
      </w:tr>
      <w:tr w:rsidR="0009075D" w:rsidRPr="00D10593" w14:paraId="2B865FA7" w14:textId="77777777" w:rsidTr="00D105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B865F99" w14:textId="77777777" w:rsidR="0009075D" w:rsidRPr="00D10593" w:rsidRDefault="0009075D" w:rsidP="00704290">
            <w:pPr>
              <w:spacing w:before="0"/>
              <w:rPr>
                <w:rFonts w:asciiTheme="minorHAnsi" w:hAnsiTheme="minorHAnsi"/>
              </w:rPr>
            </w:pPr>
          </w:p>
        </w:tc>
        <w:tc>
          <w:tcPr>
            <w:tcW w:w="96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B865F9A" w14:textId="77777777" w:rsidR="0009075D" w:rsidRPr="00D10593" w:rsidRDefault="0009075D" w:rsidP="00704290">
            <w:pPr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10593">
              <w:t xml:space="preserve">When and how will you roll out and train teachers on the VOE for On Task </w:t>
            </w:r>
            <w:r w:rsidR="0051108D">
              <w:t>Behavior,</w:t>
            </w:r>
            <w:r w:rsidRPr="00D10593">
              <w:t xml:space="preserve"> Scholar Habits</w:t>
            </w:r>
            <w:r w:rsidR="0051108D">
              <w:t>, &amp; Classroom Climate</w:t>
            </w:r>
            <w:r w:rsidRPr="00D10593">
              <w:t xml:space="preserve">, as well as Teacher Taxonomy Skill? </w:t>
            </w:r>
          </w:p>
        </w:tc>
        <w:tc>
          <w:tcPr>
            <w:tcW w:w="98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B865F9B" w14:textId="77777777" w:rsidR="0009075D" w:rsidRPr="00D10593" w:rsidRDefault="0009075D" w:rsidP="00704290">
            <w:pPr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10593">
              <w:t>- How will I invest teachers in the purpose and vision of the week 6 work?</w:t>
            </w:r>
          </w:p>
          <w:p w14:paraId="2B865F9C" w14:textId="77777777" w:rsidR="0009075D" w:rsidRPr="00D10593" w:rsidRDefault="0009075D" w:rsidP="00704290">
            <w:pPr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10593">
              <w:t>- What adult culture strengths will I leverage in the week 6 work?</w:t>
            </w:r>
          </w:p>
          <w:p w14:paraId="2B865F9D" w14:textId="77777777" w:rsidR="0009075D" w:rsidRPr="00D10593" w:rsidRDefault="0009075D" w:rsidP="00704290">
            <w:pPr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10593">
              <w:t>- What does this look like in August PD?</w:t>
            </w:r>
          </w:p>
          <w:p w14:paraId="2B865F9E" w14:textId="77777777" w:rsidR="0009075D" w:rsidRPr="00D10593" w:rsidRDefault="0009075D" w:rsidP="00704290">
            <w:pPr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10593">
              <w:t>- How am I using data on known skill gaps (LT knowledge and NTT data) to target or differentiate PD?</w:t>
            </w:r>
          </w:p>
          <w:p w14:paraId="2B865F9F" w14:textId="77777777" w:rsidR="0009075D" w:rsidRPr="00D10593" w:rsidRDefault="0009075D" w:rsidP="00704290">
            <w:pPr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10593">
              <w:t>- What is the ongoing vision for Friday PD?</w:t>
            </w:r>
          </w:p>
          <w:p w14:paraId="2B865FA0" w14:textId="77777777" w:rsidR="0009075D" w:rsidRPr="00D10593" w:rsidRDefault="0009075D" w:rsidP="00704290">
            <w:pPr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10593">
              <w:t>- How do we incorporate the Essentials?</w:t>
            </w:r>
          </w:p>
          <w:p w14:paraId="2B865FA1" w14:textId="77777777" w:rsidR="0009075D" w:rsidRPr="00D10593" w:rsidRDefault="0009075D" w:rsidP="00704290">
            <w:pPr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10593">
              <w:t>- How will we roll out any specific lesson planning expectations related to Week 6 – such as scripting MVP/Narration (strongly recommended)?</w:t>
            </w:r>
          </w:p>
        </w:tc>
        <w:tc>
          <w:tcPr>
            <w:tcW w:w="45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B865FA2" w14:textId="77777777" w:rsidR="0009075D" w:rsidRPr="00D10593" w:rsidRDefault="0009075D" w:rsidP="00704290">
            <w:pPr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10593">
              <w:t>After All Leader Training  session</w:t>
            </w:r>
          </w:p>
        </w:tc>
        <w:tc>
          <w:tcPr>
            <w:tcW w:w="74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B865FA3" w14:textId="77777777" w:rsidR="0009075D" w:rsidRPr="00D10593" w:rsidRDefault="00F5790B" w:rsidP="006B6BE8">
            <w:pPr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15" w:anchor="SummerPDPlan" w:history="1">
              <w:r w:rsidR="0009075D" w:rsidRPr="00D10593">
                <w:rPr>
                  <w:rStyle w:val="Hyperlink"/>
                </w:rPr>
                <w:t>Summer PD Plan</w:t>
              </w:r>
            </w:hyperlink>
            <w:r w:rsidR="0009075D" w:rsidRPr="00D10593">
              <w:t xml:space="preserve"> (Core Practice due 6/30)</w:t>
            </w:r>
          </w:p>
        </w:tc>
        <w:tc>
          <w:tcPr>
            <w:tcW w:w="107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B865FA4" w14:textId="77777777" w:rsidR="0009075D" w:rsidRPr="00D10593" w:rsidRDefault="00F5790B" w:rsidP="00D10593">
            <w:pPr>
              <w:pStyle w:val="ListParagraph"/>
              <w:numPr>
                <w:ilvl w:val="0"/>
                <w:numId w:val="2"/>
              </w:numPr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16" w:history="1">
              <w:r w:rsidR="0009075D" w:rsidRPr="00D10593">
                <w:rPr>
                  <w:rStyle w:val="Hyperlink"/>
                </w:rPr>
                <w:t>Week 6 Adult Culture Spring PD</w:t>
              </w:r>
            </w:hyperlink>
            <w:r w:rsidR="0009075D" w:rsidRPr="00D10593">
              <w:t xml:space="preserve"> </w:t>
            </w:r>
          </w:p>
          <w:p w14:paraId="2B865FA5" w14:textId="77777777" w:rsidR="0009075D" w:rsidRPr="00D10593" w:rsidRDefault="0009075D" w:rsidP="00D10593">
            <w:pPr>
              <w:pStyle w:val="ListParagraph"/>
              <w:numPr>
                <w:ilvl w:val="0"/>
                <w:numId w:val="2"/>
              </w:numPr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10593">
              <w:t>MVP/Narration Training in June Cohorts</w:t>
            </w:r>
          </w:p>
          <w:p w14:paraId="2B865FA6" w14:textId="77777777" w:rsidR="0009075D" w:rsidRPr="00D10593" w:rsidRDefault="0009075D" w:rsidP="00D10593">
            <w:pPr>
              <w:pStyle w:val="ListParagraph"/>
              <w:numPr>
                <w:ilvl w:val="0"/>
                <w:numId w:val="2"/>
              </w:numPr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10593">
              <w:t xml:space="preserve">Week 6 Fall Adult Culture PD at All Leader Training </w:t>
            </w:r>
          </w:p>
        </w:tc>
      </w:tr>
      <w:tr w:rsidR="0009075D" w:rsidRPr="00D10593" w14:paraId="2B865FB5" w14:textId="77777777" w:rsidTr="00D105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B865FA8" w14:textId="77777777" w:rsidR="0009075D" w:rsidRPr="00D10593" w:rsidRDefault="0009075D" w:rsidP="00704290">
            <w:pPr>
              <w:spacing w:before="0"/>
              <w:rPr>
                <w:rFonts w:asciiTheme="minorHAnsi" w:hAnsiTheme="minorHAnsi"/>
              </w:rPr>
            </w:pPr>
            <w:r w:rsidRPr="00D10593">
              <w:rPr>
                <w:rFonts w:asciiTheme="minorHAnsi" w:hAnsiTheme="minorHAnsi"/>
              </w:rPr>
              <w:t>Observations &amp; Data Cycle</w:t>
            </w:r>
          </w:p>
          <w:p w14:paraId="2B865FA9" w14:textId="77777777" w:rsidR="0009075D" w:rsidRPr="00D10593" w:rsidRDefault="0009075D" w:rsidP="00704290">
            <w:pPr>
              <w:spacing w:before="0"/>
              <w:rPr>
                <w:rFonts w:asciiTheme="minorHAnsi" w:hAnsiTheme="minorHAnsi"/>
              </w:rPr>
            </w:pPr>
          </w:p>
        </w:tc>
        <w:tc>
          <w:tcPr>
            <w:tcW w:w="96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B865FAA" w14:textId="77777777" w:rsidR="0009075D" w:rsidRPr="00D10593" w:rsidRDefault="0009075D" w:rsidP="0070429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0593">
              <w:t xml:space="preserve">What is our Data Collection Strategy? How will Week 6 VOE data be collected and tracked for each teacher? </w:t>
            </w:r>
          </w:p>
        </w:tc>
        <w:tc>
          <w:tcPr>
            <w:tcW w:w="98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B865FAB" w14:textId="77777777" w:rsidR="0009075D" w:rsidRPr="00D10593" w:rsidRDefault="0009075D" w:rsidP="0070429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0593">
              <w:t>- How will we track teacher proficiency and interventions coming out of action planning meetings?</w:t>
            </w:r>
          </w:p>
          <w:p w14:paraId="2B865FAC" w14:textId="77777777" w:rsidR="0009075D" w:rsidRPr="00D10593" w:rsidRDefault="0009075D" w:rsidP="0070429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0593">
              <w:t>- How am I using LT knowledge and NTT data to rank both returning and new teachers to know their gaps?</w:t>
            </w:r>
          </w:p>
          <w:p w14:paraId="2B865FAD" w14:textId="77777777" w:rsidR="0009075D" w:rsidRDefault="0009075D" w:rsidP="0070429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0593">
              <w:t>- Will we use the online AOTY data tool, or the paper tool during observations? If paper, who tracks and enters this data?</w:t>
            </w:r>
          </w:p>
          <w:p w14:paraId="2B865FAE" w14:textId="77777777" w:rsidR="0009075D" w:rsidRPr="00D10593" w:rsidRDefault="0009075D" w:rsidP="0070429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 Will we track any school-specific scholar habits within the data tool?</w:t>
            </w:r>
          </w:p>
          <w:p w14:paraId="2B865FAF" w14:textId="77777777" w:rsidR="0009075D" w:rsidRPr="00D10593" w:rsidRDefault="0009075D" w:rsidP="0070429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0593">
              <w:t>- How will the data be shared, and with whom?</w:t>
            </w:r>
          </w:p>
        </w:tc>
        <w:tc>
          <w:tcPr>
            <w:tcW w:w="45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B865FB0" w14:textId="77777777" w:rsidR="0009075D" w:rsidRPr="00D10593" w:rsidRDefault="0009075D" w:rsidP="0070429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0593">
              <w:t>7/20</w:t>
            </w:r>
          </w:p>
        </w:tc>
        <w:tc>
          <w:tcPr>
            <w:tcW w:w="74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B865FB1" w14:textId="77777777" w:rsidR="0009075D" w:rsidRPr="00D10593" w:rsidRDefault="0009075D" w:rsidP="006B6BE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0593">
              <w:t xml:space="preserve">Build into </w:t>
            </w:r>
            <w:hyperlink r:id="rId17" w:history="1">
              <w:r w:rsidRPr="006B6BE8">
                <w:rPr>
                  <w:rStyle w:val="Hyperlink"/>
                </w:rPr>
                <w:t>Project Plan</w:t>
              </w:r>
            </w:hyperlink>
          </w:p>
        </w:tc>
        <w:tc>
          <w:tcPr>
            <w:tcW w:w="107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B865FB2" w14:textId="77777777" w:rsidR="0009075D" w:rsidRPr="00D10593" w:rsidRDefault="0009075D" w:rsidP="00D10593">
            <w:pPr>
              <w:pStyle w:val="ListParagraph"/>
              <w:numPr>
                <w:ilvl w:val="0"/>
                <w:numId w:val="2"/>
              </w:num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6216">
              <w:t>Weekly Data &amp; Action Planning Cycle</w:t>
            </w:r>
          </w:p>
          <w:p w14:paraId="2B865FB3" w14:textId="77777777" w:rsidR="0009075D" w:rsidRPr="00D10593" w:rsidRDefault="0009075D" w:rsidP="00D10593">
            <w:pPr>
              <w:pStyle w:val="ListParagraph"/>
              <w:numPr>
                <w:ilvl w:val="0"/>
                <w:numId w:val="2"/>
              </w:num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6216">
              <w:t>Creating a Teacher Tracking Document</w:t>
            </w:r>
            <w:r w:rsidRPr="00D10593">
              <w:t xml:space="preserve"> </w:t>
            </w:r>
          </w:p>
          <w:p w14:paraId="2B865FB4" w14:textId="77777777" w:rsidR="0009075D" w:rsidRPr="00D10593" w:rsidRDefault="00F5790B" w:rsidP="00D10593">
            <w:pPr>
              <w:pStyle w:val="ListParagraph"/>
              <w:numPr>
                <w:ilvl w:val="0"/>
                <w:numId w:val="2"/>
              </w:num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8" w:anchor="gid=0" w:history="1">
              <w:r w:rsidR="0009075D" w:rsidRPr="00D10593">
                <w:rPr>
                  <w:rStyle w:val="Hyperlink"/>
                </w:rPr>
                <w:t>Sample Teacher Tracker Google D</w:t>
              </w:r>
              <w:bookmarkStart w:id="0" w:name="_GoBack"/>
              <w:bookmarkEnd w:id="0"/>
              <w:r w:rsidR="0009075D" w:rsidRPr="00D10593">
                <w:rPr>
                  <w:rStyle w:val="Hyperlink"/>
                </w:rPr>
                <w:t>oc</w:t>
              </w:r>
            </w:hyperlink>
            <w:r w:rsidR="0009075D" w:rsidRPr="00D10593" w:rsidDel="007C40A2">
              <w:t xml:space="preserve"> </w:t>
            </w:r>
          </w:p>
        </w:tc>
      </w:tr>
      <w:tr w:rsidR="0009075D" w:rsidRPr="00D10593" w14:paraId="2B865FC3" w14:textId="77777777" w:rsidTr="00D105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pct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B865FB6" w14:textId="77777777" w:rsidR="0009075D" w:rsidRPr="00D10593" w:rsidRDefault="0009075D" w:rsidP="00704290">
            <w:pPr>
              <w:spacing w:before="0"/>
              <w:rPr>
                <w:rFonts w:asciiTheme="minorHAnsi" w:hAnsiTheme="minorHAnsi"/>
              </w:rPr>
            </w:pPr>
          </w:p>
        </w:tc>
        <w:tc>
          <w:tcPr>
            <w:tcW w:w="96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B865FB7" w14:textId="77777777" w:rsidR="0009075D" w:rsidRPr="00D10593" w:rsidRDefault="0009075D" w:rsidP="00704290">
            <w:pPr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10593">
              <w:t xml:space="preserve">What is our Data Analysis &amp; Action Planning Strategy? What is the weekly structure for data analysis and action planning? How will LT time be prioritized? </w:t>
            </w:r>
          </w:p>
        </w:tc>
        <w:tc>
          <w:tcPr>
            <w:tcW w:w="98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B865FB8" w14:textId="77777777" w:rsidR="0009075D" w:rsidRPr="00D10593" w:rsidRDefault="0009075D" w:rsidP="00704290">
            <w:pPr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10593">
              <w:t>- Will there be beginning-of-week or daily touch-points?</w:t>
            </w:r>
          </w:p>
          <w:p w14:paraId="2B865FB9" w14:textId="77777777" w:rsidR="0009075D" w:rsidRPr="00D10593" w:rsidRDefault="0009075D" w:rsidP="00704290">
            <w:pPr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10593">
              <w:t>- When is data due from coaches?</w:t>
            </w:r>
          </w:p>
          <w:p w14:paraId="2B865FBA" w14:textId="77777777" w:rsidR="0009075D" w:rsidRPr="00D10593" w:rsidRDefault="0009075D" w:rsidP="00704290">
            <w:pPr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10593">
              <w:t>- What is the pre-work and agenda setting process prior to each meeting?</w:t>
            </w:r>
          </w:p>
          <w:p w14:paraId="2B865FBB" w14:textId="77777777" w:rsidR="0009075D" w:rsidRPr="00D10593" w:rsidRDefault="0009075D" w:rsidP="00704290">
            <w:pPr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10593">
              <w:t>- What outcomes from the action planning meeting are tracked, and how?</w:t>
            </w:r>
          </w:p>
        </w:tc>
        <w:tc>
          <w:tcPr>
            <w:tcW w:w="45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B865FBC" w14:textId="77777777" w:rsidR="0009075D" w:rsidRPr="00D10593" w:rsidRDefault="0009075D" w:rsidP="00704290">
            <w:pPr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10593">
              <w:t>7/20</w:t>
            </w:r>
          </w:p>
        </w:tc>
        <w:tc>
          <w:tcPr>
            <w:tcW w:w="74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B865FBD" w14:textId="77777777" w:rsidR="0009075D" w:rsidRPr="00D10593" w:rsidRDefault="00F5790B" w:rsidP="00D10593">
            <w:pPr>
              <w:pStyle w:val="ListParagraph"/>
              <w:numPr>
                <w:ilvl w:val="0"/>
                <w:numId w:val="2"/>
              </w:numPr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19" w:history="1">
              <w:r w:rsidR="0009075D" w:rsidRPr="006B6BE8">
                <w:rPr>
                  <w:rStyle w:val="Hyperlink"/>
                </w:rPr>
                <w:t>Weekly Data &amp; Action Planning Cycle</w:t>
              </w:r>
            </w:hyperlink>
            <w:r w:rsidR="0009075D" w:rsidRPr="00D10593">
              <w:t xml:space="preserve"> </w:t>
            </w:r>
          </w:p>
          <w:p w14:paraId="2B865FBE" w14:textId="77777777" w:rsidR="0009075D" w:rsidRPr="00D10593" w:rsidRDefault="0009075D" w:rsidP="00D10593">
            <w:pPr>
              <w:pStyle w:val="ListParagraph"/>
              <w:numPr>
                <w:ilvl w:val="0"/>
                <w:numId w:val="2"/>
              </w:numPr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10593">
              <w:t xml:space="preserve">Weekly: Teacher Tracking Mechanism </w:t>
            </w:r>
          </w:p>
          <w:p w14:paraId="2B865FBF" w14:textId="77777777" w:rsidR="0009075D" w:rsidRPr="00D10593" w:rsidRDefault="0009075D" w:rsidP="00704290">
            <w:pPr>
              <w:pStyle w:val="ListParagraph"/>
              <w:spacing w:before="0"/>
              <w:ind w:left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10593">
              <w:t>(</w:t>
            </w:r>
            <w:hyperlink r:id="rId20" w:anchor="gid=0" w:history="1">
              <w:r w:rsidRPr="00D10593">
                <w:rPr>
                  <w:rStyle w:val="Hyperlink"/>
                </w:rPr>
                <w:t>Suggested google doc</w:t>
              </w:r>
            </w:hyperlink>
            <w:r w:rsidRPr="00D10593">
              <w:t xml:space="preserve">)  </w:t>
            </w:r>
          </w:p>
        </w:tc>
        <w:tc>
          <w:tcPr>
            <w:tcW w:w="107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B865FC0" w14:textId="77777777" w:rsidR="0009075D" w:rsidRPr="00D10593" w:rsidRDefault="0009075D" w:rsidP="00D10593">
            <w:pPr>
              <w:pStyle w:val="ListParagraph"/>
              <w:numPr>
                <w:ilvl w:val="0"/>
                <w:numId w:val="2"/>
              </w:numPr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E6216">
              <w:t>Weekly Data Cycle</w:t>
            </w:r>
          </w:p>
          <w:p w14:paraId="2B865FC1" w14:textId="77777777" w:rsidR="0009075D" w:rsidRPr="00D10593" w:rsidRDefault="0009075D" w:rsidP="00D10593">
            <w:pPr>
              <w:pStyle w:val="ListParagraph"/>
              <w:numPr>
                <w:ilvl w:val="0"/>
                <w:numId w:val="2"/>
              </w:numPr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E6216">
              <w:t>Action Planning Meeting Pre-work</w:t>
            </w:r>
            <w:r w:rsidRPr="00D10593">
              <w:t xml:space="preserve"> </w:t>
            </w:r>
          </w:p>
          <w:p w14:paraId="2B865FC2" w14:textId="77777777" w:rsidR="0009075D" w:rsidRPr="00D10593" w:rsidRDefault="0009075D" w:rsidP="00D10593">
            <w:pPr>
              <w:pStyle w:val="ListParagraph"/>
              <w:numPr>
                <w:ilvl w:val="0"/>
                <w:numId w:val="2"/>
              </w:numPr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E6216">
              <w:t>Action Planning Meeting Agenda</w:t>
            </w:r>
          </w:p>
        </w:tc>
      </w:tr>
      <w:tr w:rsidR="0009075D" w:rsidRPr="00D10593" w14:paraId="2B865FE5" w14:textId="77777777" w:rsidTr="00D105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B865FC4" w14:textId="77777777" w:rsidR="0009075D" w:rsidRPr="00D10593" w:rsidRDefault="0009075D" w:rsidP="00704290">
            <w:pPr>
              <w:spacing w:before="0"/>
              <w:rPr>
                <w:rFonts w:asciiTheme="minorHAnsi" w:hAnsiTheme="minorHAnsi"/>
              </w:rPr>
            </w:pPr>
          </w:p>
        </w:tc>
        <w:tc>
          <w:tcPr>
            <w:tcW w:w="96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B865FC5" w14:textId="77777777" w:rsidR="0009075D" w:rsidRPr="00D10593" w:rsidRDefault="0009075D" w:rsidP="0070429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0593">
              <w:t xml:space="preserve">What is our LT’s coaching strategy, coaching structure, and allocation of coaching loads and interventions/support?   </w:t>
            </w:r>
          </w:p>
        </w:tc>
        <w:tc>
          <w:tcPr>
            <w:tcW w:w="98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B865FC6" w14:textId="77777777" w:rsidR="0009075D" w:rsidRPr="00D10593" w:rsidRDefault="0009075D" w:rsidP="0070429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0593">
              <w:t>- How will teachers be assigned to coaches: Will we allocate teachers based on full-year portfolios (recommended) or differently?</w:t>
            </w:r>
          </w:p>
          <w:p w14:paraId="2B865FC7" w14:textId="77777777" w:rsidR="0009075D" w:rsidRPr="00D10593" w:rsidRDefault="0009075D" w:rsidP="0070429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0593">
              <w:t>- How will I structure coaching to build the capacity of my LT to be both high-impact coaches and normed with a strong culture eye?</w:t>
            </w:r>
          </w:p>
          <w:p w14:paraId="2B865FC8" w14:textId="77777777" w:rsidR="0009075D" w:rsidRPr="00D10593" w:rsidRDefault="0009075D" w:rsidP="0070429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0593">
              <w:t>- What is our model for various types of observations: full LT, pairs, and individual, and how will we scaffold down?</w:t>
            </w:r>
          </w:p>
          <w:p w14:paraId="2B865FC9" w14:textId="77777777" w:rsidR="0009075D" w:rsidRPr="00D10593" w:rsidRDefault="0009075D" w:rsidP="0070429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0593">
              <w:t>- What structures am I setting up to ensuring the full LT remains normed throughout Week 6?</w:t>
            </w:r>
          </w:p>
          <w:p w14:paraId="2B865FCA" w14:textId="77777777" w:rsidR="0009075D" w:rsidRPr="00D10593" w:rsidRDefault="0009075D" w:rsidP="0070429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0593">
              <w:t>- What is the strategy for allocating LT time to teachers?</w:t>
            </w:r>
          </w:p>
          <w:p w14:paraId="2B865FCB" w14:textId="77777777" w:rsidR="0009075D" w:rsidRPr="00D10593" w:rsidRDefault="0009075D" w:rsidP="00704290">
            <w:pPr>
              <w:spacing w:before="0"/>
              <w:ind w:left="3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0593">
              <w:t>- Will we use the snowball strategy of moving cusp teachers?</w:t>
            </w:r>
          </w:p>
          <w:p w14:paraId="2B865FCC" w14:textId="77777777" w:rsidR="0009075D" w:rsidRPr="00D10593" w:rsidRDefault="0009075D" w:rsidP="00704290">
            <w:pPr>
              <w:spacing w:before="0"/>
              <w:ind w:left="3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0593">
              <w:t>- Will we double back on teachers or observe teachers only once/week?</w:t>
            </w:r>
          </w:p>
          <w:p w14:paraId="2B865FCD" w14:textId="77777777" w:rsidR="0009075D" w:rsidRPr="00D10593" w:rsidRDefault="0009075D" w:rsidP="0070429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0593">
              <w:t>- What type of coaching will all teachers receive, and what is differentiated based on proficiency?</w:t>
            </w:r>
          </w:p>
          <w:p w14:paraId="2B865FCE" w14:textId="77777777" w:rsidR="0009075D" w:rsidRPr="00D10593" w:rsidRDefault="0009075D" w:rsidP="0070429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0593">
              <w:t>- How will we ensure that all LT members prioritize coaching every week?</w:t>
            </w:r>
          </w:p>
          <w:p w14:paraId="2B865FCF" w14:textId="77777777" w:rsidR="0009075D" w:rsidRPr="00D10593" w:rsidRDefault="0009075D" w:rsidP="0070429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0593">
              <w:t>- What is the repeatedly-do for updating my RS on how coaching allocation and portfolios are changing?</w:t>
            </w:r>
          </w:p>
          <w:p w14:paraId="2B865FD0" w14:textId="77777777" w:rsidR="0009075D" w:rsidRPr="00D10593" w:rsidRDefault="0009075D" w:rsidP="0070429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0593">
              <w:t>- Which interventions will be used to support struggling teachers?</w:t>
            </w:r>
          </w:p>
          <w:p w14:paraId="2B865FD1" w14:textId="77777777" w:rsidR="0009075D" w:rsidRPr="00D10593" w:rsidRDefault="0009075D" w:rsidP="0070429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0593">
              <w:t>- Which LT member will own planning and/or implementing each intervention?</w:t>
            </w:r>
          </w:p>
          <w:p w14:paraId="2B865FD2" w14:textId="77777777" w:rsidR="0009075D" w:rsidRPr="00D10593" w:rsidRDefault="0009075D" w:rsidP="0070429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0593">
              <w:t>- What is the intervention schedule?</w:t>
            </w:r>
          </w:p>
          <w:p w14:paraId="2B865FD3" w14:textId="77777777" w:rsidR="0009075D" w:rsidRPr="00D10593" w:rsidRDefault="0009075D" w:rsidP="0070429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0593">
              <w:t>- How will we track attendance and follow up with LT coaches if someone did not attend?</w:t>
            </w:r>
          </w:p>
          <w:p w14:paraId="2B865FD4" w14:textId="77777777" w:rsidR="0009075D" w:rsidRPr="00D10593" w:rsidRDefault="0009075D" w:rsidP="0070429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0593">
              <w:t>- How will we monitor interventions to ensure their effectiveness?</w:t>
            </w:r>
          </w:p>
        </w:tc>
        <w:tc>
          <w:tcPr>
            <w:tcW w:w="45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B865FD5" w14:textId="77777777" w:rsidR="0009075D" w:rsidRPr="00D10593" w:rsidRDefault="0009075D" w:rsidP="0070429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0593">
              <w:t>8/3</w:t>
            </w:r>
          </w:p>
        </w:tc>
        <w:tc>
          <w:tcPr>
            <w:tcW w:w="74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B865FD6" w14:textId="77777777" w:rsidR="0009075D" w:rsidRPr="00D10593" w:rsidRDefault="0009075D" w:rsidP="0070429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0593">
              <w:t>Forthcoming during All Leader Training:</w:t>
            </w:r>
          </w:p>
          <w:p w14:paraId="2B865FD7" w14:textId="77777777" w:rsidR="0009075D" w:rsidRPr="00D10593" w:rsidRDefault="0009075D" w:rsidP="00D10593">
            <w:pPr>
              <w:pStyle w:val="ListParagraph"/>
              <w:numPr>
                <w:ilvl w:val="0"/>
                <w:numId w:val="2"/>
              </w:num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0593">
              <w:t xml:space="preserve">Coaching Portfolios </w:t>
            </w:r>
          </w:p>
          <w:p w14:paraId="2B865FD8" w14:textId="77777777" w:rsidR="0009075D" w:rsidRPr="00D10593" w:rsidRDefault="0009075D" w:rsidP="0070429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B865FD9" w14:textId="77777777" w:rsidR="0009075D" w:rsidRPr="00D10593" w:rsidRDefault="0009075D" w:rsidP="00D10593">
            <w:pPr>
              <w:pStyle w:val="ListParagraph"/>
              <w:numPr>
                <w:ilvl w:val="0"/>
                <w:numId w:val="2"/>
              </w:num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0593">
              <w:t xml:space="preserve">Coaching Strategy </w:t>
            </w:r>
          </w:p>
          <w:p w14:paraId="2B865FDA" w14:textId="77777777" w:rsidR="0009075D" w:rsidRPr="00D10593" w:rsidRDefault="0009075D" w:rsidP="0070429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B865FDB" w14:textId="77777777" w:rsidR="0009075D" w:rsidRPr="00D10593" w:rsidRDefault="0009075D" w:rsidP="00D10593">
            <w:pPr>
              <w:pStyle w:val="ListParagraph"/>
              <w:numPr>
                <w:ilvl w:val="0"/>
                <w:numId w:val="2"/>
              </w:num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0593">
              <w:t>Coaching Structure &amp; Time Allocation</w:t>
            </w:r>
          </w:p>
          <w:p w14:paraId="2B865FDC" w14:textId="77777777" w:rsidR="0009075D" w:rsidRPr="00D10593" w:rsidRDefault="0009075D" w:rsidP="0070429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B865FDD" w14:textId="77777777" w:rsidR="0009075D" w:rsidRPr="00D10593" w:rsidRDefault="0009075D" w:rsidP="0070429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D10593">
              <w:t xml:space="preserve"> </w:t>
            </w:r>
          </w:p>
        </w:tc>
        <w:tc>
          <w:tcPr>
            <w:tcW w:w="107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B865FDE" w14:textId="77777777" w:rsidR="0009075D" w:rsidRPr="00D10593" w:rsidRDefault="0009075D" w:rsidP="00D10593">
            <w:pPr>
              <w:pStyle w:val="ListParagraph"/>
              <w:numPr>
                <w:ilvl w:val="0"/>
                <w:numId w:val="2"/>
              </w:num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r w:rsidRPr="009E6216">
              <w:t>Coaching Portfolios Guidance</w:t>
            </w:r>
          </w:p>
          <w:p w14:paraId="2B865FDF" w14:textId="77777777" w:rsidR="0009075D" w:rsidRPr="00D10593" w:rsidRDefault="0009075D" w:rsidP="00D10593">
            <w:pPr>
              <w:pStyle w:val="ListParagraph"/>
              <w:numPr>
                <w:ilvl w:val="0"/>
                <w:numId w:val="2"/>
              </w:num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6216">
              <w:t>Example Coaching Plan &amp; Strategy</w:t>
            </w:r>
          </w:p>
          <w:p w14:paraId="2B865FE0" w14:textId="77777777" w:rsidR="0009075D" w:rsidRPr="00D10593" w:rsidRDefault="0009075D" w:rsidP="00D10593">
            <w:pPr>
              <w:pStyle w:val="ListParagraph"/>
              <w:numPr>
                <w:ilvl w:val="0"/>
                <w:numId w:val="2"/>
              </w:num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6216">
              <w:t>The Snowball Strategy</w:t>
            </w:r>
          </w:p>
          <w:p w14:paraId="2B865FE1" w14:textId="77777777" w:rsidR="0009075D" w:rsidRPr="00D10593" w:rsidRDefault="0009075D" w:rsidP="00D10593">
            <w:pPr>
              <w:pStyle w:val="ListParagraph"/>
              <w:numPr>
                <w:ilvl w:val="0"/>
                <w:numId w:val="2"/>
              </w:num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6216">
              <w:t>Observation/Feedback Guidance</w:t>
            </w:r>
            <w:r w:rsidRPr="00D10593">
              <w:t xml:space="preserve"> </w:t>
            </w:r>
          </w:p>
          <w:p w14:paraId="2B865FE2" w14:textId="77777777" w:rsidR="0009075D" w:rsidRPr="00D10593" w:rsidRDefault="0009075D" w:rsidP="00D10593">
            <w:pPr>
              <w:pStyle w:val="ListParagraph"/>
              <w:numPr>
                <w:ilvl w:val="0"/>
                <w:numId w:val="2"/>
              </w:num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6216">
              <w:t>The One Observer Model</w:t>
            </w:r>
            <w:r w:rsidRPr="00D10593">
              <w:t xml:space="preserve"> </w:t>
            </w:r>
          </w:p>
          <w:p w14:paraId="2B865FE3" w14:textId="77777777" w:rsidR="0009075D" w:rsidRPr="00D10593" w:rsidRDefault="0009075D" w:rsidP="00D10593">
            <w:pPr>
              <w:pStyle w:val="ListParagraph"/>
              <w:numPr>
                <w:ilvl w:val="0"/>
                <w:numId w:val="2"/>
              </w:num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r w:rsidRPr="009E6216">
              <w:t>The Two Observer Model</w:t>
            </w:r>
          </w:p>
          <w:p w14:paraId="2B865FE4" w14:textId="77777777" w:rsidR="0009075D" w:rsidRPr="00D10593" w:rsidRDefault="009E6216" w:rsidP="00D10593">
            <w:pPr>
              <w:pStyle w:val="ListParagraph"/>
              <w:numPr>
                <w:ilvl w:val="0"/>
                <w:numId w:val="2"/>
              </w:num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See </w:t>
            </w:r>
            <w:r w:rsidR="0009075D" w:rsidRPr="009E6216">
              <w:t>Teacher Interventions</w:t>
            </w:r>
            <w:r>
              <w:t xml:space="preserve"> section of the Week 6 Arc of the Year Toolkit</w:t>
            </w:r>
          </w:p>
        </w:tc>
      </w:tr>
      <w:tr w:rsidR="00B03DE6" w:rsidRPr="00D10593" w14:paraId="2B865FF3" w14:textId="77777777" w:rsidTr="00D105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pct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B865FE6" w14:textId="6BC6A59E" w:rsidR="00B03DE6" w:rsidRPr="00D10593" w:rsidRDefault="00B03DE6" w:rsidP="00704290">
            <w:pPr>
              <w:spacing w:before="0"/>
              <w:rPr>
                <w:rFonts w:asciiTheme="minorHAnsi" w:hAnsiTheme="minorHAnsi"/>
              </w:rPr>
            </w:pPr>
            <w:r w:rsidRPr="00D10593">
              <w:rPr>
                <w:rFonts w:asciiTheme="minorHAnsi" w:hAnsiTheme="minorHAnsi"/>
              </w:rPr>
              <w:t>Common Picture Scorecard</w:t>
            </w:r>
          </w:p>
          <w:p w14:paraId="2B865FE7" w14:textId="77777777" w:rsidR="00B03DE6" w:rsidRPr="00D10593" w:rsidRDefault="00B03DE6" w:rsidP="00704290">
            <w:pPr>
              <w:spacing w:before="0"/>
              <w:rPr>
                <w:rFonts w:asciiTheme="minorHAnsi" w:hAnsiTheme="minorHAnsi"/>
                <w:i/>
              </w:rPr>
            </w:pPr>
          </w:p>
        </w:tc>
        <w:tc>
          <w:tcPr>
            <w:tcW w:w="96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B865FE8" w14:textId="1EE026B2" w:rsidR="00B03DE6" w:rsidRPr="00D10593" w:rsidRDefault="00B03DE6" w:rsidP="00704290">
            <w:pPr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10593">
              <w:t>What power routines will you prioritize</w:t>
            </w:r>
            <w:r>
              <w:t xml:space="preserve">, and what is the vision of excellence for these routines? </w:t>
            </w:r>
            <w:r w:rsidRPr="00D10593">
              <w:t xml:space="preserve"> </w:t>
            </w:r>
          </w:p>
        </w:tc>
        <w:tc>
          <w:tcPr>
            <w:tcW w:w="98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FA0BE6B" w14:textId="77777777" w:rsidR="00B03DE6" w:rsidRDefault="00B03DE6" w:rsidP="00704290">
            <w:pPr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10593">
              <w:t>- Which routines have the greatest impact on learning time?</w:t>
            </w:r>
          </w:p>
          <w:p w14:paraId="2B865FEC" w14:textId="14B5F2E7" w:rsidR="00B03DE6" w:rsidRPr="00D10593" w:rsidRDefault="00B03DE6" w:rsidP="00704290">
            <w:pPr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- What is our Common Picture vision for each power routine? </w:t>
            </w:r>
          </w:p>
        </w:tc>
        <w:tc>
          <w:tcPr>
            <w:tcW w:w="45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B865FED" w14:textId="40CDD116" w:rsidR="00B03DE6" w:rsidRPr="00D10593" w:rsidRDefault="00B03DE6" w:rsidP="00704290">
            <w:pPr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6/23</w:t>
            </w:r>
          </w:p>
        </w:tc>
        <w:tc>
          <w:tcPr>
            <w:tcW w:w="74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DBD460B" w14:textId="77777777" w:rsidR="00B03DE6" w:rsidRPr="00D10593" w:rsidRDefault="00F5790B" w:rsidP="00704290">
            <w:pPr>
              <w:pStyle w:val="ListParagraph"/>
              <w:numPr>
                <w:ilvl w:val="0"/>
                <w:numId w:val="2"/>
              </w:numPr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21" w:anchor="CommonPicturs" w:history="1">
              <w:r w:rsidR="00B03DE6" w:rsidRPr="00D10593">
                <w:rPr>
                  <w:rStyle w:val="Hyperlink"/>
                </w:rPr>
                <w:t>Common Picture</w:t>
              </w:r>
            </w:hyperlink>
            <w:r w:rsidR="00B03DE6" w:rsidRPr="00D10593">
              <w:t xml:space="preserve"> </w:t>
            </w:r>
          </w:p>
          <w:p w14:paraId="3134CEF7" w14:textId="77777777" w:rsidR="00B03DE6" w:rsidRPr="00600AC9" w:rsidRDefault="00B03DE6" w:rsidP="00704290">
            <w:pPr>
              <w:pStyle w:val="ListParagraph"/>
              <w:numPr>
                <w:ilvl w:val="0"/>
                <w:numId w:val="2"/>
              </w:numPr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FF" w:themeColor="hyperlink"/>
                <w:u w:val="single"/>
              </w:rPr>
            </w:pPr>
            <w:r>
              <w:t>List of Prioritized Power Routines</w:t>
            </w:r>
          </w:p>
          <w:p w14:paraId="2B865FEF" w14:textId="51F4B1B2" w:rsidR="00B03DE6" w:rsidRPr="006B6BE8" w:rsidRDefault="00B03DE6" w:rsidP="006B6BE8">
            <w:pPr>
              <w:pStyle w:val="ListParagraph"/>
              <w:numPr>
                <w:ilvl w:val="0"/>
                <w:numId w:val="2"/>
              </w:numPr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FF" w:themeColor="hyperlink"/>
                <w:u w:val="single"/>
              </w:rPr>
            </w:pPr>
            <w:r w:rsidRPr="00600AC9">
              <w:rPr>
                <w:i/>
              </w:rPr>
              <w:t>These two items are pre-work for an All Leader Training session.</w:t>
            </w:r>
          </w:p>
        </w:tc>
        <w:tc>
          <w:tcPr>
            <w:tcW w:w="107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695FD3D" w14:textId="0C5DD127" w:rsidR="00B03DE6" w:rsidRPr="00D10593" w:rsidRDefault="00F5790B" w:rsidP="00704290">
            <w:pPr>
              <w:pStyle w:val="ListParagraph"/>
              <w:numPr>
                <w:ilvl w:val="0"/>
                <w:numId w:val="2"/>
              </w:numPr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w:anchor="_Common_Picture_Scorecard" w:history="1">
              <w:r w:rsidRPr="00F5790B">
                <w:t>See</w:t>
              </w:r>
            </w:hyperlink>
            <w:r w:rsidRPr="00F5790B">
              <w:t xml:space="preserve"> the Common Picture Scorecard guidance </w:t>
            </w:r>
            <w:r>
              <w:t>section of the Week 6 Arc of the Year Toolkit</w:t>
            </w:r>
          </w:p>
          <w:p w14:paraId="2B865FF2" w14:textId="0177CB80" w:rsidR="00B03DE6" w:rsidRPr="00D10593" w:rsidRDefault="00B03DE6" w:rsidP="00704290">
            <w:pPr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B03DE6" w:rsidRPr="00D10593" w14:paraId="7F62F29C" w14:textId="77777777" w:rsidTr="00D105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pct"/>
            <w:vMerge/>
          </w:tcPr>
          <w:p w14:paraId="6E1C5397" w14:textId="77777777" w:rsidR="00B03DE6" w:rsidRDefault="00B03DE6" w:rsidP="00704290">
            <w:pPr>
              <w:spacing w:before="0"/>
            </w:pPr>
          </w:p>
        </w:tc>
        <w:tc>
          <w:tcPr>
            <w:tcW w:w="967" w:type="pct"/>
          </w:tcPr>
          <w:p w14:paraId="4FBFB10E" w14:textId="30A33D6A" w:rsidR="00B03DE6" w:rsidRPr="00D10593" w:rsidRDefault="00B03DE6" w:rsidP="0070429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</w:t>
            </w:r>
            <w:r w:rsidRPr="00D10593">
              <w:t xml:space="preserve"> what order</w:t>
            </w:r>
            <w:r>
              <w:t xml:space="preserve"> will you prioritize getting to proficient on the power routines</w:t>
            </w:r>
            <w:r w:rsidRPr="00D10593">
              <w:t>, and what are the essential components to get to proficient?</w:t>
            </w:r>
          </w:p>
        </w:tc>
        <w:tc>
          <w:tcPr>
            <w:tcW w:w="982" w:type="pct"/>
          </w:tcPr>
          <w:p w14:paraId="23344E34" w14:textId="77777777" w:rsidR="00B03DE6" w:rsidRPr="00D10593" w:rsidRDefault="00B03DE6" w:rsidP="0070429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0593">
              <w:t>- How many different routines does the LT want to focus on at a given time?</w:t>
            </w:r>
          </w:p>
          <w:p w14:paraId="07F840D4" w14:textId="28A8E2E7" w:rsidR="00B03DE6" w:rsidRPr="00D10593" w:rsidRDefault="00B03DE6" w:rsidP="0070429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0593">
              <w:t>- Which LT members own which Common Picture routines?</w:t>
            </w:r>
          </w:p>
        </w:tc>
        <w:tc>
          <w:tcPr>
            <w:tcW w:w="455" w:type="pct"/>
          </w:tcPr>
          <w:p w14:paraId="59DBB737" w14:textId="32DB203F" w:rsidR="00B03DE6" w:rsidRPr="00D10593" w:rsidRDefault="00B03DE6" w:rsidP="0070429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0593">
              <w:t>7/20</w:t>
            </w:r>
          </w:p>
        </w:tc>
        <w:tc>
          <w:tcPr>
            <w:tcW w:w="743" w:type="pct"/>
          </w:tcPr>
          <w:p w14:paraId="5D10ADA4" w14:textId="2320F862" w:rsidR="00B03DE6" w:rsidRDefault="00F5790B" w:rsidP="00D10593">
            <w:pPr>
              <w:pStyle w:val="ListParagraph"/>
              <w:numPr>
                <w:ilvl w:val="0"/>
                <w:numId w:val="2"/>
              </w:num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2" w:history="1">
              <w:r w:rsidR="00B03DE6" w:rsidRPr="006B6BE8">
                <w:rPr>
                  <w:rStyle w:val="Hyperlink"/>
                </w:rPr>
                <w:t>Common Picture Scorecard</w:t>
              </w:r>
            </w:hyperlink>
          </w:p>
        </w:tc>
        <w:tc>
          <w:tcPr>
            <w:tcW w:w="1075" w:type="pct"/>
          </w:tcPr>
          <w:p w14:paraId="140DF17F" w14:textId="77777777" w:rsidR="00F5790B" w:rsidRDefault="00F5790B" w:rsidP="00387BB0">
            <w:pPr>
              <w:pStyle w:val="ListParagraph"/>
              <w:numPr>
                <w:ilvl w:val="0"/>
                <w:numId w:val="2"/>
              </w:num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w:anchor="_Common_Picture_Scorecard" w:history="1">
              <w:r w:rsidRPr="00F5790B">
                <w:t>See</w:t>
              </w:r>
            </w:hyperlink>
            <w:r w:rsidRPr="00F5790B">
              <w:t xml:space="preserve"> the Common Picture Scorecard guidance </w:t>
            </w:r>
            <w:r>
              <w:t>section of the Week 6 Arc of the Year Toolkit</w:t>
            </w:r>
            <w:r>
              <w:t xml:space="preserve"> </w:t>
            </w:r>
          </w:p>
          <w:p w14:paraId="63E265A9" w14:textId="7B32C83B" w:rsidR="00B03DE6" w:rsidRPr="009E6216" w:rsidRDefault="00F5790B" w:rsidP="00387BB0">
            <w:pPr>
              <w:pStyle w:val="ListParagraph"/>
              <w:numPr>
                <w:ilvl w:val="0"/>
                <w:numId w:val="2"/>
              </w:num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See </w:t>
            </w:r>
            <w:r w:rsidR="00B03DE6" w:rsidRPr="00F5790B">
              <w:t>Sample Common Picture Scorecards</w:t>
            </w:r>
            <w:r w:rsidRPr="00F5790B">
              <w:t xml:space="preserve"> in the Week 6 Arc of the Year Toolkit</w:t>
            </w:r>
          </w:p>
        </w:tc>
      </w:tr>
      <w:tr w:rsidR="0009075D" w:rsidRPr="00D10593" w14:paraId="2B865FFC" w14:textId="77777777" w:rsidTr="00D105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B865FF4" w14:textId="77777777" w:rsidR="0009075D" w:rsidRPr="00D10593" w:rsidRDefault="0009075D" w:rsidP="00704290">
            <w:pPr>
              <w:spacing w:before="0"/>
              <w:rPr>
                <w:rFonts w:asciiTheme="minorHAnsi" w:hAnsiTheme="minorHAnsi"/>
              </w:rPr>
            </w:pPr>
          </w:p>
        </w:tc>
        <w:tc>
          <w:tcPr>
            <w:tcW w:w="96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B865FF5" w14:textId="77777777" w:rsidR="0009075D" w:rsidRPr="00D10593" w:rsidRDefault="0009075D" w:rsidP="00704290">
            <w:pPr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10593">
              <w:t xml:space="preserve">How will you use the Common Picture Scorecard with teachers? </w:t>
            </w:r>
          </w:p>
        </w:tc>
        <w:tc>
          <w:tcPr>
            <w:tcW w:w="98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B865FF6" w14:textId="77777777" w:rsidR="0009075D" w:rsidRPr="00D10593" w:rsidRDefault="0009075D" w:rsidP="00704290">
            <w:pPr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10593">
              <w:t>- Will we directly provide this in observations?</w:t>
            </w:r>
          </w:p>
          <w:p w14:paraId="2B865FF7" w14:textId="77777777" w:rsidR="0009075D" w:rsidRPr="00D10593" w:rsidRDefault="0009075D" w:rsidP="00704290">
            <w:pPr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10593">
              <w:t>- Will we roll up as a school-wide data point for investment or progress monitoring?</w:t>
            </w:r>
          </w:p>
          <w:p w14:paraId="2B865FF8" w14:textId="77777777" w:rsidR="0009075D" w:rsidRPr="00D10593" w:rsidRDefault="0009075D" w:rsidP="00704290">
            <w:pPr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10593">
              <w:t>- If the latter, what kind of data collection system will we put in place? How will we share this data with teachers? (frequency &amp; medium)</w:t>
            </w:r>
          </w:p>
        </w:tc>
        <w:tc>
          <w:tcPr>
            <w:tcW w:w="45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B865FF9" w14:textId="77777777" w:rsidR="0009075D" w:rsidRPr="00D10593" w:rsidRDefault="0009075D" w:rsidP="00704290">
            <w:pPr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10593">
              <w:t>7/20</w:t>
            </w:r>
          </w:p>
        </w:tc>
        <w:tc>
          <w:tcPr>
            <w:tcW w:w="74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B865FFA" w14:textId="77777777" w:rsidR="0009075D" w:rsidRPr="00D10593" w:rsidRDefault="0009075D" w:rsidP="00704290">
            <w:pPr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10593">
              <w:t xml:space="preserve">Build into </w:t>
            </w:r>
            <w:hyperlink r:id="rId23" w:history="1">
              <w:r w:rsidRPr="006B6BE8">
                <w:rPr>
                  <w:rStyle w:val="Hyperlink"/>
                </w:rPr>
                <w:t>Project Plan</w:t>
              </w:r>
            </w:hyperlink>
          </w:p>
        </w:tc>
        <w:tc>
          <w:tcPr>
            <w:tcW w:w="107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B865FFB" w14:textId="77777777" w:rsidR="0009075D" w:rsidRPr="00D10593" w:rsidRDefault="0009075D" w:rsidP="00704290">
            <w:pPr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</w:rPr>
            </w:pPr>
          </w:p>
        </w:tc>
      </w:tr>
      <w:tr w:rsidR="0009075D" w:rsidRPr="00D10593" w14:paraId="2B866004" w14:textId="77777777" w:rsidTr="00D105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B865FFD" w14:textId="77777777" w:rsidR="0009075D" w:rsidRPr="00D10593" w:rsidRDefault="0009075D" w:rsidP="00704290">
            <w:pPr>
              <w:spacing w:before="0"/>
              <w:rPr>
                <w:rFonts w:asciiTheme="minorHAnsi" w:hAnsiTheme="minorHAnsi"/>
              </w:rPr>
            </w:pPr>
          </w:p>
        </w:tc>
        <w:tc>
          <w:tcPr>
            <w:tcW w:w="96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B865FFE" w14:textId="77777777" w:rsidR="0009075D" w:rsidRPr="00D10593" w:rsidRDefault="0009075D" w:rsidP="0070429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0593">
              <w:t>When and how will you norm your LT on the Common Picture scorecard?</w:t>
            </w:r>
          </w:p>
        </w:tc>
        <w:tc>
          <w:tcPr>
            <w:tcW w:w="98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B865FFF" w14:textId="77777777" w:rsidR="0009075D" w:rsidRPr="00D10593" w:rsidRDefault="0009075D" w:rsidP="0070429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0593">
              <w:t>- Will we collect video during the current school year? How will this fit into other video collection plans for VOE and teacher skill norming?</w:t>
            </w:r>
          </w:p>
          <w:p w14:paraId="2B866000" w14:textId="77777777" w:rsidR="0009075D" w:rsidRPr="00D10593" w:rsidRDefault="0009075D" w:rsidP="0070429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0593">
              <w:t>- When will we build in time to check for misalignment and recalibrate?</w:t>
            </w:r>
          </w:p>
        </w:tc>
        <w:tc>
          <w:tcPr>
            <w:tcW w:w="45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B866001" w14:textId="77777777" w:rsidR="0009075D" w:rsidRPr="00D10593" w:rsidRDefault="0009075D" w:rsidP="0070429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0593">
              <w:t>7/20</w:t>
            </w:r>
          </w:p>
        </w:tc>
        <w:tc>
          <w:tcPr>
            <w:tcW w:w="74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B866002" w14:textId="77777777" w:rsidR="0009075D" w:rsidRPr="00D10593" w:rsidRDefault="0009075D" w:rsidP="0070429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D10593">
              <w:t xml:space="preserve">Build into </w:t>
            </w:r>
            <w:hyperlink r:id="rId24" w:history="1">
              <w:r w:rsidRPr="006B6BE8">
                <w:rPr>
                  <w:rStyle w:val="Hyperlink"/>
                </w:rPr>
                <w:t>Project Plan</w:t>
              </w:r>
            </w:hyperlink>
          </w:p>
        </w:tc>
        <w:tc>
          <w:tcPr>
            <w:tcW w:w="107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B866003" w14:textId="77777777" w:rsidR="0009075D" w:rsidRPr="00D10593" w:rsidRDefault="0009075D" w:rsidP="0070429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</w:tr>
      <w:tr w:rsidR="0009075D" w:rsidRPr="00D10593" w14:paraId="2B86600D" w14:textId="77777777" w:rsidTr="00D105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B866005" w14:textId="77777777" w:rsidR="0009075D" w:rsidRPr="00D10593" w:rsidRDefault="0009075D" w:rsidP="00704290">
            <w:pPr>
              <w:spacing w:before="0"/>
              <w:rPr>
                <w:rFonts w:asciiTheme="minorHAnsi" w:hAnsiTheme="minorHAnsi"/>
              </w:rPr>
            </w:pPr>
          </w:p>
        </w:tc>
        <w:tc>
          <w:tcPr>
            <w:tcW w:w="96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B866006" w14:textId="77777777" w:rsidR="0009075D" w:rsidRPr="00D10593" w:rsidRDefault="0009075D" w:rsidP="00704290">
            <w:pPr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10593">
              <w:t>When and how will you roll out and train teachers on the Common Picture scorecard? How will you build in the Essentials?</w:t>
            </w:r>
          </w:p>
        </w:tc>
        <w:tc>
          <w:tcPr>
            <w:tcW w:w="98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B866007" w14:textId="77777777" w:rsidR="0009075D" w:rsidRPr="00D10593" w:rsidRDefault="0009075D" w:rsidP="00704290">
            <w:pPr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10593">
              <w:t>- How will I invest teachers in the purpose and vision?</w:t>
            </w:r>
          </w:p>
          <w:p w14:paraId="2B866008" w14:textId="77777777" w:rsidR="0009075D" w:rsidRPr="00D10593" w:rsidRDefault="0009075D" w:rsidP="00704290">
            <w:pPr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10593">
              <w:t>- What does this look like in August PD?</w:t>
            </w:r>
          </w:p>
          <w:p w14:paraId="2B866009" w14:textId="77777777" w:rsidR="0009075D" w:rsidRPr="00D10593" w:rsidRDefault="0009075D" w:rsidP="00704290">
            <w:pPr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10593">
              <w:t>- What is the ongoing vision for Friday PD?</w:t>
            </w:r>
          </w:p>
        </w:tc>
        <w:tc>
          <w:tcPr>
            <w:tcW w:w="45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B86600A" w14:textId="77777777" w:rsidR="0009075D" w:rsidRPr="00D10593" w:rsidRDefault="0009075D" w:rsidP="00704290">
            <w:pPr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10593">
              <w:t>7/20</w:t>
            </w:r>
          </w:p>
        </w:tc>
        <w:tc>
          <w:tcPr>
            <w:tcW w:w="74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B86600B" w14:textId="77777777" w:rsidR="0009075D" w:rsidRPr="00D10593" w:rsidRDefault="0009075D" w:rsidP="00704290">
            <w:pPr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</w:rPr>
            </w:pPr>
            <w:r w:rsidRPr="00D10593">
              <w:t xml:space="preserve">Build into </w:t>
            </w:r>
            <w:hyperlink r:id="rId25" w:history="1">
              <w:r w:rsidRPr="006B6BE8">
                <w:rPr>
                  <w:rStyle w:val="Hyperlink"/>
                </w:rPr>
                <w:t>Project Plan</w:t>
              </w:r>
            </w:hyperlink>
          </w:p>
        </w:tc>
        <w:tc>
          <w:tcPr>
            <w:tcW w:w="107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B86600C" w14:textId="77777777" w:rsidR="0009075D" w:rsidRPr="00D10593" w:rsidRDefault="0009075D" w:rsidP="00704290">
            <w:pPr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</w:rPr>
            </w:pPr>
          </w:p>
        </w:tc>
      </w:tr>
      <w:tr w:rsidR="0009075D" w:rsidRPr="00D10593" w14:paraId="2B866016" w14:textId="77777777" w:rsidTr="00D105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B86600E" w14:textId="77777777" w:rsidR="0009075D" w:rsidRPr="00D10593" w:rsidRDefault="0009075D" w:rsidP="00704290">
            <w:pPr>
              <w:spacing w:before="0"/>
              <w:rPr>
                <w:rFonts w:asciiTheme="minorHAnsi" w:hAnsiTheme="minorHAnsi"/>
              </w:rPr>
            </w:pPr>
            <w:r w:rsidRPr="00D10593">
              <w:rPr>
                <w:rFonts w:asciiTheme="minorHAnsi" w:hAnsiTheme="minorHAnsi"/>
              </w:rPr>
              <w:t>Maintenance of Week 6 Vision</w:t>
            </w:r>
          </w:p>
        </w:tc>
        <w:tc>
          <w:tcPr>
            <w:tcW w:w="96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B86600F" w14:textId="77777777" w:rsidR="0009075D" w:rsidRPr="00D10593" w:rsidRDefault="0009075D" w:rsidP="0070429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0593">
              <w:t>How effective was this part of the arc?</w:t>
            </w:r>
          </w:p>
        </w:tc>
        <w:tc>
          <w:tcPr>
            <w:tcW w:w="98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B866010" w14:textId="77777777" w:rsidR="0009075D" w:rsidRPr="00D10593" w:rsidRDefault="0009075D" w:rsidP="0070429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0593">
              <w:t>- What is our debrief structure?</w:t>
            </w:r>
          </w:p>
          <w:p w14:paraId="2B866011" w14:textId="77777777" w:rsidR="0009075D" w:rsidRPr="00D10593" w:rsidRDefault="0009075D" w:rsidP="0070429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0593">
              <w:t>- Whose voices should be heard?</w:t>
            </w:r>
          </w:p>
          <w:p w14:paraId="2B866012" w14:textId="77777777" w:rsidR="0009075D" w:rsidRPr="00D10593" w:rsidRDefault="0009075D" w:rsidP="0070429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0593">
              <w:t>- What data will we collect along the way to ensure we have an effective debrief?</w:t>
            </w:r>
          </w:p>
        </w:tc>
        <w:tc>
          <w:tcPr>
            <w:tcW w:w="45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B866013" w14:textId="77777777" w:rsidR="0009075D" w:rsidRPr="00D10593" w:rsidRDefault="0009075D" w:rsidP="0070429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0593">
              <w:t>Week 5</w:t>
            </w:r>
          </w:p>
        </w:tc>
        <w:tc>
          <w:tcPr>
            <w:tcW w:w="74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B866014" w14:textId="77777777" w:rsidR="0009075D" w:rsidRPr="00D10593" w:rsidRDefault="0009075D" w:rsidP="0070429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D10593">
              <w:rPr>
                <w:i/>
              </w:rPr>
              <w:t>TBD</w:t>
            </w:r>
          </w:p>
        </w:tc>
        <w:tc>
          <w:tcPr>
            <w:tcW w:w="107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B866015" w14:textId="77777777" w:rsidR="0009075D" w:rsidRPr="00D10593" w:rsidRDefault="0009075D" w:rsidP="0070429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0593">
              <w:rPr>
                <w:i/>
              </w:rPr>
              <w:t>Guidance and support tools to come.</w:t>
            </w:r>
          </w:p>
        </w:tc>
      </w:tr>
      <w:tr w:rsidR="0009075D" w:rsidRPr="00D10593" w14:paraId="2B86601D" w14:textId="77777777" w:rsidTr="00D105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B866017" w14:textId="77777777" w:rsidR="0009075D" w:rsidRPr="00D10593" w:rsidRDefault="0009075D" w:rsidP="00704290">
            <w:pPr>
              <w:spacing w:before="0"/>
              <w:rPr>
                <w:rFonts w:asciiTheme="minorHAnsi" w:hAnsiTheme="minorHAnsi"/>
              </w:rPr>
            </w:pPr>
            <w:r w:rsidRPr="00D10593">
              <w:rPr>
                <w:rFonts w:asciiTheme="minorHAnsi" w:hAnsiTheme="minorHAnsi"/>
              </w:rPr>
              <w:t>Maintenance of Week 6 Vision</w:t>
            </w:r>
          </w:p>
        </w:tc>
        <w:tc>
          <w:tcPr>
            <w:tcW w:w="96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B866018" w14:textId="77777777" w:rsidR="0009075D" w:rsidRPr="00D10593" w:rsidRDefault="0009075D" w:rsidP="00704290">
            <w:pPr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10593">
              <w:t>How will my LT monitor the coaching focus areas of the arc with continued observation, data collection, and reflection?</w:t>
            </w:r>
          </w:p>
        </w:tc>
        <w:tc>
          <w:tcPr>
            <w:tcW w:w="98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B866019" w14:textId="77777777" w:rsidR="0009075D" w:rsidRPr="00D10593" w:rsidRDefault="0009075D" w:rsidP="00704290">
            <w:pPr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10593">
              <w:t>- What role will this play in our ongoing data analysis portions of LT Meetings?</w:t>
            </w:r>
          </w:p>
        </w:tc>
        <w:tc>
          <w:tcPr>
            <w:tcW w:w="45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B86601A" w14:textId="77777777" w:rsidR="0009075D" w:rsidRPr="00D10593" w:rsidRDefault="0009075D" w:rsidP="00704290">
            <w:pPr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10593">
              <w:t>Week 5</w:t>
            </w:r>
          </w:p>
        </w:tc>
        <w:tc>
          <w:tcPr>
            <w:tcW w:w="74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B86601B" w14:textId="77777777" w:rsidR="0009075D" w:rsidRPr="006B6BE8" w:rsidRDefault="0009075D" w:rsidP="00704290">
            <w:pPr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</w:rPr>
            </w:pPr>
            <w:r w:rsidRPr="006B6BE8">
              <w:rPr>
                <w:i/>
              </w:rPr>
              <w:t>TBD</w:t>
            </w:r>
          </w:p>
        </w:tc>
        <w:tc>
          <w:tcPr>
            <w:tcW w:w="107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B86601C" w14:textId="77777777" w:rsidR="0009075D" w:rsidRPr="00D10593" w:rsidRDefault="0009075D" w:rsidP="00704290">
            <w:pPr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10593">
              <w:rPr>
                <w:i/>
              </w:rPr>
              <w:t>Guidance and support tools to come.</w:t>
            </w:r>
          </w:p>
        </w:tc>
      </w:tr>
    </w:tbl>
    <w:p w14:paraId="2B86601E" w14:textId="77777777" w:rsidR="00D10593" w:rsidRDefault="00D10593" w:rsidP="00D10593"/>
    <w:p w14:paraId="2B86601F" w14:textId="77777777" w:rsidR="00BE48C1" w:rsidRPr="00D10593" w:rsidRDefault="00BE48C1" w:rsidP="00D10593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BE48C1" w:rsidRPr="00D10593" w:rsidSect="00D1059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95B15"/>
    <w:multiLevelType w:val="hybridMultilevel"/>
    <w:tmpl w:val="C492BD22"/>
    <w:lvl w:ilvl="0" w:tplc="1C5C3D80">
      <w:start w:val="2015"/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7B83B78"/>
    <w:multiLevelType w:val="multilevel"/>
    <w:tmpl w:val="52DAF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593"/>
    <w:rsid w:val="00000553"/>
    <w:rsid w:val="00011C9A"/>
    <w:rsid w:val="00011EBE"/>
    <w:rsid w:val="00026994"/>
    <w:rsid w:val="0002752D"/>
    <w:rsid w:val="0004229A"/>
    <w:rsid w:val="000436C0"/>
    <w:rsid w:val="00045EDD"/>
    <w:rsid w:val="000519FD"/>
    <w:rsid w:val="000527F3"/>
    <w:rsid w:val="00070447"/>
    <w:rsid w:val="00073A74"/>
    <w:rsid w:val="0008285C"/>
    <w:rsid w:val="0008489F"/>
    <w:rsid w:val="0009075D"/>
    <w:rsid w:val="000923BF"/>
    <w:rsid w:val="000932A6"/>
    <w:rsid w:val="00095D03"/>
    <w:rsid w:val="000A1416"/>
    <w:rsid w:val="000A282A"/>
    <w:rsid w:val="000A3391"/>
    <w:rsid w:val="000B670F"/>
    <w:rsid w:val="000C224C"/>
    <w:rsid w:val="000C2DF9"/>
    <w:rsid w:val="000C5BDC"/>
    <w:rsid w:val="000D0AAE"/>
    <w:rsid w:val="000D639E"/>
    <w:rsid w:val="000E1908"/>
    <w:rsid w:val="000E1911"/>
    <w:rsid w:val="000E53FC"/>
    <w:rsid w:val="000E5563"/>
    <w:rsid w:val="00104517"/>
    <w:rsid w:val="00113551"/>
    <w:rsid w:val="001158CC"/>
    <w:rsid w:val="00132DF5"/>
    <w:rsid w:val="001356AC"/>
    <w:rsid w:val="00135AA6"/>
    <w:rsid w:val="00136092"/>
    <w:rsid w:val="001377EC"/>
    <w:rsid w:val="00141B35"/>
    <w:rsid w:val="001470FA"/>
    <w:rsid w:val="00155913"/>
    <w:rsid w:val="00162668"/>
    <w:rsid w:val="001644B4"/>
    <w:rsid w:val="00172A91"/>
    <w:rsid w:val="00175B4C"/>
    <w:rsid w:val="001766D3"/>
    <w:rsid w:val="00177026"/>
    <w:rsid w:val="00187062"/>
    <w:rsid w:val="00187C84"/>
    <w:rsid w:val="001912D5"/>
    <w:rsid w:val="00195D1A"/>
    <w:rsid w:val="00196A69"/>
    <w:rsid w:val="001A1C03"/>
    <w:rsid w:val="001B4268"/>
    <w:rsid w:val="001C38AE"/>
    <w:rsid w:val="001D14AF"/>
    <w:rsid w:val="001D55F1"/>
    <w:rsid w:val="001E55C0"/>
    <w:rsid w:val="001E6357"/>
    <w:rsid w:val="001E6812"/>
    <w:rsid w:val="001F0A1C"/>
    <w:rsid w:val="001F4786"/>
    <w:rsid w:val="00201278"/>
    <w:rsid w:val="0020211F"/>
    <w:rsid w:val="00202369"/>
    <w:rsid w:val="00202CA4"/>
    <w:rsid w:val="00203D8C"/>
    <w:rsid w:val="002149E6"/>
    <w:rsid w:val="00217905"/>
    <w:rsid w:val="00217EB6"/>
    <w:rsid w:val="002239D5"/>
    <w:rsid w:val="002256C7"/>
    <w:rsid w:val="002258FA"/>
    <w:rsid w:val="00225EB8"/>
    <w:rsid w:val="0022732E"/>
    <w:rsid w:val="002412F1"/>
    <w:rsid w:val="002527B7"/>
    <w:rsid w:val="00253F72"/>
    <w:rsid w:val="002616B1"/>
    <w:rsid w:val="002627FA"/>
    <w:rsid w:val="00264889"/>
    <w:rsid w:val="002654D5"/>
    <w:rsid w:val="00265826"/>
    <w:rsid w:val="00272D50"/>
    <w:rsid w:val="00276335"/>
    <w:rsid w:val="002763C0"/>
    <w:rsid w:val="002776D4"/>
    <w:rsid w:val="0028164D"/>
    <w:rsid w:val="00285DDF"/>
    <w:rsid w:val="002933C7"/>
    <w:rsid w:val="00293BA5"/>
    <w:rsid w:val="002950E7"/>
    <w:rsid w:val="00295B5F"/>
    <w:rsid w:val="0029756F"/>
    <w:rsid w:val="002A0AA4"/>
    <w:rsid w:val="002A369C"/>
    <w:rsid w:val="002A5E16"/>
    <w:rsid w:val="002A7716"/>
    <w:rsid w:val="002B0C18"/>
    <w:rsid w:val="002B77FB"/>
    <w:rsid w:val="002C08BE"/>
    <w:rsid w:val="002C2564"/>
    <w:rsid w:val="002C2BC1"/>
    <w:rsid w:val="002C63F2"/>
    <w:rsid w:val="002C7098"/>
    <w:rsid w:val="002C7EF2"/>
    <w:rsid w:val="002D3606"/>
    <w:rsid w:val="002D3B2D"/>
    <w:rsid w:val="002D40A2"/>
    <w:rsid w:val="002E1872"/>
    <w:rsid w:val="002E3A0F"/>
    <w:rsid w:val="002F1823"/>
    <w:rsid w:val="002F1D30"/>
    <w:rsid w:val="003020CD"/>
    <w:rsid w:val="003021CE"/>
    <w:rsid w:val="00304C4F"/>
    <w:rsid w:val="00305C84"/>
    <w:rsid w:val="00316C17"/>
    <w:rsid w:val="00322605"/>
    <w:rsid w:val="003376A2"/>
    <w:rsid w:val="00341055"/>
    <w:rsid w:val="00344037"/>
    <w:rsid w:val="003462F3"/>
    <w:rsid w:val="00350BCE"/>
    <w:rsid w:val="00352799"/>
    <w:rsid w:val="003527D1"/>
    <w:rsid w:val="0035319B"/>
    <w:rsid w:val="003551D0"/>
    <w:rsid w:val="00360A51"/>
    <w:rsid w:val="00370703"/>
    <w:rsid w:val="00374475"/>
    <w:rsid w:val="00376D0D"/>
    <w:rsid w:val="00381E2B"/>
    <w:rsid w:val="00382C26"/>
    <w:rsid w:val="00387BB0"/>
    <w:rsid w:val="00393392"/>
    <w:rsid w:val="003A54E6"/>
    <w:rsid w:val="003B0E61"/>
    <w:rsid w:val="003B20B6"/>
    <w:rsid w:val="003B255F"/>
    <w:rsid w:val="003B637C"/>
    <w:rsid w:val="003B69ED"/>
    <w:rsid w:val="003C1F0B"/>
    <w:rsid w:val="003D38C3"/>
    <w:rsid w:val="003D6ADD"/>
    <w:rsid w:val="003E1D35"/>
    <w:rsid w:val="003E71CB"/>
    <w:rsid w:val="003E74B2"/>
    <w:rsid w:val="003F2322"/>
    <w:rsid w:val="003F5E9A"/>
    <w:rsid w:val="00412AA4"/>
    <w:rsid w:val="00417325"/>
    <w:rsid w:val="00422F84"/>
    <w:rsid w:val="0042350E"/>
    <w:rsid w:val="0043187D"/>
    <w:rsid w:val="00434576"/>
    <w:rsid w:val="00436B51"/>
    <w:rsid w:val="00441C5A"/>
    <w:rsid w:val="00442304"/>
    <w:rsid w:val="00443ED9"/>
    <w:rsid w:val="00446001"/>
    <w:rsid w:val="00447FB3"/>
    <w:rsid w:val="0045600E"/>
    <w:rsid w:val="00457BE7"/>
    <w:rsid w:val="00463F19"/>
    <w:rsid w:val="004727F5"/>
    <w:rsid w:val="0047497B"/>
    <w:rsid w:val="00480515"/>
    <w:rsid w:val="004814CE"/>
    <w:rsid w:val="00483D3E"/>
    <w:rsid w:val="00484A0A"/>
    <w:rsid w:val="00484A3A"/>
    <w:rsid w:val="00486A24"/>
    <w:rsid w:val="00490D2B"/>
    <w:rsid w:val="0049176B"/>
    <w:rsid w:val="00492F0A"/>
    <w:rsid w:val="004A01A0"/>
    <w:rsid w:val="004A0316"/>
    <w:rsid w:val="004A37A1"/>
    <w:rsid w:val="004A3EF9"/>
    <w:rsid w:val="004A4AA3"/>
    <w:rsid w:val="004A57A0"/>
    <w:rsid w:val="004A66D7"/>
    <w:rsid w:val="004B2366"/>
    <w:rsid w:val="004B3FA6"/>
    <w:rsid w:val="004B48E1"/>
    <w:rsid w:val="004B4A28"/>
    <w:rsid w:val="004C0147"/>
    <w:rsid w:val="004C0D32"/>
    <w:rsid w:val="004C0F3C"/>
    <w:rsid w:val="004C1C94"/>
    <w:rsid w:val="004D4021"/>
    <w:rsid w:val="004D4CB9"/>
    <w:rsid w:val="004D5C7C"/>
    <w:rsid w:val="004D6081"/>
    <w:rsid w:val="004E77CA"/>
    <w:rsid w:val="004F60CA"/>
    <w:rsid w:val="004F6E69"/>
    <w:rsid w:val="004F7509"/>
    <w:rsid w:val="005026F3"/>
    <w:rsid w:val="0051108D"/>
    <w:rsid w:val="00513921"/>
    <w:rsid w:val="005208DB"/>
    <w:rsid w:val="00532F55"/>
    <w:rsid w:val="005425B2"/>
    <w:rsid w:val="00546543"/>
    <w:rsid w:val="005531F3"/>
    <w:rsid w:val="005555BB"/>
    <w:rsid w:val="00563515"/>
    <w:rsid w:val="0056463F"/>
    <w:rsid w:val="0056759A"/>
    <w:rsid w:val="005721CD"/>
    <w:rsid w:val="005744E4"/>
    <w:rsid w:val="00580CEC"/>
    <w:rsid w:val="00583449"/>
    <w:rsid w:val="00583BCF"/>
    <w:rsid w:val="00587FCB"/>
    <w:rsid w:val="00591F07"/>
    <w:rsid w:val="00591F63"/>
    <w:rsid w:val="00592B64"/>
    <w:rsid w:val="005951F6"/>
    <w:rsid w:val="00595A7A"/>
    <w:rsid w:val="005A1C10"/>
    <w:rsid w:val="005A3644"/>
    <w:rsid w:val="005A4A62"/>
    <w:rsid w:val="005A4E0F"/>
    <w:rsid w:val="005B0B7E"/>
    <w:rsid w:val="005B176D"/>
    <w:rsid w:val="005B44F6"/>
    <w:rsid w:val="005C0E1A"/>
    <w:rsid w:val="005C49A7"/>
    <w:rsid w:val="005C5E87"/>
    <w:rsid w:val="005C7363"/>
    <w:rsid w:val="005C7592"/>
    <w:rsid w:val="005D3340"/>
    <w:rsid w:val="005D3F8E"/>
    <w:rsid w:val="005D50FF"/>
    <w:rsid w:val="005D6C4B"/>
    <w:rsid w:val="005D6D15"/>
    <w:rsid w:val="005D6DA0"/>
    <w:rsid w:val="005D7B58"/>
    <w:rsid w:val="005E4980"/>
    <w:rsid w:val="005E5E9C"/>
    <w:rsid w:val="005F229B"/>
    <w:rsid w:val="005F3AA0"/>
    <w:rsid w:val="005F5CCD"/>
    <w:rsid w:val="00603F01"/>
    <w:rsid w:val="006276F6"/>
    <w:rsid w:val="00627C90"/>
    <w:rsid w:val="00627F55"/>
    <w:rsid w:val="0063175F"/>
    <w:rsid w:val="00634DF8"/>
    <w:rsid w:val="00635E9E"/>
    <w:rsid w:val="00645BC1"/>
    <w:rsid w:val="0065072C"/>
    <w:rsid w:val="006530A8"/>
    <w:rsid w:val="00654E15"/>
    <w:rsid w:val="00655E58"/>
    <w:rsid w:val="00656C04"/>
    <w:rsid w:val="00660D2A"/>
    <w:rsid w:val="00662BA1"/>
    <w:rsid w:val="0067219F"/>
    <w:rsid w:val="00674392"/>
    <w:rsid w:val="00677650"/>
    <w:rsid w:val="00681E54"/>
    <w:rsid w:val="006905FB"/>
    <w:rsid w:val="0069326A"/>
    <w:rsid w:val="00694FE7"/>
    <w:rsid w:val="006A4C03"/>
    <w:rsid w:val="006A71A1"/>
    <w:rsid w:val="006B321B"/>
    <w:rsid w:val="006B4DB7"/>
    <w:rsid w:val="006B63B6"/>
    <w:rsid w:val="006B6BE8"/>
    <w:rsid w:val="006C08D0"/>
    <w:rsid w:val="006C0C66"/>
    <w:rsid w:val="006C233E"/>
    <w:rsid w:val="006C2674"/>
    <w:rsid w:val="006C3CA0"/>
    <w:rsid w:val="006D17E4"/>
    <w:rsid w:val="006E46E1"/>
    <w:rsid w:val="006F08FC"/>
    <w:rsid w:val="006F23C3"/>
    <w:rsid w:val="006F2F5B"/>
    <w:rsid w:val="006F65AC"/>
    <w:rsid w:val="0070270F"/>
    <w:rsid w:val="00705BAA"/>
    <w:rsid w:val="00705E27"/>
    <w:rsid w:val="00721198"/>
    <w:rsid w:val="00730582"/>
    <w:rsid w:val="00733DE9"/>
    <w:rsid w:val="007363AC"/>
    <w:rsid w:val="00736A1A"/>
    <w:rsid w:val="00737356"/>
    <w:rsid w:val="007435DE"/>
    <w:rsid w:val="00746182"/>
    <w:rsid w:val="0074745F"/>
    <w:rsid w:val="00760E39"/>
    <w:rsid w:val="007638C8"/>
    <w:rsid w:val="00764DA0"/>
    <w:rsid w:val="00770994"/>
    <w:rsid w:val="00770E50"/>
    <w:rsid w:val="0077209C"/>
    <w:rsid w:val="007869BA"/>
    <w:rsid w:val="00790674"/>
    <w:rsid w:val="007A3754"/>
    <w:rsid w:val="007A63B4"/>
    <w:rsid w:val="007B1A63"/>
    <w:rsid w:val="007B67C8"/>
    <w:rsid w:val="007C34CA"/>
    <w:rsid w:val="007C51B0"/>
    <w:rsid w:val="007D7C41"/>
    <w:rsid w:val="007D7DB4"/>
    <w:rsid w:val="007D7EDA"/>
    <w:rsid w:val="007E7B63"/>
    <w:rsid w:val="007F7237"/>
    <w:rsid w:val="0080544E"/>
    <w:rsid w:val="00807966"/>
    <w:rsid w:val="0081265D"/>
    <w:rsid w:val="00812950"/>
    <w:rsid w:val="008177AD"/>
    <w:rsid w:val="00817EAA"/>
    <w:rsid w:val="0082362C"/>
    <w:rsid w:val="00823651"/>
    <w:rsid w:val="00831F15"/>
    <w:rsid w:val="00835A82"/>
    <w:rsid w:val="00843C67"/>
    <w:rsid w:val="00853839"/>
    <w:rsid w:val="00853CDC"/>
    <w:rsid w:val="0086123D"/>
    <w:rsid w:val="00861E58"/>
    <w:rsid w:val="00863302"/>
    <w:rsid w:val="00867656"/>
    <w:rsid w:val="008712D5"/>
    <w:rsid w:val="00871374"/>
    <w:rsid w:val="00874D27"/>
    <w:rsid w:val="00874E3B"/>
    <w:rsid w:val="00875FD8"/>
    <w:rsid w:val="00876BE4"/>
    <w:rsid w:val="008803BF"/>
    <w:rsid w:val="00883D22"/>
    <w:rsid w:val="00884B47"/>
    <w:rsid w:val="00891D43"/>
    <w:rsid w:val="00892AD1"/>
    <w:rsid w:val="00892E74"/>
    <w:rsid w:val="00896C9C"/>
    <w:rsid w:val="008A27C0"/>
    <w:rsid w:val="008A5286"/>
    <w:rsid w:val="008A74DD"/>
    <w:rsid w:val="008B1463"/>
    <w:rsid w:val="008B1DC0"/>
    <w:rsid w:val="008B1F52"/>
    <w:rsid w:val="008B22CD"/>
    <w:rsid w:val="008C6A64"/>
    <w:rsid w:val="008C7348"/>
    <w:rsid w:val="008D1422"/>
    <w:rsid w:val="008D67B2"/>
    <w:rsid w:val="008F1834"/>
    <w:rsid w:val="008F3C71"/>
    <w:rsid w:val="008F422D"/>
    <w:rsid w:val="008F4BC8"/>
    <w:rsid w:val="00904864"/>
    <w:rsid w:val="009075AA"/>
    <w:rsid w:val="00907B35"/>
    <w:rsid w:val="00915229"/>
    <w:rsid w:val="00916515"/>
    <w:rsid w:val="009205F4"/>
    <w:rsid w:val="009210A1"/>
    <w:rsid w:val="009213CB"/>
    <w:rsid w:val="00922416"/>
    <w:rsid w:val="009229CA"/>
    <w:rsid w:val="00931EA7"/>
    <w:rsid w:val="00943060"/>
    <w:rsid w:val="0094394A"/>
    <w:rsid w:val="00944B88"/>
    <w:rsid w:val="00955E0F"/>
    <w:rsid w:val="0095791D"/>
    <w:rsid w:val="00960018"/>
    <w:rsid w:val="00960854"/>
    <w:rsid w:val="009722A1"/>
    <w:rsid w:val="009945C9"/>
    <w:rsid w:val="0099710D"/>
    <w:rsid w:val="009A080A"/>
    <w:rsid w:val="009A251D"/>
    <w:rsid w:val="009A25EA"/>
    <w:rsid w:val="009A2B22"/>
    <w:rsid w:val="009A4090"/>
    <w:rsid w:val="009A6557"/>
    <w:rsid w:val="009B2B40"/>
    <w:rsid w:val="009B389F"/>
    <w:rsid w:val="009B39B2"/>
    <w:rsid w:val="009B6D21"/>
    <w:rsid w:val="009B74C5"/>
    <w:rsid w:val="009C2061"/>
    <w:rsid w:val="009C74B5"/>
    <w:rsid w:val="009E189A"/>
    <w:rsid w:val="009E5E60"/>
    <w:rsid w:val="009E6216"/>
    <w:rsid w:val="009F3010"/>
    <w:rsid w:val="009F6B37"/>
    <w:rsid w:val="00A07204"/>
    <w:rsid w:val="00A1220C"/>
    <w:rsid w:val="00A13143"/>
    <w:rsid w:val="00A13325"/>
    <w:rsid w:val="00A15467"/>
    <w:rsid w:val="00A22747"/>
    <w:rsid w:val="00A236F3"/>
    <w:rsid w:val="00A35E75"/>
    <w:rsid w:val="00A47E12"/>
    <w:rsid w:val="00A50121"/>
    <w:rsid w:val="00A6273D"/>
    <w:rsid w:val="00A63AF0"/>
    <w:rsid w:val="00A642A0"/>
    <w:rsid w:val="00A64BEA"/>
    <w:rsid w:val="00A66E81"/>
    <w:rsid w:val="00A7359B"/>
    <w:rsid w:val="00A74AC4"/>
    <w:rsid w:val="00A82175"/>
    <w:rsid w:val="00A84AD1"/>
    <w:rsid w:val="00A87CB5"/>
    <w:rsid w:val="00A924D4"/>
    <w:rsid w:val="00A94782"/>
    <w:rsid w:val="00AA028E"/>
    <w:rsid w:val="00AA053D"/>
    <w:rsid w:val="00AA06CB"/>
    <w:rsid w:val="00AA44BE"/>
    <w:rsid w:val="00AB134F"/>
    <w:rsid w:val="00AB1E28"/>
    <w:rsid w:val="00AB5EDD"/>
    <w:rsid w:val="00AB65F0"/>
    <w:rsid w:val="00AB6F5A"/>
    <w:rsid w:val="00AB77F7"/>
    <w:rsid w:val="00AC5DA4"/>
    <w:rsid w:val="00AC6EB2"/>
    <w:rsid w:val="00AC7700"/>
    <w:rsid w:val="00AD393F"/>
    <w:rsid w:val="00AD6894"/>
    <w:rsid w:val="00AE13B9"/>
    <w:rsid w:val="00AE1AFC"/>
    <w:rsid w:val="00AF1866"/>
    <w:rsid w:val="00B01B9B"/>
    <w:rsid w:val="00B03DE6"/>
    <w:rsid w:val="00B05BC5"/>
    <w:rsid w:val="00B070F6"/>
    <w:rsid w:val="00B11731"/>
    <w:rsid w:val="00B1190F"/>
    <w:rsid w:val="00B11D1A"/>
    <w:rsid w:val="00B1238B"/>
    <w:rsid w:val="00B23C8D"/>
    <w:rsid w:val="00B26A50"/>
    <w:rsid w:val="00B306F8"/>
    <w:rsid w:val="00B3092B"/>
    <w:rsid w:val="00B3262B"/>
    <w:rsid w:val="00B35E33"/>
    <w:rsid w:val="00B42030"/>
    <w:rsid w:val="00B4472E"/>
    <w:rsid w:val="00B521A8"/>
    <w:rsid w:val="00B53173"/>
    <w:rsid w:val="00B56F72"/>
    <w:rsid w:val="00B620C3"/>
    <w:rsid w:val="00B6518A"/>
    <w:rsid w:val="00B65388"/>
    <w:rsid w:val="00B71083"/>
    <w:rsid w:val="00B71D5E"/>
    <w:rsid w:val="00B748F0"/>
    <w:rsid w:val="00B75F4F"/>
    <w:rsid w:val="00B7739D"/>
    <w:rsid w:val="00B828D6"/>
    <w:rsid w:val="00B85719"/>
    <w:rsid w:val="00B8782E"/>
    <w:rsid w:val="00B87BD5"/>
    <w:rsid w:val="00BA0B70"/>
    <w:rsid w:val="00BA7D8C"/>
    <w:rsid w:val="00BB16BA"/>
    <w:rsid w:val="00BB589D"/>
    <w:rsid w:val="00BC60A0"/>
    <w:rsid w:val="00BC7D05"/>
    <w:rsid w:val="00BD111C"/>
    <w:rsid w:val="00BD2D23"/>
    <w:rsid w:val="00BD38FA"/>
    <w:rsid w:val="00BE03DA"/>
    <w:rsid w:val="00BE1D84"/>
    <w:rsid w:val="00BE48C1"/>
    <w:rsid w:val="00BF0858"/>
    <w:rsid w:val="00BF4A33"/>
    <w:rsid w:val="00C00D78"/>
    <w:rsid w:val="00C0255B"/>
    <w:rsid w:val="00C05239"/>
    <w:rsid w:val="00C0683C"/>
    <w:rsid w:val="00C11434"/>
    <w:rsid w:val="00C129AC"/>
    <w:rsid w:val="00C163E7"/>
    <w:rsid w:val="00C16993"/>
    <w:rsid w:val="00C16DBB"/>
    <w:rsid w:val="00C22432"/>
    <w:rsid w:val="00C25CF4"/>
    <w:rsid w:val="00C27157"/>
    <w:rsid w:val="00C31F95"/>
    <w:rsid w:val="00C32488"/>
    <w:rsid w:val="00C32A8D"/>
    <w:rsid w:val="00C35E0F"/>
    <w:rsid w:val="00C3799E"/>
    <w:rsid w:val="00C51DB2"/>
    <w:rsid w:val="00C53FA5"/>
    <w:rsid w:val="00C550FB"/>
    <w:rsid w:val="00C56CE0"/>
    <w:rsid w:val="00C6246B"/>
    <w:rsid w:val="00C67935"/>
    <w:rsid w:val="00C73E1B"/>
    <w:rsid w:val="00C9276A"/>
    <w:rsid w:val="00C954C0"/>
    <w:rsid w:val="00C956A0"/>
    <w:rsid w:val="00C957F4"/>
    <w:rsid w:val="00CA242D"/>
    <w:rsid w:val="00CA6860"/>
    <w:rsid w:val="00CA70BF"/>
    <w:rsid w:val="00CB2B69"/>
    <w:rsid w:val="00CB4153"/>
    <w:rsid w:val="00CB459A"/>
    <w:rsid w:val="00CB5C7C"/>
    <w:rsid w:val="00CB681D"/>
    <w:rsid w:val="00CC2DC5"/>
    <w:rsid w:val="00CC317F"/>
    <w:rsid w:val="00CC579B"/>
    <w:rsid w:val="00CD43FE"/>
    <w:rsid w:val="00CD48AE"/>
    <w:rsid w:val="00CD4FFE"/>
    <w:rsid w:val="00CD6D56"/>
    <w:rsid w:val="00CD714D"/>
    <w:rsid w:val="00CE2410"/>
    <w:rsid w:val="00D026AB"/>
    <w:rsid w:val="00D0317A"/>
    <w:rsid w:val="00D04FE0"/>
    <w:rsid w:val="00D062E8"/>
    <w:rsid w:val="00D10593"/>
    <w:rsid w:val="00D15A19"/>
    <w:rsid w:val="00D162AD"/>
    <w:rsid w:val="00D232B0"/>
    <w:rsid w:val="00D232D5"/>
    <w:rsid w:val="00D26ABF"/>
    <w:rsid w:val="00D315F3"/>
    <w:rsid w:val="00D358B6"/>
    <w:rsid w:val="00D36635"/>
    <w:rsid w:val="00D367C5"/>
    <w:rsid w:val="00D43326"/>
    <w:rsid w:val="00D43EF8"/>
    <w:rsid w:val="00D475E3"/>
    <w:rsid w:val="00D513D4"/>
    <w:rsid w:val="00D60C40"/>
    <w:rsid w:val="00D63B4F"/>
    <w:rsid w:val="00D71207"/>
    <w:rsid w:val="00D73E04"/>
    <w:rsid w:val="00D90188"/>
    <w:rsid w:val="00DA2C58"/>
    <w:rsid w:val="00DA3D5A"/>
    <w:rsid w:val="00DA6293"/>
    <w:rsid w:val="00DB4E0B"/>
    <w:rsid w:val="00DB4E80"/>
    <w:rsid w:val="00DB7690"/>
    <w:rsid w:val="00DC6CC6"/>
    <w:rsid w:val="00DD3258"/>
    <w:rsid w:val="00DD42DC"/>
    <w:rsid w:val="00DE2BC9"/>
    <w:rsid w:val="00DE2CB4"/>
    <w:rsid w:val="00DE323C"/>
    <w:rsid w:val="00DE6B20"/>
    <w:rsid w:val="00DF02F2"/>
    <w:rsid w:val="00DF0966"/>
    <w:rsid w:val="00DF1076"/>
    <w:rsid w:val="00DF122E"/>
    <w:rsid w:val="00DF7BD7"/>
    <w:rsid w:val="00E0437F"/>
    <w:rsid w:val="00E07C8D"/>
    <w:rsid w:val="00E10B00"/>
    <w:rsid w:val="00E15E94"/>
    <w:rsid w:val="00E1790D"/>
    <w:rsid w:val="00E3276E"/>
    <w:rsid w:val="00E3584D"/>
    <w:rsid w:val="00E4165E"/>
    <w:rsid w:val="00E42662"/>
    <w:rsid w:val="00E5028E"/>
    <w:rsid w:val="00E54E80"/>
    <w:rsid w:val="00E61531"/>
    <w:rsid w:val="00E61DF9"/>
    <w:rsid w:val="00E65825"/>
    <w:rsid w:val="00E67672"/>
    <w:rsid w:val="00E679E8"/>
    <w:rsid w:val="00E72B3A"/>
    <w:rsid w:val="00E81D82"/>
    <w:rsid w:val="00E831BB"/>
    <w:rsid w:val="00E93BF5"/>
    <w:rsid w:val="00E95D68"/>
    <w:rsid w:val="00E9758D"/>
    <w:rsid w:val="00E9782C"/>
    <w:rsid w:val="00EA3587"/>
    <w:rsid w:val="00EA43E1"/>
    <w:rsid w:val="00EA486E"/>
    <w:rsid w:val="00EA7C3C"/>
    <w:rsid w:val="00EB57CD"/>
    <w:rsid w:val="00EC237E"/>
    <w:rsid w:val="00EC2A96"/>
    <w:rsid w:val="00ED13B5"/>
    <w:rsid w:val="00ED438D"/>
    <w:rsid w:val="00ED7885"/>
    <w:rsid w:val="00EE3C9F"/>
    <w:rsid w:val="00EE5611"/>
    <w:rsid w:val="00EF06AA"/>
    <w:rsid w:val="00EF3CC3"/>
    <w:rsid w:val="00EF5B8F"/>
    <w:rsid w:val="00EF6A60"/>
    <w:rsid w:val="00EF6C2E"/>
    <w:rsid w:val="00F00D08"/>
    <w:rsid w:val="00F05AA7"/>
    <w:rsid w:val="00F1075D"/>
    <w:rsid w:val="00F12E16"/>
    <w:rsid w:val="00F175DD"/>
    <w:rsid w:val="00F21C01"/>
    <w:rsid w:val="00F246B0"/>
    <w:rsid w:val="00F51871"/>
    <w:rsid w:val="00F5790B"/>
    <w:rsid w:val="00F62D60"/>
    <w:rsid w:val="00F71088"/>
    <w:rsid w:val="00F742F5"/>
    <w:rsid w:val="00F773B7"/>
    <w:rsid w:val="00F92C8B"/>
    <w:rsid w:val="00F92EBB"/>
    <w:rsid w:val="00F941C1"/>
    <w:rsid w:val="00F96F5F"/>
    <w:rsid w:val="00FA1006"/>
    <w:rsid w:val="00FA615C"/>
    <w:rsid w:val="00FA7780"/>
    <w:rsid w:val="00FB4919"/>
    <w:rsid w:val="00FB52B0"/>
    <w:rsid w:val="00FB5F1C"/>
    <w:rsid w:val="00FC0178"/>
    <w:rsid w:val="00FC37D5"/>
    <w:rsid w:val="00FC5353"/>
    <w:rsid w:val="00FC59F5"/>
    <w:rsid w:val="00FD3316"/>
    <w:rsid w:val="00FE09DD"/>
    <w:rsid w:val="00FF13CC"/>
    <w:rsid w:val="00FF3EF3"/>
    <w:rsid w:val="00FF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65F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593"/>
    <w:pPr>
      <w:spacing w:before="200"/>
    </w:pPr>
    <w:rPr>
      <w:rFonts w:eastAsiaTheme="minorEastAsia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10593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D10593"/>
    <w:rPr>
      <w:rFonts w:eastAsiaTheme="minorEastAsia"/>
      <w:caps/>
      <w:color w:val="365F91" w:themeColor="accent1" w:themeShade="BF"/>
      <w:spacing w:val="10"/>
    </w:rPr>
  </w:style>
  <w:style w:type="paragraph" w:styleId="ListParagraph">
    <w:name w:val="List Paragraph"/>
    <w:basedOn w:val="Normal"/>
    <w:link w:val="ListParagraphChar"/>
    <w:uiPriority w:val="34"/>
    <w:qFormat/>
    <w:rsid w:val="00D10593"/>
    <w:pPr>
      <w:ind w:left="720"/>
      <w:contextualSpacing/>
    </w:pPr>
  </w:style>
  <w:style w:type="table" w:styleId="LightGrid-Accent5">
    <w:name w:val="Light Grid Accent 5"/>
    <w:basedOn w:val="TableNormal"/>
    <w:uiPriority w:val="62"/>
    <w:rsid w:val="00D10593"/>
    <w:pPr>
      <w:spacing w:before="200"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105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0593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D10593"/>
    <w:rPr>
      <w:rFonts w:eastAsiaTheme="minorEastAsia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D10593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10593"/>
    <w:rPr>
      <w:rFonts w:eastAsiaTheme="minorEastAsia"/>
      <w:caps/>
      <w:color w:val="4F81BD" w:themeColor="accent1"/>
      <w:spacing w:val="10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D10593"/>
    <w:rPr>
      <w:color w:val="0000FF" w:themeColor="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D10593"/>
    <w:rPr>
      <w:rFonts w:eastAsiaTheme="minorEastAs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05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593"/>
    <w:rPr>
      <w:rFonts w:ascii="Tahoma" w:eastAsiaTheme="minorEastAsi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9E621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593"/>
    <w:pPr>
      <w:spacing w:before="200"/>
    </w:pPr>
    <w:rPr>
      <w:rFonts w:eastAsiaTheme="minorEastAsia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10593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D10593"/>
    <w:rPr>
      <w:rFonts w:eastAsiaTheme="minorEastAsia"/>
      <w:caps/>
      <w:color w:val="365F91" w:themeColor="accent1" w:themeShade="BF"/>
      <w:spacing w:val="10"/>
    </w:rPr>
  </w:style>
  <w:style w:type="paragraph" w:styleId="ListParagraph">
    <w:name w:val="List Paragraph"/>
    <w:basedOn w:val="Normal"/>
    <w:link w:val="ListParagraphChar"/>
    <w:uiPriority w:val="34"/>
    <w:qFormat/>
    <w:rsid w:val="00D10593"/>
    <w:pPr>
      <w:ind w:left="720"/>
      <w:contextualSpacing/>
    </w:pPr>
  </w:style>
  <w:style w:type="table" w:styleId="LightGrid-Accent5">
    <w:name w:val="Light Grid Accent 5"/>
    <w:basedOn w:val="TableNormal"/>
    <w:uiPriority w:val="62"/>
    <w:rsid w:val="00D10593"/>
    <w:pPr>
      <w:spacing w:before="200"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105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0593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D10593"/>
    <w:rPr>
      <w:rFonts w:eastAsiaTheme="minorEastAsia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D10593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10593"/>
    <w:rPr>
      <w:rFonts w:eastAsiaTheme="minorEastAsia"/>
      <w:caps/>
      <w:color w:val="4F81BD" w:themeColor="accent1"/>
      <w:spacing w:val="10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D10593"/>
    <w:rPr>
      <w:color w:val="0000FF" w:themeColor="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D10593"/>
    <w:rPr>
      <w:rFonts w:eastAsiaTheme="minorEastAs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05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593"/>
    <w:rPr>
      <w:rFonts w:ascii="Tahoma" w:eastAsiaTheme="minorEastAsi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9E621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anyminds.achievementfirst.org/sites/NetworkSupport/TeamCAO/ArcoftheYear/Shared%20Documents/Week%206%20Arc%20of%20the%20Year%20Deliverable_Project%20Plan.xlsx" TargetMode="External"/><Relationship Id="rId18" Type="http://schemas.openxmlformats.org/officeDocument/2006/relationships/hyperlink" Target="https://docs.google.com/a/achievementfirst.org/spreadsheets/d/1LdiaRcD46hdowJiki8-bV57r2a6Rfz3PEi6T70feKnU/edit?pli=1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manyminds.achievementfirst.org/sites/NetworkSupport/TeamCAO/CorePractices/SitePages/Core%20Practices%20Documents%202015-16.aspx" TargetMode="External"/><Relationship Id="rId7" Type="http://schemas.microsoft.com/office/2007/relationships/stylesWithEffects" Target="stylesWithEffects.xml"/><Relationship Id="rId12" Type="http://schemas.openxmlformats.org/officeDocument/2006/relationships/hyperlink" Target="https://manyminds.achievementfirst.org/sites/NetworkSupport/TeamCAO/ArcoftheYear/Shared%20Documents/Week%206%20Arc%20of%20the%20Year%20Deliverable_Vision%20of%20Excellence%20for%20On-Task%20Behavior,%20Scholar%20Habits,%20and%20Classroom%20Climate.docx" TargetMode="External"/><Relationship Id="rId17" Type="http://schemas.openxmlformats.org/officeDocument/2006/relationships/hyperlink" Target="https://manyminds.achievementfirst.org/sites/NetworkSupport/TeamCAO/ArcoftheYear/Shared%20Documents/Week%206%20Arc%20of%20the%20Year%20Deliverable_Project%20Plan.xlsx" TargetMode="External"/><Relationship Id="rId25" Type="http://schemas.openxmlformats.org/officeDocument/2006/relationships/hyperlink" Target="https://manyminds.achievementfirst.org/sites/NetworkSupport/TeamCAO/ArcoftheYear/Shared%20Documents/Week%206%20Arc%20of%20the%20Year%20Deliverable_Project%20Plan.xls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manyminds.achievementfirst.org/sites/NetworkSupport/TeamCAO/SummerTrainings2015/Shared%20Documents/Forms/AllItems.aspx?RootFolder=%2Fsites%2FNetworkSupport%2FTeamCAO%2FSummerTrainings2015%2FShared%20Documents%2FWeek%206%20Adult%20Culture%20Materials&amp;FolderCTID=0x012000005E6C066945404D9C1E166D0AB22FF6&amp;View=%7BDF50D8A8-E312-4DCE-A204-712896AE1AB2%7D" TargetMode="External"/><Relationship Id="rId20" Type="http://schemas.openxmlformats.org/officeDocument/2006/relationships/hyperlink" Target="https://docs.google.com/a/achievementfirst.org/spreadsheets/d/1LdiaRcD46hdowJiki8-bV57r2a6Rfz3PEi6T70feKnU/edit?pli=1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anyminds.achievementfirst.org/sites/NetworkSupport/TeamCAO/ArcoftheYear/Shared%20Documents/Week%206%20Arc%20of%20the%20Year%20Deliverable_Regional%20Superintendent%20Support%20Plan.docx" TargetMode="External"/><Relationship Id="rId24" Type="http://schemas.openxmlformats.org/officeDocument/2006/relationships/hyperlink" Target="https://manyminds.achievementfirst.org/sites/NetworkSupport/TeamCAO/ArcoftheYear/Shared%20Documents/Week%206%20Arc%20of%20the%20Year%20Deliverable_Project%20Plan.xlsx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manyminds.achievementfirst.org/sites/NetworkSupport/TeamCAO/CorePractices/SitePages/Core%20Practices%20Documents%202015-16.aspx" TargetMode="External"/><Relationship Id="rId23" Type="http://schemas.openxmlformats.org/officeDocument/2006/relationships/hyperlink" Target="https://manyminds.achievementfirst.org/sites/NetworkSupport/TeamCAO/ArcoftheYear/Shared%20Documents/Week%206%20Arc%20of%20the%20Year%20Deliverable_Project%20Plan.xlsx" TargetMode="External"/><Relationship Id="rId10" Type="http://schemas.openxmlformats.org/officeDocument/2006/relationships/hyperlink" Target="https://manyminds.achievementfirst.org/sites/NetworkSupport/TeamCAO/ArcoftheYear/Shared%20Documents/Week%206%20Arc%20of%20the%20Year%20Deliverable_Roles%20and%20Responsibilities.docx" TargetMode="External"/><Relationship Id="rId19" Type="http://schemas.openxmlformats.org/officeDocument/2006/relationships/hyperlink" Target="https://manyminds.achievementfirst.org/sites/NetworkSupport/TeamCAO/ArcoftheYear/Shared%20Documents/Week%206%20Arc%20of%20the%20Year%20Deliverable_Weekly%20Data%20and%20Action%20Planning%20Cycle.docx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manyminds.achievementfirst.org/sites/NetworkSupport/TeamCAO/ArcoftheYear/Shared%20Documents/Week%206%20Arc%20of%20the%20Year%20Deliverable_Project%20Plan.xlsx" TargetMode="External"/><Relationship Id="rId22" Type="http://schemas.openxmlformats.org/officeDocument/2006/relationships/hyperlink" Target="https://manyminds.achievementfirst.org/sites/NetworkSupport/TeamCAO/ArcoftheYear/Shared%20Documents/Week%206%20Arc%20of%20the%20Year%20Deliverable_Common%20Picture%20Scorecard_List%20of%20Prioritized%20Power%20Routines.docx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fa767dced1144c9ba4888ceb93acca4 xmlns="0676cee9-fd60-4c1c-9e5b-5120ec0b3480">
      <Terms xmlns="http://schemas.microsoft.com/office/infopath/2007/PartnerControls"/>
    </nfa767dced1144c9ba4888ceb93acca4>
    <lf09a8a73540422dac4309c5f114ddb8 xmlns="0676cee9-fd60-4c1c-9e5b-5120ec0b3480">
      <Terms xmlns="http://schemas.microsoft.com/office/infopath/2007/PartnerControls"/>
    </lf09a8a73540422dac4309c5f114ddb8>
    <Audience xmlns="http://schemas.microsoft.com/sharepoint/v3" xsi:nil="true"/>
    <gc69249d4b4e407483d3df6921806e1c xmlns="0676cee9-fd60-4c1c-9e5b-5120ec0b3480">
      <Terms xmlns="http://schemas.microsoft.com/office/infopath/2007/PartnerControls"/>
    </gc69249d4b4e407483d3df6921806e1c>
    <AF_x0020_Owner xmlns="0676cee9-fd60-4c1c-9e5b-5120ec0b3480">
      <UserInfo>
        <DisplayName>Marissa Siefkes</DisplayName>
        <AccountId>61</AccountId>
        <AccountType/>
      </UserInfo>
    </AF_x0020_Owner>
    <_dlc_DocId xmlns="0676cee9-fd60-4c1c-9e5b-5120ec0b3480">SFDVX333FYKN-582-9</_dlc_DocId>
    <TaxCatchAll xmlns="0676cee9-fd60-4c1c-9e5b-5120ec0b3480"/>
    <_dlc_DocIdUrl xmlns="0676cee9-fd60-4c1c-9e5b-5120ec0b3480">
      <Url>https://manyminds.achievementfirst.org/sites/NetworkSupport/TeamCAO/ArcoftheYear/_layouts/15/DocIdRedir.aspx?ID=SFDVX333FYKN-582-9</Url>
      <Description>SFDVX333FYKN-582-9</Description>
    </_dlc_DocIdUrl>
    <c6b051048b38471d8a88773837762ee7 xmlns="0676cee9-fd60-4c1c-9e5b-5120ec0b3480">
      <Terms xmlns="http://schemas.microsoft.com/office/infopath/2007/PartnerControls"/>
    </c6b051048b38471d8a88773837762ee7>
    <b1d47f8b0c974735b0418508e9704e5b xmlns="0676cee9-fd60-4c1c-9e5b-5120ec0b3480">
      <Terms xmlns="http://schemas.microsoft.com/office/infopath/2007/PartnerControls"/>
    </b1d47f8b0c974735b0418508e9704e5b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5A632C382BE4449E6AA3ACA7CBD76E" ma:contentTypeVersion="0" ma:contentTypeDescription="Create a new document." ma:contentTypeScope="" ma:versionID="5585b657b9dc231e25c6aa4cbf6ae65d">
  <xsd:schema xmlns:xsd="http://www.w3.org/2001/XMLSchema" xmlns:xs="http://www.w3.org/2001/XMLSchema" xmlns:p="http://schemas.microsoft.com/office/2006/metadata/properties" xmlns:ns1="http://schemas.microsoft.com/sharepoint/v3" xmlns:ns2="0676cee9-fd60-4c1c-9e5b-5120ec0b3480" targetNamespace="http://schemas.microsoft.com/office/2006/metadata/properties" ma:root="true" ma:fieldsID="f8899e2f3fef49a987e8a11695580c28" ns1:_="" ns2:_="">
    <xsd:import namespace="http://schemas.microsoft.com/sharepoint/v3"/>
    <xsd:import namespace="0676cee9-fd60-4c1c-9e5b-5120ec0b348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F_x0020_Owner" minOccurs="0"/>
                <xsd:element ref="ns2:b1d47f8b0c974735b0418508e9704e5b" minOccurs="0"/>
                <xsd:element ref="ns2:TaxCatchAll" minOccurs="0"/>
                <xsd:element ref="ns2:nfa767dced1144c9ba4888ceb93acca4" minOccurs="0"/>
                <xsd:element ref="ns2:lf09a8a73540422dac4309c5f114ddb8" minOccurs="0"/>
                <xsd:element ref="ns2:c6b051048b38471d8a88773837762ee7" minOccurs="0"/>
                <xsd:element ref="ns2:gc69249d4b4e407483d3df6921806e1c" minOccurs="0"/>
                <xsd:element ref="ns1:Audien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dience" ma:index="23" nillable="true" ma:displayName="Target Audiences" ma:description="Enables audience targeting. Please leave blank unless trained on use." ma:internalName="Target_x0020_Audiences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6cee9-fd60-4c1c-9e5b-5120ec0b348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F_x0020_Owner" ma:index="11" nillable="true" ma:displayName="AF Owner" ma:description="Required. Enter an AF staff member who is responsible for this file." ma:list="UserInfo" ma:SharePointGroup="0" ma:internalName="AF_x0020_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1d47f8b0c974735b0418508e9704e5b" ma:index="13" nillable="true" ma:taxonomy="true" ma:internalName="b1d47f8b0c974735b0418508e9704e5b" ma:taxonomyFieldName="Geography" ma:displayName="Geography" ma:default="" ma:fieldId="{b1d47f8b-0c97-4735-b041-8508e9704e5b}" ma:taxonomyMulti="true" ma:sspId="bd9d8fb8-c9bd-40ec-97cf-4db0a887a67e" ma:termSetId="5bbf794a-96ea-4e29-99cc-43bbe4f4604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27163e22-da7c-42d4-8dd1-a8591f2057d4}" ma:internalName="TaxCatchAll" ma:showField="CatchAllData" ma:web="0676cee9-fd60-4c1c-9e5b-5120ec0b34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fa767dced1144c9ba4888ceb93acca4" ma:index="16" nillable="true" ma:taxonomy="true" ma:internalName="nfa767dced1144c9ba4888ceb93acca4" ma:taxonomyFieldName="Project" ma:displayName="Project" ma:default="" ma:fieldId="{7fa767dc-ed11-44c9-ba48-88ceb93acca4}" ma:sspId="bd9d8fb8-c9bd-40ec-97cf-4db0a887a67e" ma:termSetId="52802e36-000b-47df-bc93-1a97c1aa5b4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lf09a8a73540422dac4309c5f114ddb8" ma:index="18" nillable="true" ma:taxonomy="true" ma:internalName="lf09a8a73540422dac4309c5f114ddb8" ma:taxonomyFieldName="School" ma:displayName="School" ma:default="" ma:fieldId="{5f09a8a7-3540-422d-ac43-09c5f114ddb8}" ma:sspId="bd9d8fb8-c9bd-40ec-97cf-4db0a887a67e" ma:termSetId="5f620a08-af59-4d5c-af25-52e0ef804eb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6b051048b38471d8a88773837762ee7" ma:index="20" nillable="true" ma:taxonomy="true" ma:internalName="c6b051048b38471d8a88773837762ee7" ma:taxonomyFieldName="School_x0020_Year" ma:displayName="School Year" ma:default="" ma:fieldId="{c6b05104-8b38-471d-8a88-773837762ee7}" ma:sspId="bd9d8fb8-c9bd-40ec-97cf-4db0a887a67e" ma:termSetId="2778c615-7e1f-449f-a8aa-4fcf61c5307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c69249d4b4e407483d3df6921806e1c" ma:index="22" nillable="true" ma:taxonomy="true" ma:internalName="gc69249d4b4e407483d3df6921806e1c" ma:taxonomyFieldName="Team" ma:displayName="Team" ma:default="" ma:fieldId="{0c69249d-4b4e-4074-83d3-df6921806e1c}" ma:sspId="bd9d8fb8-c9bd-40ec-97cf-4db0a887a67e" ma:termSetId="f1c1dc8c-d107-4986-9e86-6ad1124201f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78E658-97D8-49F9-BAFC-0811FA22BE44}"/>
</file>

<file path=customXml/itemProps2.xml><?xml version="1.0" encoding="utf-8"?>
<ds:datastoreItem xmlns:ds="http://schemas.openxmlformats.org/officeDocument/2006/customXml" ds:itemID="{F13FEA49-EFCE-41F0-A435-4E8FAF852734}"/>
</file>

<file path=customXml/itemProps3.xml><?xml version="1.0" encoding="utf-8"?>
<ds:datastoreItem xmlns:ds="http://schemas.openxmlformats.org/officeDocument/2006/customXml" ds:itemID="{9BEE1718-4824-4CAD-889F-AA493F20E3AD}"/>
</file>

<file path=customXml/itemProps4.xml><?xml version="1.0" encoding="utf-8"?>
<ds:datastoreItem xmlns:ds="http://schemas.openxmlformats.org/officeDocument/2006/customXml" ds:itemID="{1E4B59E7-4B92-4A66-BC71-CCCC50B892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1904</Words>
  <Characters>10857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Key Decisions</vt:lpstr>
    </vt:vector>
  </TitlesOfParts>
  <Company/>
  <LinksUpToDate>false</LinksUpToDate>
  <CharactersWithSpaces>12736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Decisions</dc:title>
  <dc:creator>Windows User</dc:creator>
  <cp:lastModifiedBy>Windows User</cp:lastModifiedBy>
  <cp:revision>8</cp:revision>
  <dcterms:created xsi:type="dcterms:W3CDTF">2015-05-14T00:36:00Z</dcterms:created>
  <dcterms:modified xsi:type="dcterms:W3CDTF">2015-06-04T18:17:00Z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/>
  </property>
  <property fmtid="{D5CDD505-2E9C-101B-9397-08002B2CF9AE}" pid="3" name="School">
    <vt:lpwstr/>
  </property>
  <property fmtid="{D5CDD505-2E9C-101B-9397-08002B2CF9AE}" pid="4" name="Geography">
    <vt:lpwstr/>
  </property>
  <property fmtid="{D5CDD505-2E9C-101B-9397-08002B2CF9AE}" pid="5" name="ContentTypeId">
    <vt:lpwstr>0x010100915A632C382BE4449E6AA3ACA7CBD76E</vt:lpwstr>
  </property>
  <property fmtid="{D5CDD505-2E9C-101B-9397-08002B2CF9AE}" pid="6" name="Team">
    <vt:lpwstr/>
  </property>
  <property fmtid="{D5CDD505-2E9C-101B-9397-08002B2CF9AE}" pid="7" name="School_x0020_Year">
    <vt:lpwstr/>
  </property>
  <property fmtid="{D5CDD505-2E9C-101B-9397-08002B2CF9AE}" pid="8" name="_dlc_DocIdItemGuid">
    <vt:lpwstr>1c864275-33a2-421f-8aea-6186fd06291d</vt:lpwstr>
  </property>
  <property fmtid="{D5CDD505-2E9C-101B-9397-08002B2CF9AE}" pid="9" name="School Year">
    <vt:lpwstr/>
  </property>
</Properties>
</file>