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FB81" w14:textId="77777777" w:rsidR="00A23C61" w:rsidRPr="00A30B07" w:rsidRDefault="00A23C61" w:rsidP="00A30B07">
      <w:pPr>
        <w:jc w:val="center"/>
        <w:rPr>
          <w:rFonts w:asciiTheme="minorHAnsi" w:hAnsiTheme="minorHAnsi"/>
          <w:b/>
          <w:sz w:val="18"/>
          <w:szCs w:val="18"/>
        </w:rPr>
      </w:pPr>
      <w:bookmarkStart w:id="0" w:name="_GoBack"/>
      <w:bookmarkEnd w:id="0"/>
    </w:p>
    <w:p w14:paraId="572FFDA6" w14:textId="77777777" w:rsidR="00B70FC8" w:rsidRPr="00A30B07" w:rsidRDefault="00A23C61" w:rsidP="00A30B07">
      <w:pPr>
        <w:jc w:val="center"/>
        <w:rPr>
          <w:rFonts w:asciiTheme="minorHAnsi" w:hAnsiTheme="minorHAnsi"/>
          <w:b/>
          <w:sz w:val="18"/>
          <w:szCs w:val="18"/>
        </w:rPr>
      </w:pPr>
      <w:r w:rsidRPr="00A30B07">
        <w:rPr>
          <w:rFonts w:asciiTheme="minorHAnsi" w:hAnsiTheme="minorHAnsi"/>
          <w:b/>
          <w:sz w:val="18"/>
          <w:szCs w:val="18"/>
        </w:rPr>
        <w:t>Job Description</w:t>
      </w:r>
    </w:p>
    <w:p w14:paraId="6722B2E0" w14:textId="77777777" w:rsidR="00A23C61" w:rsidRPr="00A30B07" w:rsidRDefault="00A23C61" w:rsidP="00A30B07">
      <w:pPr>
        <w:rPr>
          <w:rFonts w:asciiTheme="minorHAnsi" w:hAnsiTheme="minorHAnsi"/>
          <w:sz w:val="18"/>
          <w:szCs w:val="18"/>
        </w:rPr>
      </w:pPr>
    </w:p>
    <w:p w14:paraId="393538F5" w14:textId="1A9B20F0" w:rsidR="00A23C61" w:rsidRPr="00A30B07" w:rsidRDefault="00A23C61" w:rsidP="00A30B07">
      <w:pPr>
        <w:rPr>
          <w:rFonts w:asciiTheme="minorHAnsi" w:hAnsiTheme="minorHAnsi"/>
          <w:b/>
          <w:sz w:val="18"/>
          <w:szCs w:val="18"/>
        </w:rPr>
      </w:pPr>
      <w:r w:rsidRPr="00A30B07">
        <w:rPr>
          <w:rFonts w:asciiTheme="minorHAnsi" w:hAnsiTheme="minorHAnsi"/>
          <w:b/>
          <w:sz w:val="18"/>
          <w:szCs w:val="18"/>
        </w:rPr>
        <w:t>TITLE:</w:t>
      </w:r>
      <w:r w:rsidR="003C6A3F" w:rsidRPr="00A30B07">
        <w:rPr>
          <w:rFonts w:asciiTheme="minorHAnsi" w:hAnsiTheme="minorHAnsi"/>
          <w:b/>
          <w:sz w:val="18"/>
          <w:szCs w:val="18"/>
        </w:rPr>
        <w:t xml:space="preserve"> </w:t>
      </w:r>
      <w:r w:rsidR="005C4E5A" w:rsidRPr="00A30B07">
        <w:rPr>
          <w:rFonts w:asciiTheme="minorHAnsi" w:hAnsiTheme="minorHAnsi"/>
          <w:sz w:val="18"/>
          <w:szCs w:val="18"/>
        </w:rPr>
        <w:t xml:space="preserve">Chief </w:t>
      </w:r>
      <w:r w:rsidR="003F1D2D" w:rsidRPr="00A30B07">
        <w:rPr>
          <w:rFonts w:asciiTheme="minorHAnsi" w:hAnsiTheme="minorHAnsi"/>
          <w:sz w:val="18"/>
          <w:szCs w:val="18"/>
        </w:rPr>
        <w:t>Academic</w:t>
      </w:r>
      <w:r w:rsidR="005C4E5A" w:rsidRPr="00A30B07">
        <w:rPr>
          <w:rFonts w:asciiTheme="minorHAnsi" w:hAnsiTheme="minorHAnsi"/>
          <w:sz w:val="18"/>
          <w:szCs w:val="18"/>
        </w:rPr>
        <w:t xml:space="preserve"> Officer</w:t>
      </w:r>
    </w:p>
    <w:p w14:paraId="49D6D2F7" w14:textId="77777777" w:rsidR="00A23C61" w:rsidRPr="00A30B07" w:rsidRDefault="00A23C61" w:rsidP="00A30B07">
      <w:pPr>
        <w:rPr>
          <w:rFonts w:asciiTheme="minorHAnsi" w:hAnsiTheme="minorHAnsi"/>
          <w:sz w:val="18"/>
          <w:szCs w:val="18"/>
        </w:rPr>
      </w:pPr>
    </w:p>
    <w:p w14:paraId="51681DE7" w14:textId="407B9D64" w:rsidR="00A23C61" w:rsidRPr="00A30B07" w:rsidRDefault="00A23C61" w:rsidP="00A30B07">
      <w:pPr>
        <w:rPr>
          <w:rFonts w:asciiTheme="minorHAnsi" w:hAnsiTheme="minorHAnsi"/>
          <w:b/>
          <w:sz w:val="18"/>
          <w:szCs w:val="18"/>
        </w:rPr>
      </w:pPr>
      <w:r w:rsidRPr="00A30B07">
        <w:rPr>
          <w:rFonts w:asciiTheme="minorHAnsi" w:hAnsiTheme="minorHAnsi"/>
          <w:b/>
          <w:sz w:val="18"/>
          <w:szCs w:val="18"/>
        </w:rPr>
        <w:t>DEPARTMENT</w:t>
      </w:r>
      <w:r w:rsidR="003C6A3F" w:rsidRPr="00A30B07">
        <w:rPr>
          <w:rFonts w:asciiTheme="minorHAnsi" w:hAnsiTheme="minorHAnsi"/>
          <w:b/>
          <w:sz w:val="18"/>
          <w:szCs w:val="18"/>
        </w:rPr>
        <w:t>/ENTITY</w:t>
      </w:r>
      <w:r w:rsidRPr="00A30B07">
        <w:rPr>
          <w:rFonts w:asciiTheme="minorHAnsi" w:hAnsiTheme="minorHAnsi"/>
          <w:b/>
          <w:sz w:val="18"/>
          <w:szCs w:val="18"/>
        </w:rPr>
        <w:t>:</w:t>
      </w:r>
      <w:r w:rsidR="003C6A3F" w:rsidRPr="00A30B07">
        <w:rPr>
          <w:rFonts w:asciiTheme="minorHAnsi" w:hAnsiTheme="minorHAnsi"/>
          <w:b/>
          <w:sz w:val="18"/>
          <w:szCs w:val="18"/>
        </w:rPr>
        <w:t xml:space="preserve"> </w:t>
      </w:r>
      <w:r w:rsidR="003F1D2D" w:rsidRPr="00A30B07">
        <w:rPr>
          <w:rFonts w:asciiTheme="minorHAnsi" w:hAnsiTheme="minorHAnsi"/>
          <w:sz w:val="18"/>
          <w:szCs w:val="18"/>
        </w:rPr>
        <w:t>Academic</w:t>
      </w:r>
      <w:r w:rsidR="005C4E5A" w:rsidRPr="00A30B07">
        <w:rPr>
          <w:rFonts w:asciiTheme="minorHAnsi" w:hAnsiTheme="minorHAnsi"/>
          <w:sz w:val="18"/>
          <w:szCs w:val="18"/>
        </w:rPr>
        <w:t xml:space="preserve"> </w:t>
      </w:r>
      <w:r w:rsidR="00E62A32" w:rsidRPr="00A30B07">
        <w:rPr>
          <w:rFonts w:asciiTheme="minorHAnsi" w:hAnsiTheme="minorHAnsi"/>
          <w:sz w:val="18"/>
          <w:szCs w:val="18"/>
        </w:rPr>
        <w:t xml:space="preserve">and Leadership </w:t>
      </w:r>
      <w:r w:rsidR="005C4E5A" w:rsidRPr="00A30B07">
        <w:rPr>
          <w:rFonts w:asciiTheme="minorHAnsi" w:hAnsiTheme="minorHAnsi"/>
          <w:sz w:val="18"/>
          <w:szCs w:val="18"/>
        </w:rPr>
        <w:t>Team</w:t>
      </w:r>
      <w:r w:rsidR="00E62A32" w:rsidRPr="00A30B07">
        <w:rPr>
          <w:rFonts w:asciiTheme="minorHAnsi" w:hAnsiTheme="minorHAnsi"/>
          <w:sz w:val="18"/>
          <w:szCs w:val="18"/>
        </w:rPr>
        <w:t>s</w:t>
      </w:r>
    </w:p>
    <w:p w14:paraId="22500E65" w14:textId="77777777" w:rsidR="00A23C61" w:rsidRPr="00A30B07" w:rsidRDefault="00A23C61" w:rsidP="00A30B07">
      <w:pPr>
        <w:rPr>
          <w:rFonts w:asciiTheme="minorHAnsi" w:hAnsiTheme="minorHAnsi"/>
          <w:sz w:val="18"/>
          <w:szCs w:val="18"/>
        </w:rPr>
      </w:pPr>
    </w:p>
    <w:p w14:paraId="74450C9C" w14:textId="77777777" w:rsidR="00A23C61" w:rsidRPr="00A30B07" w:rsidRDefault="00A23C61" w:rsidP="00A30B07">
      <w:pPr>
        <w:rPr>
          <w:rFonts w:asciiTheme="minorHAnsi" w:hAnsiTheme="minorHAnsi"/>
          <w:sz w:val="18"/>
          <w:szCs w:val="18"/>
        </w:rPr>
      </w:pPr>
      <w:r w:rsidRPr="00A30B07">
        <w:rPr>
          <w:rFonts w:asciiTheme="minorHAnsi" w:hAnsiTheme="minorHAnsi"/>
          <w:b/>
          <w:sz w:val="18"/>
          <w:szCs w:val="18"/>
        </w:rPr>
        <w:t>REPORTS TO:</w:t>
      </w:r>
      <w:r w:rsidR="003C6A3F" w:rsidRPr="00A30B07">
        <w:rPr>
          <w:rFonts w:asciiTheme="minorHAnsi" w:hAnsiTheme="minorHAnsi"/>
          <w:sz w:val="18"/>
          <w:szCs w:val="18"/>
        </w:rPr>
        <w:t xml:space="preserve"> </w:t>
      </w:r>
      <w:r w:rsidR="005C4E5A" w:rsidRPr="00A30B07">
        <w:rPr>
          <w:rFonts w:asciiTheme="minorHAnsi" w:hAnsiTheme="minorHAnsi"/>
          <w:sz w:val="18"/>
          <w:szCs w:val="18"/>
        </w:rPr>
        <w:t>Chief Executive Officer</w:t>
      </w:r>
    </w:p>
    <w:p w14:paraId="1801A74C" w14:textId="77777777" w:rsidR="00A23C61" w:rsidRPr="00A30B07" w:rsidRDefault="00A23C61" w:rsidP="00A30B07">
      <w:pPr>
        <w:rPr>
          <w:rFonts w:asciiTheme="minorHAnsi" w:hAnsiTheme="minorHAnsi"/>
          <w:sz w:val="18"/>
          <w:szCs w:val="18"/>
        </w:rPr>
      </w:pPr>
    </w:p>
    <w:p w14:paraId="127BD45F" w14:textId="77777777" w:rsidR="00A23C61" w:rsidRPr="00A30B07" w:rsidRDefault="005C4E5A" w:rsidP="00A30B07">
      <w:pPr>
        <w:rPr>
          <w:rFonts w:asciiTheme="minorHAnsi" w:hAnsiTheme="minorHAnsi"/>
          <w:b/>
          <w:sz w:val="18"/>
          <w:szCs w:val="18"/>
        </w:rPr>
      </w:pPr>
      <w:r w:rsidRPr="00A30B07">
        <w:rPr>
          <w:rFonts w:asciiTheme="minorHAnsi" w:hAnsiTheme="minorHAnsi"/>
          <w:b/>
          <w:sz w:val="18"/>
          <w:szCs w:val="18"/>
        </w:rPr>
        <w:t xml:space="preserve">JOB LOCATION: </w:t>
      </w:r>
      <w:r w:rsidRPr="00A30B07">
        <w:rPr>
          <w:rFonts w:asciiTheme="minorHAnsi" w:hAnsiTheme="minorHAnsi"/>
          <w:sz w:val="18"/>
          <w:szCs w:val="18"/>
        </w:rPr>
        <w:t>Public Preparatory Network</w:t>
      </w:r>
    </w:p>
    <w:p w14:paraId="338EF81C" w14:textId="77777777" w:rsidR="003F0273" w:rsidRPr="00A30B07" w:rsidRDefault="003F0273" w:rsidP="00A30B07">
      <w:pPr>
        <w:rPr>
          <w:rFonts w:asciiTheme="minorHAnsi" w:hAnsiTheme="minorHAnsi"/>
          <w:b/>
          <w:sz w:val="18"/>
          <w:szCs w:val="18"/>
        </w:rPr>
      </w:pPr>
    </w:p>
    <w:p w14:paraId="0ED11B79" w14:textId="77777777" w:rsidR="00A23C61" w:rsidRPr="00A30B07" w:rsidRDefault="00A23C61" w:rsidP="00A30B07">
      <w:pPr>
        <w:rPr>
          <w:rFonts w:asciiTheme="minorHAnsi" w:hAnsiTheme="minorHAnsi"/>
          <w:b/>
          <w:sz w:val="18"/>
          <w:szCs w:val="18"/>
        </w:rPr>
      </w:pPr>
      <w:r w:rsidRPr="00A30B07">
        <w:rPr>
          <w:rFonts w:asciiTheme="minorHAnsi" w:hAnsiTheme="minorHAnsi"/>
          <w:b/>
          <w:sz w:val="18"/>
          <w:szCs w:val="18"/>
        </w:rPr>
        <w:t>FLSA:</w:t>
      </w:r>
      <w:r w:rsidR="003C6A3F" w:rsidRPr="00A30B07">
        <w:rPr>
          <w:rFonts w:asciiTheme="minorHAnsi" w:hAnsiTheme="minorHAnsi"/>
          <w:b/>
          <w:sz w:val="18"/>
          <w:szCs w:val="18"/>
        </w:rPr>
        <w:t xml:space="preserve"> </w:t>
      </w:r>
      <w:r w:rsidR="005C4E5A" w:rsidRPr="00A30B07">
        <w:rPr>
          <w:rFonts w:asciiTheme="minorHAnsi" w:hAnsiTheme="minorHAnsi"/>
          <w:sz w:val="18"/>
          <w:szCs w:val="18"/>
        </w:rPr>
        <w:t>Exempt</w:t>
      </w:r>
    </w:p>
    <w:p w14:paraId="0717A782" w14:textId="77777777" w:rsidR="00A23C61" w:rsidRPr="00A30B07" w:rsidRDefault="00A23C61" w:rsidP="00A30B07">
      <w:pPr>
        <w:rPr>
          <w:rFonts w:asciiTheme="minorHAnsi" w:hAnsiTheme="minorHAnsi"/>
          <w:sz w:val="18"/>
          <w:szCs w:val="18"/>
        </w:rPr>
      </w:pPr>
    </w:p>
    <w:p w14:paraId="3181E2B2" w14:textId="505E7B6B" w:rsidR="00A23C61" w:rsidRPr="00A30B07" w:rsidRDefault="00A23C61" w:rsidP="00A30B07">
      <w:pPr>
        <w:rPr>
          <w:rFonts w:asciiTheme="minorHAnsi" w:hAnsiTheme="minorHAnsi"/>
          <w:sz w:val="18"/>
          <w:szCs w:val="18"/>
        </w:rPr>
      </w:pPr>
      <w:r w:rsidRPr="00A30B07">
        <w:rPr>
          <w:rFonts w:asciiTheme="minorHAnsi" w:hAnsiTheme="minorHAnsi"/>
          <w:b/>
          <w:sz w:val="18"/>
          <w:szCs w:val="18"/>
        </w:rPr>
        <w:t>DATE PREPARED/REVISED:</w:t>
      </w:r>
      <w:r w:rsidR="003C6A3F" w:rsidRPr="00A30B07">
        <w:rPr>
          <w:rFonts w:asciiTheme="minorHAnsi" w:hAnsiTheme="minorHAnsi"/>
          <w:b/>
          <w:sz w:val="18"/>
          <w:szCs w:val="18"/>
        </w:rPr>
        <w:t xml:space="preserve"> </w:t>
      </w:r>
      <w:r w:rsidR="00A30B07" w:rsidRPr="00A30B07">
        <w:rPr>
          <w:rFonts w:asciiTheme="minorHAnsi" w:hAnsiTheme="minorHAnsi"/>
          <w:sz w:val="18"/>
          <w:szCs w:val="18"/>
        </w:rPr>
        <w:t>03/</w:t>
      </w:r>
      <w:r w:rsidR="003F1D2D" w:rsidRPr="00A30B07">
        <w:rPr>
          <w:rFonts w:asciiTheme="minorHAnsi" w:hAnsiTheme="minorHAnsi"/>
          <w:sz w:val="18"/>
          <w:szCs w:val="18"/>
        </w:rPr>
        <w:t>2014</w:t>
      </w:r>
    </w:p>
    <w:p w14:paraId="5EE2908B" w14:textId="77777777" w:rsidR="00A23C61" w:rsidRPr="00A30B07" w:rsidRDefault="00A23C61" w:rsidP="00A30B07">
      <w:pPr>
        <w:rPr>
          <w:rFonts w:asciiTheme="minorHAnsi" w:hAnsiTheme="minorHAnsi"/>
          <w:sz w:val="18"/>
          <w:szCs w:val="18"/>
        </w:rPr>
      </w:pPr>
    </w:p>
    <w:p w14:paraId="34D00215" w14:textId="77777777" w:rsidR="005F311F" w:rsidRDefault="005F311F" w:rsidP="00A30B07">
      <w:pPr>
        <w:rPr>
          <w:rFonts w:asciiTheme="minorHAnsi" w:hAnsiTheme="minorHAnsi"/>
          <w:b/>
          <w:sz w:val="18"/>
          <w:szCs w:val="18"/>
        </w:rPr>
      </w:pPr>
      <w:r w:rsidRPr="00A30B07">
        <w:rPr>
          <w:rFonts w:asciiTheme="minorHAnsi" w:hAnsiTheme="minorHAnsi"/>
          <w:b/>
          <w:sz w:val="18"/>
          <w:szCs w:val="18"/>
        </w:rPr>
        <w:t>Primary Function &amp; Position Overview:</w:t>
      </w:r>
    </w:p>
    <w:p w14:paraId="7DADC496" w14:textId="77777777" w:rsidR="00A30B07" w:rsidRPr="00A30B07" w:rsidRDefault="00A30B07" w:rsidP="00A30B07">
      <w:pPr>
        <w:rPr>
          <w:rFonts w:asciiTheme="minorHAnsi" w:hAnsiTheme="minorHAnsi"/>
          <w:b/>
          <w:sz w:val="18"/>
          <w:szCs w:val="18"/>
        </w:rPr>
      </w:pPr>
    </w:p>
    <w:p w14:paraId="2AECB473" w14:textId="2D594311" w:rsidR="005C4E5A" w:rsidRPr="00A30B07" w:rsidRDefault="005C4E5A" w:rsidP="00A30B07">
      <w:p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As a key member of the </w:t>
      </w:r>
      <w:r w:rsidR="002E60DD" w:rsidRPr="00A30B07">
        <w:rPr>
          <w:rFonts w:asciiTheme="minorHAnsi" w:hAnsiTheme="minorHAnsi"/>
          <w:color w:val="000000"/>
          <w:sz w:val="18"/>
          <w:szCs w:val="18"/>
        </w:rPr>
        <w:t>Core</w:t>
      </w:r>
      <w:r w:rsidRPr="00A30B07">
        <w:rPr>
          <w:rFonts w:asciiTheme="minorHAnsi" w:hAnsiTheme="minorHAnsi"/>
          <w:color w:val="000000"/>
          <w:sz w:val="18"/>
          <w:szCs w:val="18"/>
        </w:rPr>
        <w:t xml:space="preserve"> Leadership Team, the Chief </w:t>
      </w:r>
      <w:r w:rsidR="003F1D2D" w:rsidRPr="00A30B07">
        <w:rPr>
          <w:rFonts w:asciiTheme="minorHAnsi" w:hAnsiTheme="minorHAnsi"/>
          <w:color w:val="000000"/>
          <w:sz w:val="18"/>
          <w:szCs w:val="18"/>
        </w:rPr>
        <w:t>Academic</w:t>
      </w:r>
      <w:r w:rsidRPr="00A30B07">
        <w:rPr>
          <w:rFonts w:asciiTheme="minorHAnsi" w:hAnsiTheme="minorHAnsi"/>
          <w:color w:val="000000"/>
          <w:sz w:val="18"/>
          <w:szCs w:val="18"/>
        </w:rPr>
        <w:t xml:space="preserve"> Officer will report to the Chief Executive Officer and assume a strategic role in the overall management of Public Pre</w:t>
      </w:r>
      <w:r w:rsidR="003F1D2D" w:rsidRPr="00A30B07">
        <w:rPr>
          <w:rFonts w:asciiTheme="minorHAnsi" w:hAnsiTheme="minorHAnsi"/>
          <w:color w:val="000000"/>
          <w:sz w:val="18"/>
          <w:szCs w:val="18"/>
        </w:rPr>
        <w:t>paratory Network Schools. The CA</w:t>
      </w:r>
      <w:r w:rsidRPr="00A30B07">
        <w:rPr>
          <w:rFonts w:asciiTheme="minorHAnsi" w:hAnsiTheme="minorHAnsi"/>
          <w:color w:val="000000"/>
          <w:sz w:val="18"/>
          <w:szCs w:val="18"/>
        </w:rPr>
        <w:t>O will oversee</w:t>
      </w:r>
      <w:r w:rsidR="00E62A32" w:rsidRPr="00A30B07">
        <w:rPr>
          <w:rFonts w:asciiTheme="minorHAnsi" w:hAnsiTheme="minorHAnsi"/>
          <w:color w:val="000000"/>
          <w:sz w:val="18"/>
          <w:szCs w:val="18"/>
        </w:rPr>
        <w:t xml:space="preserve"> </w:t>
      </w:r>
      <w:r w:rsidR="003F1D2D" w:rsidRPr="00A30B07">
        <w:rPr>
          <w:rFonts w:asciiTheme="minorHAnsi" w:hAnsiTheme="minorHAnsi"/>
          <w:color w:val="000000"/>
          <w:sz w:val="18"/>
          <w:szCs w:val="18"/>
        </w:rPr>
        <w:t xml:space="preserve">academic functional areas of curriculum, instruction, professional development, </w:t>
      </w:r>
      <w:r w:rsidR="003D42AA" w:rsidRPr="00A30B07">
        <w:rPr>
          <w:rFonts w:asciiTheme="minorHAnsi" w:hAnsiTheme="minorHAnsi"/>
          <w:color w:val="000000"/>
          <w:sz w:val="18"/>
          <w:szCs w:val="18"/>
        </w:rPr>
        <w:t>data inquiry, assessment, and technology</w:t>
      </w:r>
      <w:r w:rsidRPr="00A30B07">
        <w:rPr>
          <w:rFonts w:asciiTheme="minorHAnsi" w:hAnsiTheme="minorHAnsi"/>
          <w:color w:val="000000"/>
          <w:sz w:val="18"/>
          <w:szCs w:val="18"/>
        </w:rPr>
        <w:t xml:space="preserve"> to enable our organization's growth. Working collaboratively to achieve a set</w:t>
      </w:r>
      <w:r w:rsidR="003D42AA" w:rsidRPr="00A30B07">
        <w:rPr>
          <w:rFonts w:asciiTheme="minorHAnsi" w:hAnsiTheme="minorHAnsi"/>
          <w:color w:val="000000"/>
          <w:sz w:val="18"/>
          <w:szCs w:val="18"/>
        </w:rPr>
        <w:t xml:space="preserve"> of ambitious objectives, the CA</w:t>
      </w:r>
      <w:r w:rsidRPr="00A30B07">
        <w:rPr>
          <w:rFonts w:asciiTheme="minorHAnsi" w:hAnsiTheme="minorHAnsi"/>
          <w:color w:val="000000"/>
          <w:sz w:val="18"/>
          <w:szCs w:val="18"/>
        </w:rPr>
        <w:t xml:space="preserve">O's primary deliverables include: </w:t>
      </w:r>
      <w:r w:rsidR="003130D1" w:rsidRPr="00A30B07">
        <w:rPr>
          <w:rFonts w:asciiTheme="minorHAnsi" w:hAnsiTheme="minorHAnsi"/>
          <w:color w:val="000000"/>
          <w:sz w:val="18"/>
          <w:szCs w:val="18"/>
        </w:rPr>
        <w:t>special projects as determined by the CEO,</w:t>
      </w:r>
      <w:r w:rsidR="00705200" w:rsidRPr="00A30B07">
        <w:rPr>
          <w:rFonts w:asciiTheme="minorHAnsi" w:hAnsiTheme="minorHAnsi"/>
          <w:color w:val="000000"/>
          <w:sz w:val="18"/>
          <w:szCs w:val="18"/>
        </w:rPr>
        <w:t xml:space="preserve"> ensuring </w:t>
      </w:r>
      <w:r w:rsidR="003D42AA" w:rsidRPr="00A30B07">
        <w:rPr>
          <w:rFonts w:asciiTheme="minorHAnsi" w:hAnsiTheme="minorHAnsi"/>
          <w:color w:val="000000"/>
          <w:sz w:val="18"/>
          <w:szCs w:val="18"/>
        </w:rPr>
        <w:t>academic</w:t>
      </w:r>
      <w:r w:rsidR="00705200" w:rsidRPr="00A30B07">
        <w:rPr>
          <w:rFonts w:asciiTheme="minorHAnsi" w:hAnsiTheme="minorHAnsi"/>
          <w:color w:val="000000"/>
          <w:sz w:val="18"/>
          <w:szCs w:val="18"/>
        </w:rPr>
        <w:t xml:space="preserve"> </w:t>
      </w:r>
      <w:r w:rsidRPr="00A30B07">
        <w:rPr>
          <w:rFonts w:asciiTheme="minorHAnsi" w:hAnsiTheme="minorHAnsi"/>
          <w:color w:val="000000"/>
          <w:sz w:val="18"/>
          <w:szCs w:val="18"/>
        </w:rPr>
        <w:t xml:space="preserve">execution, attaining </w:t>
      </w:r>
      <w:r w:rsidR="003D42AA" w:rsidRPr="00A30B07">
        <w:rPr>
          <w:rFonts w:asciiTheme="minorHAnsi" w:hAnsiTheme="minorHAnsi"/>
          <w:color w:val="000000"/>
          <w:sz w:val="18"/>
          <w:szCs w:val="18"/>
        </w:rPr>
        <w:t xml:space="preserve">academic performance </w:t>
      </w:r>
      <w:r w:rsidRPr="00A30B07">
        <w:rPr>
          <w:rFonts w:asciiTheme="minorHAnsi" w:hAnsiTheme="minorHAnsi"/>
          <w:color w:val="000000"/>
          <w:sz w:val="18"/>
          <w:szCs w:val="18"/>
        </w:rPr>
        <w:t>results, establishing processes, systems, and reporting mechanisms, and driving effective and efficient implementation – all of which will enable innovation and growth in a non-profit organization. </w:t>
      </w:r>
    </w:p>
    <w:p w14:paraId="0E5BBD16" w14:textId="77777777" w:rsidR="00A30B07" w:rsidRDefault="00A30B07" w:rsidP="00A30B07">
      <w:pPr>
        <w:overflowPunct/>
        <w:autoSpaceDE/>
        <w:autoSpaceDN/>
        <w:adjustRightInd/>
        <w:textAlignment w:val="auto"/>
        <w:rPr>
          <w:rFonts w:asciiTheme="minorHAnsi" w:hAnsiTheme="minorHAnsi"/>
          <w:b/>
          <w:bCs/>
          <w:color w:val="000000"/>
          <w:sz w:val="18"/>
          <w:szCs w:val="18"/>
          <w:u w:val="single"/>
        </w:rPr>
      </w:pPr>
    </w:p>
    <w:p w14:paraId="35D190C5" w14:textId="3E40E155" w:rsidR="00A30B07" w:rsidRPr="00A30B07" w:rsidRDefault="00A30B07" w:rsidP="00A30B07">
      <w:pPr>
        <w:overflowPunct/>
        <w:autoSpaceDE/>
        <w:autoSpaceDN/>
        <w:adjustRightInd/>
        <w:textAlignment w:val="auto"/>
        <w:rPr>
          <w:rFonts w:asciiTheme="minorHAnsi" w:hAnsiTheme="minorHAnsi"/>
          <w:color w:val="000000"/>
          <w:sz w:val="18"/>
          <w:szCs w:val="18"/>
          <w:u w:val="single"/>
        </w:rPr>
      </w:pPr>
      <w:r w:rsidRPr="00A30B07">
        <w:rPr>
          <w:rFonts w:asciiTheme="minorHAnsi" w:hAnsiTheme="minorHAnsi"/>
          <w:b/>
          <w:bCs/>
          <w:color w:val="000000"/>
          <w:sz w:val="18"/>
          <w:szCs w:val="18"/>
          <w:u w:val="single"/>
        </w:rPr>
        <w:t xml:space="preserve">Qualifications </w:t>
      </w:r>
    </w:p>
    <w:p w14:paraId="43ABA07F"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At least 5 years of management experience overseeing academic programs and driving significant results in a high-performance, growing non-profit organization.</w:t>
      </w:r>
    </w:p>
    <w:p w14:paraId="2A38F431"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Deep understanding of project planning, curriculum, instruction, assessment, professional development, data inquiry, and instructional technologies.</w:t>
      </w:r>
    </w:p>
    <w:p w14:paraId="65FCBD49"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Proven track record of achieving short- and long-term organizational objectives and academic results through the development and implementation of academic systems.</w:t>
      </w:r>
    </w:p>
    <w:p w14:paraId="2BF69048"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Excellent problem solving skills in order to analyze, assess, and manage the execution of academic systems.</w:t>
      </w:r>
    </w:p>
    <w:p w14:paraId="2D09F02D"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Excellence in academic management with the ability to coach senior-level staff to manage and develop high-performance teams to develop and implement program strategies.</w:t>
      </w:r>
    </w:p>
    <w:p w14:paraId="714FB5E7"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Experienced strategist and innovator who will contribute in the leadership, management, and growth of the organization.</w:t>
      </w:r>
    </w:p>
    <w:p w14:paraId="1A024AAB"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Highly accountable and results-driven with the ability to set and use goals to guide action and objectively measure performance.</w:t>
      </w:r>
    </w:p>
    <w:p w14:paraId="70719B94" w14:textId="77777777" w:rsidR="00A30B07" w:rsidRDefault="00A30B07" w:rsidP="00A30B07">
      <w:pPr>
        <w:overflowPunct/>
        <w:autoSpaceDE/>
        <w:autoSpaceDN/>
        <w:adjustRightInd/>
        <w:ind w:firstLine="360"/>
        <w:textAlignment w:val="auto"/>
        <w:rPr>
          <w:rFonts w:asciiTheme="minorHAnsi" w:hAnsiTheme="minorHAnsi"/>
          <w:b/>
          <w:bCs/>
          <w:color w:val="000000"/>
          <w:sz w:val="18"/>
          <w:szCs w:val="18"/>
        </w:rPr>
      </w:pPr>
    </w:p>
    <w:p w14:paraId="64F73D63" w14:textId="77777777" w:rsidR="00A30B07" w:rsidRPr="00A30B07" w:rsidRDefault="00A30B07" w:rsidP="00A30B07">
      <w:pPr>
        <w:overflowPunct/>
        <w:autoSpaceDE/>
        <w:autoSpaceDN/>
        <w:adjustRightInd/>
        <w:ind w:firstLine="360"/>
        <w:textAlignment w:val="auto"/>
        <w:rPr>
          <w:rFonts w:asciiTheme="minorHAnsi" w:hAnsiTheme="minorHAnsi"/>
          <w:color w:val="000000"/>
          <w:sz w:val="18"/>
          <w:szCs w:val="18"/>
        </w:rPr>
      </w:pPr>
      <w:r w:rsidRPr="00A30B07">
        <w:rPr>
          <w:rFonts w:asciiTheme="minorHAnsi" w:hAnsiTheme="minorHAnsi"/>
          <w:b/>
          <w:bCs/>
          <w:color w:val="000000"/>
          <w:sz w:val="18"/>
          <w:szCs w:val="18"/>
        </w:rPr>
        <w:t>Required Core Competencies include:</w:t>
      </w:r>
    </w:p>
    <w:p w14:paraId="7BFAF2CD"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Outstanding organizational skills and high attention to detail; outstanding written and oral communication skills.</w:t>
      </w:r>
    </w:p>
    <w:p w14:paraId="65419BA1"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Strong work-ethic, detail-driven, and a commitment to doing whatever it takes to get the job done.</w:t>
      </w:r>
    </w:p>
    <w:p w14:paraId="20FC64C1"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Ability to prioritize, multi-task, delegate, and lead by example.</w:t>
      </w:r>
    </w:p>
    <w:p w14:paraId="0DB1FDDC"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A demonstrated commitment to the mission of Public Prep is essential.</w:t>
      </w:r>
    </w:p>
    <w:p w14:paraId="516A6B82" w14:textId="77777777" w:rsidR="00A30B07" w:rsidRDefault="00A30B07" w:rsidP="00A30B07">
      <w:pPr>
        <w:overflowPunct/>
        <w:autoSpaceDE/>
        <w:autoSpaceDN/>
        <w:adjustRightInd/>
        <w:ind w:firstLine="360"/>
        <w:textAlignment w:val="auto"/>
        <w:rPr>
          <w:rFonts w:asciiTheme="minorHAnsi" w:hAnsiTheme="minorHAnsi"/>
          <w:b/>
          <w:bCs/>
          <w:color w:val="000000"/>
          <w:sz w:val="18"/>
          <w:szCs w:val="18"/>
        </w:rPr>
      </w:pPr>
    </w:p>
    <w:p w14:paraId="006487D0" w14:textId="77777777" w:rsidR="00A30B07" w:rsidRPr="00A30B07" w:rsidRDefault="00A30B07" w:rsidP="00A30B07">
      <w:pPr>
        <w:overflowPunct/>
        <w:autoSpaceDE/>
        <w:autoSpaceDN/>
        <w:adjustRightInd/>
        <w:ind w:firstLine="360"/>
        <w:textAlignment w:val="auto"/>
        <w:rPr>
          <w:rFonts w:asciiTheme="minorHAnsi" w:hAnsiTheme="minorHAnsi"/>
          <w:color w:val="000000"/>
          <w:sz w:val="18"/>
          <w:szCs w:val="18"/>
        </w:rPr>
      </w:pPr>
      <w:r w:rsidRPr="00A30B07">
        <w:rPr>
          <w:rFonts w:asciiTheme="minorHAnsi" w:hAnsiTheme="minorHAnsi"/>
          <w:b/>
          <w:bCs/>
          <w:color w:val="000000"/>
          <w:sz w:val="18"/>
          <w:szCs w:val="18"/>
        </w:rPr>
        <w:t>Educational Background:</w:t>
      </w:r>
    </w:p>
    <w:p w14:paraId="2BBAF474" w14:textId="77777777" w:rsidR="00A30B07" w:rsidRPr="00A30B07" w:rsidRDefault="00A30B07"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A minimum of a BA; A Masters or Juris Doctorate is preferred.</w:t>
      </w:r>
    </w:p>
    <w:p w14:paraId="7AAB460C" w14:textId="77777777" w:rsidR="00A30B07" w:rsidRDefault="00A30B07" w:rsidP="00A30B07">
      <w:pPr>
        <w:overflowPunct/>
        <w:autoSpaceDE/>
        <w:autoSpaceDN/>
        <w:adjustRightInd/>
        <w:textAlignment w:val="auto"/>
        <w:rPr>
          <w:rFonts w:asciiTheme="minorHAnsi" w:hAnsiTheme="minorHAnsi"/>
          <w:b/>
          <w:bCs/>
          <w:color w:val="000000"/>
          <w:sz w:val="18"/>
          <w:szCs w:val="18"/>
          <w:u w:val="single"/>
        </w:rPr>
      </w:pPr>
    </w:p>
    <w:p w14:paraId="55D36AEE" w14:textId="5553A2EA" w:rsidR="005C4E5A" w:rsidRPr="00A30B07" w:rsidRDefault="00A30B07" w:rsidP="00A30B07">
      <w:pPr>
        <w:overflowPunct/>
        <w:autoSpaceDE/>
        <w:autoSpaceDN/>
        <w:adjustRightInd/>
        <w:textAlignment w:val="auto"/>
        <w:rPr>
          <w:rFonts w:asciiTheme="minorHAnsi" w:hAnsiTheme="minorHAnsi"/>
          <w:color w:val="000000"/>
          <w:sz w:val="18"/>
          <w:szCs w:val="18"/>
          <w:u w:val="single"/>
        </w:rPr>
      </w:pPr>
      <w:r w:rsidRPr="00A30B07">
        <w:rPr>
          <w:rFonts w:asciiTheme="minorHAnsi" w:hAnsiTheme="minorHAnsi"/>
          <w:b/>
          <w:bCs/>
          <w:color w:val="000000"/>
          <w:sz w:val="18"/>
          <w:szCs w:val="18"/>
          <w:u w:val="single"/>
        </w:rPr>
        <w:t xml:space="preserve">Duties &amp; </w:t>
      </w:r>
      <w:r w:rsidR="005C4E5A" w:rsidRPr="00A30B07">
        <w:rPr>
          <w:rFonts w:asciiTheme="minorHAnsi" w:hAnsiTheme="minorHAnsi"/>
          <w:b/>
          <w:bCs/>
          <w:color w:val="000000"/>
          <w:sz w:val="18"/>
          <w:szCs w:val="18"/>
          <w:u w:val="single"/>
        </w:rPr>
        <w:t>Responsibilities</w:t>
      </w:r>
    </w:p>
    <w:p w14:paraId="5E0363EA" w14:textId="77777777" w:rsidR="00A30B07" w:rsidRDefault="00A30B07" w:rsidP="00A30B07">
      <w:pPr>
        <w:overflowPunct/>
        <w:autoSpaceDE/>
        <w:autoSpaceDN/>
        <w:adjustRightInd/>
        <w:textAlignment w:val="auto"/>
        <w:rPr>
          <w:rFonts w:asciiTheme="minorHAnsi" w:hAnsiTheme="minorHAnsi"/>
          <w:b/>
          <w:bCs/>
          <w:color w:val="000000"/>
          <w:sz w:val="18"/>
          <w:szCs w:val="18"/>
        </w:rPr>
      </w:pPr>
    </w:p>
    <w:p w14:paraId="2ABA0D6B" w14:textId="77777777" w:rsidR="005C4E5A" w:rsidRPr="00A30B07" w:rsidRDefault="005C4E5A" w:rsidP="00A30B07">
      <w:pPr>
        <w:overflowPunct/>
        <w:autoSpaceDE/>
        <w:autoSpaceDN/>
        <w:adjustRightInd/>
        <w:textAlignment w:val="auto"/>
        <w:rPr>
          <w:rFonts w:asciiTheme="minorHAnsi" w:hAnsiTheme="minorHAnsi"/>
          <w:color w:val="000000"/>
          <w:sz w:val="18"/>
          <w:szCs w:val="18"/>
        </w:rPr>
      </w:pPr>
      <w:r w:rsidRPr="00A30B07">
        <w:rPr>
          <w:rFonts w:asciiTheme="minorHAnsi" w:hAnsiTheme="minorHAnsi"/>
          <w:b/>
          <w:bCs/>
          <w:color w:val="000000"/>
          <w:sz w:val="18"/>
          <w:szCs w:val="18"/>
        </w:rPr>
        <w:t>Leadership</w:t>
      </w:r>
    </w:p>
    <w:p w14:paraId="3EA19D5C" w14:textId="59C34FD5"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Participate as a thought partner to the CEO and work closely with other members of senior leadership team to craft overall organizational strategy and goals, with specific ownership of </w:t>
      </w:r>
      <w:r w:rsidR="003F1D2D" w:rsidRPr="00A30B07">
        <w:rPr>
          <w:rFonts w:asciiTheme="minorHAnsi" w:hAnsiTheme="minorHAnsi"/>
          <w:color w:val="000000"/>
          <w:sz w:val="18"/>
          <w:szCs w:val="18"/>
        </w:rPr>
        <w:t>academic</w:t>
      </w:r>
      <w:r w:rsidR="003130D1" w:rsidRPr="00A30B07">
        <w:rPr>
          <w:rFonts w:asciiTheme="minorHAnsi" w:hAnsiTheme="minorHAnsi"/>
          <w:color w:val="000000"/>
          <w:sz w:val="18"/>
          <w:szCs w:val="18"/>
        </w:rPr>
        <w:t xml:space="preserve"> </w:t>
      </w:r>
      <w:r w:rsidRPr="00A30B07">
        <w:rPr>
          <w:rFonts w:asciiTheme="minorHAnsi" w:hAnsiTheme="minorHAnsi"/>
          <w:color w:val="000000"/>
          <w:sz w:val="18"/>
          <w:szCs w:val="18"/>
        </w:rPr>
        <w:t>objectives.</w:t>
      </w:r>
    </w:p>
    <w:p w14:paraId="591EA3F1" w14:textId="77777777"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Provide effective and inspiring leadership through active involvement in all programs and services, developing broad and deep knowledge of the education sector and of Public Preparatory Network Schools.</w:t>
      </w:r>
    </w:p>
    <w:p w14:paraId="0784465F" w14:textId="77777777"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lastRenderedPageBreak/>
        <w:t>Routinely represent the organization to key stakeholders and partners, including</w:t>
      </w:r>
      <w:r w:rsidR="003130D1" w:rsidRPr="00A30B07">
        <w:rPr>
          <w:rFonts w:asciiTheme="minorHAnsi" w:hAnsiTheme="minorHAnsi"/>
          <w:color w:val="000000"/>
          <w:sz w:val="18"/>
          <w:szCs w:val="18"/>
        </w:rPr>
        <w:t xml:space="preserve"> external parties,</w:t>
      </w:r>
      <w:r w:rsidRPr="00A30B07">
        <w:rPr>
          <w:rFonts w:asciiTheme="minorHAnsi" w:hAnsiTheme="minorHAnsi"/>
          <w:color w:val="000000"/>
          <w:sz w:val="18"/>
          <w:szCs w:val="18"/>
        </w:rPr>
        <w:t xml:space="preserve"> investors, foundation</w:t>
      </w:r>
      <w:r w:rsidR="003130D1" w:rsidRPr="00A30B07">
        <w:rPr>
          <w:rFonts w:asciiTheme="minorHAnsi" w:hAnsiTheme="minorHAnsi"/>
          <w:color w:val="000000"/>
          <w:sz w:val="18"/>
          <w:szCs w:val="18"/>
        </w:rPr>
        <w:t>s</w:t>
      </w:r>
      <w:r w:rsidRPr="00A30B07">
        <w:rPr>
          <w:rFonts w:asciiTheme="minorHAnsi" w:hAnsiTheme="minorHAnsi"/>
          <w:color w:val="000000"/>
          <w:sz w:val="18"/>
          <w:szCs w:val="18"/>
        </w:rPr>
        <w:t>, auditors, public officials and board members, instilling confidence among these constituents.</w:t>
      </w:r>
    </w:p>
    <w:p w14:paraId="788C5A9D" w14:textId="0AA6D170"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Responsible for setting and implementing strategic short- and long-term goals, including annual </w:t>
      </w:r>
      <w:r w:rsidR="006D32EC" w:rsidRPr="00A30B07">
        <w:rPr>
          <w:rFonts w:asciiTheme="minorHAnsi" w:hAnsiTheme="minorHAnsi"/>
          <w:color w:val="000000"/>
          <w:sz w:val="18"/>
          <w:szCs w:val="18"/>
        </w:rPr>
        <w:t>academic performance</w:t>
      </w:r>
      <w:r w:rsidRPr="00A30B07">
        <w:rPr>
          <w:rFonts w:asciiTheme="minorHAnsi" w:hAnsiTheme="minorHAnsi"/>
          <w:color w:val="000000"/>
          <w:sz w:val="18"/>
          <w:szCs w:val="18"/>
        </w:rPr>
        <w:t xml:space="preserve"> </w:t>
      </w:r>
      <w:r w:rsidR="003130D1" w:rsidRPr="00A30B07">
        <w:rPr>
          <w:rFonts w:asciiTheme="minorHAnsi" w:hAnsiTheme="minorHAnsi"/>
          <w:color w:val="000000"/>
          <w:sz w:val="18"/>
          <w:szCs w:val="18"/>
        </w:rPr>
        <w:t xml:space="preserve">goals </w:t>
      </w:r>
      <w:r w:rsidRPr="00A30B07">
        <w:rPr>
          <w:rFonts w:asciiTheme="minorHAnsi" w:hAnsiTheme="minorHAnsi"/>
          <w:color w:val="000000"/>
          <w:sz w:val="18"/>
          <w:szCs w:val="18"/>
        </w:rPr>
        <w:t xml:space="preserve">and </w:t>
      </w:r>
      <w:r w:rsidR="006A546F" w:rsidRPr="00A30B07">
        <w:rPr>
          <w:rFonts w:asciiTheme="minorHAnsi" w:hAnsiTheme="minorHAnsi"/>
          <w:color w:val="000000"/>
          <w:sz w:val="18"/>
          <w:szCs w:val="18"/>
        </w:rPr>
        <w:t>long-term academic growth goals</w:t>
      </w:r>
      <w:r w:rsidRPr="00A30B07">
        <w:rPr>
          <w:rFonts w:asciiTheme="minorHAnsi" w:hAnsiTheme="minorHAnsi"/>
          <w:color w:val="000000"/>
          <w:sz w:val="18"/>
          <w:szCs w:val="18"/>
        </w:rPr>
        <w:t>. </w:t>
      </w:r>
    </w:p>
    <w:p w14:paraId="49C67856" w14:textId="77777777" w:rsidR="00A30B07" w:rsidRDefault="00A30B07" w:rsidP="00A30B07">
      <w:pPr>
        <w:overflowPunct/>
        <w:autoSpaceDE/>
        <w:autoSpaceDN/>
        <w:adjustRightInd/>
        <w:textAlignment w:val="auto"/>
        <w:rPr>
          <w:rFonts w:asciiTheme="minorHAnsi" w:hAnsiTheme="minorHAnsi"/>
          <w:b/>
          <w:bCs/>
          <w:color w:val="000000"/>
          <w:sz w:val="18"/>
          <w:szCs w:val="18"/>
        </w:rPr>
      </w:pPr>
    </w:p>
    <w:p w14:paraId="3B7D2A67" w14:textId="47D1B4F1" w:rsidR="005C4E5A" w:rsidRPr="00A30B07" w:rsidRDefault="006A546F" w:rsidP="00A30B07">
      <w:pPr>
        <w:overflowPunct/>
        <w:autoSpaceDE/>
        <w:autoSpaceDN/>
        <w:adjustRightInd/>
        <w:textAlignment w:val="auto"/>
        <w:rPr>
          <w:rFonts w:asciiTheme="minorHAnsi" w:hAnsiTheme="minorHAnsi"/>
          <w:color w:val="000000"/>
          <w:sz w:val="18"/>
          <w:szCs w:val="18"/>
        </w:rPr>
      </w:pPr>
      <w:r w:rsidRPr="00A30B07">
        <w:rPr>
          <w:rFonts w:asciiTheme="minorHAnsi" w:hAnsiTheme="minorHAnsi"/>
          <w:b/>
          <w:bCs/>
          <w:color w:val="000000"/>
          <w:sz w:val="18"/>
          <w:szCs w:val="18"/>
        </w:rPr>
        <w:t>Academic</w:t>
      </w:r>
      <w:r w:rsidR="005C4E5A" w:rsidRPr="00A30B07">
        <w:rPr>
          <w:rFonts w:asciiTheme="minorHAnsi" w:hAnsiTheme="minorHAnsi"/>
          <w:b/>
          <w:bCs/>
          <w:color w:val="000000"/>
          <w:sz w:val="18"/>
          <w:szCs w:val="18"/>
        </w:rPr>
        <w:t xml:space="preserve"> Management and Growth</w:t>
      </w:r>
    </w:p>
    <w:p w14:paraId="531752EC" w14:textId="7F44AB22" w:rsidR="006A546F"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Provide effective and inspiring management of a high-fun</w:t>
      </w:r>
      <w:r w:rsidR="00A1189A" w:rsidRPr="00A30B07">
        <w:rPr>
          <w:rFonts w:asciiTheme="minorHAnsi" w:hAnsiTheme="minorHAnsi"/>
          <w:color w:val="000000"/>
          <w:sz w:val="18"/>
          <w:szCs w:val="18"/>
        </w:rPr>
        <w:t>ctioning, well-integrated staff.</w:t>
      </w:r>
    </w:p>
    <w:p w14:paraId="1978804A" w14:textId="73E378EB"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Lead, plan, manage, and drive results for the </w:t>
      </w:r>
      <w:r w:rsidR="006A546F" w:rsidRPr="00A30B07">
        <w:rPr>
          <w:rFonts w:asciiTheme="minorHAnsi" w:hAnsiTheme="minorHAnsi"/>
          <w:color w:val="000000"/>
          <w:sz w:val="18"/>
          <w:szCs w:val="18"/>
        </w:rPr>
        <w:t>academic</w:t>
      </w:r>
      <w:r w:rsidR="003130D1" w:rsidRPr="00A30B07">
        <w:rPr>
          <w:rFonts w:asciiTheme="minorHAnsi" w:hAnsiTheme="minorHAnsi"/>
          <w:color w:val="000000"/>
          <w:sz w:val="18"/>
          <w:szCs w:val="18"/>
        </w:rPr>
        <w:t xml:space="preserve"> </w:t>
      </w:r>
      <w:r w:rsidRPr="00A30B07">
        <w:rPr>
          <w:rFonts w:asciiTheme="minorHAnsi" w:hAnsiTheme="minorHAnsi"/>
          <w:color w:val="000000"/>
          <w:sz w:val="18"/>
          <w:szCs w:val="18"/>
        </w:rPr>
        <w:t>functions of a non-profit organization with a budget of over $</w:t>
      </w:r>
      <w:r w:rsidR="003130D1" w:rsidRPr="00A30B07">
        <w:rPr>
          <w:rFonts w:asciiTheme="minorHAnsi" w:hAnsiTheme="minorHAnsi"/>
          <w:color w:val="000000"/>
          <w:sz w:val="18"/>
          <w:szCs w:val="18"/>
        </w:rPr>
        <w:t>20</w:t>
      </w:r>
      <w:r w:rsidRPr="00A30B07">
        <w:rPr>
          <w:rFonts w:asciiTheme="minorHAnsi" w:hAnsiTheme="minorHAnsi"/>
          <w:color w:val="000000"/>
          <w:sz w:val="18"/>
          <w:szCs w:val="18"/>
        </w:rPr>
        <w:t xml:space="preserve"> million expected to grow within five years.</w:t>
      </w:r>
    </w:p>
    <w:p w14:paraId="3EDE6389" w14:textId="553D23EF"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Identify and implement innovative, disciplined, and continuously improving processes and systems for </w:t>
      </w:r>
      <w:r w:rsidR="00A1189A" w:rsidRPr="00A30B07">
        <w:rPr>
          <w:rFonts w:asciiTheme="minorHAnsi" w:hAnsiTheme="minorHAnsi"/>
          <w:color w:val="000000"/>
          <w:sz w:val="18"/>
          <w:szCs w:val="18"/>
        </w:rPr>
        <w:t>academic</w:t>
      </w:r>
      <w:r w:rsidR="003130D1" w:rsidRPr="00A30B07">
        <w:rPr>
          <w:rFonts w:asciiTheme="minorHAnsi" w:hAnsiTheme="minorHAnsi"/>
          <w:color w:val="000000"/>
          <w:sz w:val="18"/>
          <w:szCs w:val="18"/>
        </w:rPr>
        <w:t xml:space="preserve"> </w:t>
      </w:r>
      <w:r w:rsidRPr="00A30B07">
        <w:rPr>
          <w:rFonts w:asciiTheme="minorHAnsi" w:hAnsiTheme="minorHAnsi"/>
          <w:color w:val="000000"/>
          <w:sz w:val="18"/>
          <w:szCs w:val="18"/>
        </w:rPr>
        <w:t>teams. Hold teams accountable to operating and measuring results under established processes, systems, and metrics.</w:t>
      </w:r>
    </w:p>
    <w:p w14:paraId="5039FBA6" w14:textId="58388845" w:rsidR="00BF594D"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Develop </w:t>
      </w:r>
      <w:r w:rsidR="000C0C8E" w:rsidRPr="00A30B07">
        <w:rPr>
          <w:rFonts w:asciiTheme="minorHAnsi" w:hAnsiTheme="minorHAnsi"/>
          <w:color w:val="000000"/>
          <w:sz w:val="18"/>
          <w:szCs w:val="18"/>
        </w:rPr>
        <w:t>academic excellence</w:t>
      </w:r>
      <w:r w:rsidR="00BF594D" w:rsidRPr="00A30B07">
        <w:rPr>
          <w:rFonts w:asciiTheme="minorHAnsi" w:hAnsiTheme="minorHAnsi"/>
          <w:color w:val="000000"/>
          <w:sz w:val="18"/>
          <w:szCs w:val="18"/>
        </w:rPr>
        <w:t xml:space="preserve"> by leading a team</w:t>
      </w:r>
      <w:r w:rsidR="00090740" w:rsidRPr="00A30B07">
        <w:rPr>
          <w:rFonts w:asciiTheme="minorHAnsi" w:hAnsiTheme="minorHAnsi"/>
          <w:color w:val="000000"/>
          <w:sz w:val="18"/>
          <w:szCs w:val="18"/>
        </w:rPr>
        <w:t xml:space="preserve"> </w:t>
      </w:r>
      <w:r w:rsidR="00BF594D" w:rsidRPr="00A30B07">
        <w:rPr>
          <w:rFonts w:asciiTheme="minorHAnsi" w:hAnsiTheme="minorHAnsi"/>
          <w:color w:val="000000"/>
          <w:sz w:val="18"/>
          <w:szCs w:val="18"/>
        </w:rPr>
        <w:t>to</w:t>
      </w:r>
      <w:r w:rsidRPr="00A30B07">
        <w:rPr>
          <w:rFonts w:asciiTheme="minorHAnsi" w:hAnsiTheme="minorHAnsi"/>
          <w:color w:val="000000"/>
          <w:sz w:val="18"/>
          <w:szCs w:val="18"/>
        </w:rPr>
        <w:t xml:space="preserve">: </w:t>
      </w:r>
    </w:p>
    <w:p w14:paraId="25685D63" w14:textId="7703C590" w:rsidR="00BF594D" w:rsidRPr="00A30B07" w:rsidRDefault="00BF594D"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set and monitor</w:t>
      </w:r>
      <w:r w:rsidR="000C0C8E" w:rsidRPr="00A30B07">
        <w:rPr>
          <w:rFonts w:asciiTheme="minorHAnsi" w:hAnsiTheme="minorHAnsi"/>
          <w:color w:val="000000"/>
          <w:sz w:val="18"/>
          <w:szCs w:val="18"/>
        </w:rPr>
        <w:t xml:space="preserve"> academic goals; </w:t>
      </w:r>
    </w:p>
    <w:p w14:paraId="1EB9C031" w14:textId="379A2A9A" w:rsidR="00090740" w:rsidRPr="00A30B07" w:rsidRDefault="00090740"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monitor and evaluate the effectiveness of instructional programs;</w:t>
      </w:r>
    </w:p>
    <w:p w14:paraId="5BD1AAE8" w14:textId="4D069699" w:rsidR="00BF594D" w:rsidRPr="00A30B07" w:rsidRDefault="00BF594D"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establish</w:t>
      </w:r>
      <w:r w:rsidR="00311062" w:rsidRPr="00A30B07">
        <w:rPr>
          <w:rFonts w:asciiTheme="minorHAnsi" w:hAnsiTheme="minorHAnsi"/>
          <w:color w:val="000000"/>
          <w:sz w:val="18"/>
          <w:szCs w:val="18"/>
        </w:rPr>
        <w:t xml:space="preserve"> an academic program model with explicit academic achievement, character development, and college knowledge components; </w:t>
      </w:r>
    </w:p>
    <w:p w14:paraId="7E3EE5C6" w14:textId="7910A8AD" w:rsidR="0082489E" w:rsidRPr="00A30B07" w:rsidRDefault="0082489E"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establish a common vision of instructional excellence </w:t>
      </w:r>
      <w:r w:rsidR="0084066B" w:rsidRPr="00A30B07">
        <w:rPr>
          <w:rFonts w:asciiTheme="minorHAnsi" w:hAnsiTheme="minorHAnsi"/>
          <w:color w:val="000000"/>
          <w:sz w:val="18"/>
          <w:szCs w:val="18"/>
        </w:rPr>
        <w:t>in network schools</w:t>
      </w:r>
      <w:r w:rsidRPr="00A30B07">
        <w:rPr>
          <w:rFonts w:asciiTheme="minorHAnsi" w:hAnsiTheme="minorHAnsi"/>
          <w:color w:val="000000"/>
          <w:sz w:val="18"/>
          <w:szCs w:val="18"/>
        </w:rPr>
        <w:t xml:space="preserve">; </w:t>
      </w:r>
    </w:p>
    <w:p w14:paraId="482E31B0" w14:textId="0F2400AB" w:rsidR="00BF594D" w:rsidRPr="00A30B07" w:rsidRDefault="00BF594D"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develop</w:t>
      </w:r>
      <w:r w:rsidR="000C0C8E" w:rsidRPr="00A30B07">
        <w:rPr>
          <w:rFonts w:asciiTheme="minorHAnsi" w:hAnsiTheme="minorHAnsi"/>
          <w:color w:val="000000"/>
          <w:sz w:val="18"/>
          <w:szCs w:val="18"/>
        </w:rPr>
        <w:t xml:space="preserve"> </w:t>
      </w:r>
      <w:r w:rsidR="0084066B" w:rsidRPr="00A30B07">
        <w:rPr>
          <w:rFonts w:asciiTheme="minorHAnsi" w:hAnsiTheme="minorHAnsi"/>
          <w:color w:val="000000"/>
          <w:sz w:val="18"/>
          <w:szCs w:val="18"/>
        </w:rPr>
        <w:t xml:space="preserve">and implement a </w:t>
      </w:r>
      <w:r w:rsidR="000C0C8E" w:rsidRPr="00A30B07">
        <w:rPr>
          <w:rFonts w:asciiTheme="minorHAnsi" w:hAnsiTheme="minorHAnsi"/>
          <w:color w:val="000000"/>
          <w:sz w:val="18"/>
          <w:szCs w:val="18"/>
        </w:rPr>
        <w:t xml:space="preserve">knowledge-based, interdisciplinary curriculum unique to the Public Preparatory network; </w:t>
      </w:r>
    </w:p>
    <w:p w14:paraId="5617C70A" w14:textId="4D91ABD5" w:rsidR="00090740" w:rsidRPr="00A30B07" w:rsidRDefault="00090740"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develop and monitor an integrated, data-driven student level assessment system;</w:t>
      </w:r>
    </w:p>
    <w:p w14:paraId="0AAE4C29" w14:textId="7F73CD9D" w:rsidR="0082489E" w:rsidRPr="00A30B07" w:rsidRDefault="00786176"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develop</w:t>
      </w:r>
      <w:r w:rsidR="00BF594D" w:rsidRPr="00A30B07">
        <w:rPr>
          <w:rFonts w:asciiTheme="minorHAnsi" w:hAnsiTheme="minorHAnsi"/>
          <w:color w:val="000000"/>
          <w:sz w:val="18"/>
          <w:szCs w:val="18"/>
        </w:rPr>
        <w:t xml:space="preserve"> professional development to support curriculum imp</w:t>
      </w:r>
      <w:r w:rsidR="0084066B" w:rsidRPr="00A30B07">
        <w:rPr>
          <w:rFonts w:asciiTheme="minorHAnsi" w:hAnsiTheme="minorHAnsi"/>
          <w:color w:val="000000"/>
          <w:sz w:val="18"/>
          <w:szCs w:val="18"/>
        </w:rPr>
        <w:t xml:space="preserve">lementation and increase teachers’ knowledge and skills in relation to network-wide priorities; </w:t>
      </w:r>
    </w:p>
    <w:p w14:paraId="34DBAB4D" w14:textId="77777777" w:rsidR="00786176" w:rsidRPr="00A30B07" w:rsidRDefault="00786176" w:rsidP="00A30B07">
      <w:pPr>
        <w:numPr>
          <w:ilvl w:val="1"/>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establish</w:t>
      </w:r>
      <w:r w:rsidR="00BF594D" w:rsidRPr="00A30B07">
        <w:rPr>
          <w:rFonts w:asciiTheme="minorHAnsi" w:hAnsiTheme="minorHAnsi"/>
          <w:color w:val="000000"/>
          <w:sz w:val="18"/>
          <w:szCs w:val="18"/>
        </w:rPr>
        <w:t xml:space="preserve"> systems for maintaining and monitoring academic program data; </w:t>
      </w:r>
    </w:p>
    <w:p w14:paraId="06A6FA9E" w14:textId="5CA1707D" w:rsidR="00185649" w:rsidRPr="00A30B07" w:rsidRDefault="00786176" w:rsidP="00A30B07">
      <w:pPr>
        <w:numPr>
          <w:ilvl w:val="1"/>
          <w:numId w:val="3"/>
        </w:numPr>
        <w:overflowPunct/>
        <w:autoSpaceDE/>
        <w:autoSpaceDN/>
        <w:adjustRightInd/>
        <w:textAlignment w:val="auto"/>
        <w:rPr>
          <w:rFonts w:asciiTheme="minorHAnsi" w:hAnsiTheme="minorHAnsi"/>
          <w:color w:val="000000"/>
          <w:sz w:val="18"/>
          <w:szCs w:val="18"/>
        </w:rPr>
      </w:pPr>
      <w:proofErr w:type="gramStart"/>
      <w:r w:rsidRPr="00A30B07">
        <w:rPr>
          <w:rFonts w:asciiTheme="minorHAnsi" w:hAnsiTheme="minorHAnsi"/>
          <w:color w:val="000000"/>
          <w:sz w:val="18"/>
          <w:szCs w:val="18"/>
        </w:rPr>
        <w:t>develop</w:t>
      </w:r>
      <w:proofErr w:type="gramEnd"/>
      <w:r w:rsidRPr="00A30B07">
        <w:rPr>
          <w:rFonts w:asciiTheme="minorHAnsi" w:hAnsiTheme="minorHAnsi"/>
          <w:color w:val="000000"/>
          <w:sz w:val="18"/>
          <w:szCs w:val="18"/>
        </w:rPr>
        <w:t xml:space="preserve"> and monitor</w:t>
      </w:r>
      <w:r w:rsidR="00BF594D" w:rsidRPr="00A30B07">
        <w:rPr>
          <w:rFonts w:asciiTheme="minorHAnsi" w:hAnsiTheme="minorHAnsi"/>
          <w:color w:val="000000"/>
          <w:sz w:val="18"/>
          <w:szCs w:val="18"/>
        </w:rPr>
        <w:t xml:space="preserve"> systems for data inquiry.</w:t>
      </w:r>
    </w:p>
    <w:p w14:paraId="60E4A8FB" w14:textId="7C693679" w:rsidR="00185649" w:rsidRPr="00A30B07" w:rsidRDefault="00185649"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Lead Public Preparatory Network Schools in determining, identifying, and developing specific plans to scale its capabilities and capacity as a highly-performing, data-driven organization.</w:t>
      </w:r>
    </w:p>
    <w:p w14:paraId="1B634122" w14:textId="77777777" w:rsidR="00A30B07" w:rsidRDefault="00A30B07" w:rsidP="00A30B07">
      <w:pPr>
        <w:overflowPunct/>
        <w:autoSpaceDE/>
        <w:autoSpaceDN/>
        <w:adjustRightInd/>
        <w:textAlignment w:val="auto"/>
        <w:rPr>
          <w:rFonts w:asciiTheme="minorHAnsi" w:hAnsiTheme="minorHAnsi"/>
          <w:b/>
          <w:bCs/>
          <w:color w:val="000000"/>
          <w:sz w:val="18"/>
          <w:szCs w:val="18"/>
        </w:rPr>
      </w:pPr>
    </w:p>
    <w:p w14:paraId="2899D39A" w14:textId="77777777" w:rsidR="005C4E5A" w:rsidRPr="00A30B07" w:rsidRDefault="005C4E5A" w:rsidP="00A30B07">
      <w:pPr>
        <w:overflowPunct/>
        <w:autoSpaceDE/>
        <w:autoSpaceDN/>
        <w:adjustRightInd/>
        <w:textAlignment w:val="auto"/>
        <w:rPr>
          <w:rFonts w:asciiTheme="minorHAnsi" w:hAnsiTheme="minorHAnsi"/>
          <w:color w:val="000000"/>
          <w:sz w:val="18"/>
          <w:szCs w:val="18"/>
        </w:rPr>
      </w:pPr>
      <w:r w:rsidRPr="00A30B07">
        <w:rPr>
          <w:rFonts w:asciiTheme="minorHAnsi" w:hAnsiTheme="minorHAnsi"/>
          <w:b/>
          <w:bCs/>
          <w:color w:val="000000"/>
          <w:sz w:val="18"/>
          <w:szCs w:val="18"/>
        </w:rPr>
        <w:t>Strategy and Planning</w:t>
      </w:r>
    </w:p>
    <w:p w14:paraId="305793A9" w14:textId="4ABD2C7D"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Collaborate on all </w:t>
      </w:r>
      <w:r w:rsidR="00185649" w:rsidRPr="00A30B07">
        <w:rPr>
          <w:rFonts w:asciiTheme="minorHAnsi" w:hAnsiTheme="minorHAnsi"/>
          <w:color w:val="000000"/>
          <w:sz w:val="18"/>
          <w:szCs w:val="18"/>
        </w:rPr>
        <w:t>academic</w:t>
      </w:r>
      <w:r w:rsidRPr="00A30B07">
        <w:rPr>
          <w:rFonts w:asciiTheme="minorHAnsi" w:hAnsiTheme="minorHAnsi"/>
          <w:color w:val="000000"/>
          <w:sz w:val="18"/>
          <w:szCs w:val="18"/>
        </w:rPr>
        <w:t xml:space="preserve"> and strategic issues as they arise; provide strategic recommendations based on </w:t>
      </w:r>
      <w:r w:rsidR="00185649" w:rsidRPr="00A30B07">
        <w:rPr>
          <w:rFonts w:asciiTheme="minorHAnsi" w:hAnsiTheme="minorHAnsi"/>
          <w:color w:val="000000"/>
          <w:sz w:val="18"/>
          <w:szCs w:val="18"/>
        </w:rPr>
        <w:t>academic</w:t>
      </w:r>
      <w:r w:rsidRPr="00A30B07">
        <w:rPr>
          <w:rFonts w:asciiTheme="minorHAnsi" w:hAnsiTheme="minorHAnsi"/>
          <w:color w:val="000000"/>
          <w:sz w:val="18"/>
          <w:szCs w:val="18"/>
        </w:rPr>
        <w:t xml:space="preserve"> and organizational </w:t>
      </w:r>
      <w:r w:rsidR="003E16A5" w:rsidRPr="00A30B07">
        <w:rPr>
          <w:rFonts w:asciiTheme="minorHAnsi" w:hAnsiTheme="minorHAnsi"/>
          <w:color w:val="000000"/>
          <w:sz w:val="18"/>
          <w:szCs w:val="18"/>
        </w:rPr>
        <w:t>priorities</w:t>
      </w:r>
      <w:r w:rsidRPr="00A30B07">
        <w:rPr>
          <w:rFonts w:asciiTheme="minorHAnsi" w:hAnsiTheme="minorHAnsi"/>
          <w:color w:val="000000"/>
          <w:sz w:val="18"/>
          <w:szCs w:val="18"/>
        </w:rPr>
        <w:t>.</w:t>
      </w:r>
    </w:p>
    <w:p w14:paraId="2AC896A2" w14:textId="77777777"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Participate in the ongoing strategic planning process as an integral member of the Senior Leadership Team.</w:t>
      </w:r>
    </w:p>
    <w:p w14:paraId="6C478F54" w14:textId="52FE86EB"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Oversee long-term </w:t>
      </w:r>
      <w:r w:rsidR="003E16A5" w:rsidRPr="00A30B07">
        <w:rPr>
          <w:rFonts w:asciiTheme="minorHAnsi" w:hAnsiTheme="minorHAnsi"/>
          <w:color w:val="000000"/>
          <w:sz w:val="18"/>
          <w:szCs w:val="18"/>
        </w:rPr>
        <w:t>academic</w:t>
      </w:r>
      <w:r w:rsidRPr="00A30B07">
        <w:rPr>
          <w:rFonts w:asciiTheme="minorHAnsi" w:hAnsiTheme="minorHAnsi"/>
          <w:color w:val="000000"/>
          <w:sz w:val="18"/>
          <w:szCs w:val="18"/>
        </w:rPr>
        <w:t xml:space="preserve"> planning in alignment with Public Preparatory Network Schools’ strategic plan.</w:t>
      </w:r>
    </w:p>
    <w:p w14:paraId="1052787D" w14:textId="2DDE695F" w:rsidR="005C4E5A" w:rsidRPr="00A30B07" w:rsidRDefault="005C4E5A" w:rsidP="00A30B07">
      <w:pPr>
        <w:numPr>
          <w:ilvl w:val="0"/>
          <w:numId w:val="3"/>
        </w:numPr>
        <w:overflowPunct/>
        <w:autoSpaceDE/>
        <w:autoSpaceDN/>
        <w:adjustRightInd/>
        <w:textAlignment w:val="auto"/>
        <w:rPr>
          <w:rFonts w:asciiTheme="minorHAnsi" w:hAnsiTheme="minorHAnsi"/>
          <w:color w:val="000000"/>
          <w:sz w:val="18"/>
          <w:szCs w:val="18"/>
        </w:rPr>
      </w:pPr>
      <w:r w:rsidRPr="00A30B07">
        <w:rPr>
          <w:rFonts w:asciiTheme="minorHAnsi" w:hAnsiTheme="minorHAnsi"/>
          <w:color w:val="000000"/>
          <w:sz w:val="18"/>
          <w:szCs w:val="18"/>
        </w:rPr>
        <w:t xml:space="preserve">Engage the Senior Leadership Team around issues, trends, and changes in the </w:t>
      </w:r>
      <w:r w:rsidR="003E16A5" w:rsidRPr="00A30B07">
        <w:rPr>
          <w:rFonts w:asciiTheme="minorHAnsi" w:hAnsiTheme="minorHAnsi"/>
          <w:color w:val="000000"/>
          <w:sz w:val="18"/>
          <w:szCs w:val="18"/>
        </w:rPr>
        <w:t>academic program</w:t>
      </w:r>
      <w:r w:rsidRPr="00A30B07">
        <w:rPr>
          <w:rFonts w:asciiTheme="minorHAnsi" w:hAnsiTheme="minorHAnsi"/>
          <w:color w:val="000000"/>
          <w:sz w:val="18"/>
          <w:szCs w:val="18"/>
        </w:rPr>
        <w:t xml:space="preserve"> model</w:t>
      </w:r>
      <w:r w:rsidR="003130D1" w:rsidRPr="00A30B07">
        <w:rPr>
          <w:rFonts w:asciiTheme="minorHAnsi" w:hAnsiTheme="minorHAnsi"/>
          <w:color w:val="000000"/>
          <w:sz w:val="18"/>
          <w:szCs w:val="18"/>
        </w:rPr>
        <w:t>.</w:t>
      </w:r>
    </w:p>
    <w:p w14:paraId="17AB22D0" w14:textId="77777777" w:rsidR="00A30B07" w:rsidRDefault="00A30B07" w:rsidP="00A30B07">
      <w:pPr>
        <w:tabs>
          <w:tab w:val="left" w:pos="720"/>
        </w:tabs>
        <w:jc w:val="both"/>
        <w:rPr>
          <w:rFonts w:asciiTheme="minorHAnsi" w:hAnsiTheme="minorHAnsi"/>
          <w:b/>
          <w:sz w:val="18"/>
          <w:szCs w:val="18"/>
        </w:rPr>
      </w:pPr>
    </w:p>
    <w:p w14:paraId="08A3AE7E" w14:textId="7DBD1EE1" w:rsidR="005C4E5A" w:rsidRPr="00A30B07" w:rsidRDefault="005C4E5A" w:rsidP="00A30B07">
      <w:pPr>
        <w:tabs>
          <w:tab w:val="left" w:pos="720"/>
        </w:tabs>
        <w:jc w:val="both"/>
        <w:rPr>
          <w:rFonts w:asciiTheme="minorHAnsi" w:hAnsiTheme="minorHAnsi"/>
          <w:b/>
          <w:sz w:val="18"/>
          <w:szCs w:val="18"/>
        </w:rPr>
      </w:pPr>
      <w:r w:rsidRPr="00A30B07">
        <w:rPr>
          <w:rFonts w:asciiTheme="minorHAnsi" w:hAnsiTheme="minorHAnsi"/>
          <w:b/>
          <w:sz w:val="18"/>
          <w:szCs w:val="18"/>
        </w:rPr>
        <w:t xml:space="preserve">THIS JOB DESCRIPTION IS A CONCISE STATEMENT OF THE DUTIES, RESPONSIBILITIES, AUTHORITIES AND RELATIONSHIPS BUILT INTO THE JOB.  THE DESCRIPTION OUTLINES THE REQUIREMENTS FOR PERFORMING THE WORK, ITS FREQUENCY AND SCOPE.  IT IS BASED ON THE NATURE OF THE WORK AND NOT ON THE INDIVIDUAL CURRENTLY PERFORMING IT.  THIS JOB DESCRIPTION CAN AND WILL BE REVISED AT THE DISCRETION OF THE </w:t>
      </w:r>
      <w:r w:rsidR="00A30B07" w:rsidRPr="00A30B07">
        <w:rPr>
          <w:rFonts w:asciiTheme="minorHAnsi" w:hAnsiTheme="minorHAnsi"/>
          <w:b/>
          <w:sz w:val="18"/>
          <w:szCs w:val="18"/>
        </w:rPr>
        <w:t xml:space="preserve">CHIEF EXECUTIVE OFFICER </w:t>
      </w:r>
      <w:r w:rsidRPr="00A30B07">
        <w:rPr>
          <w:rFonts w:asciiTheme="minorHAnsi" w:hAnsiTheme="minorHAnsi"/>
          <w:b/>
          <w:caps/>
          <w:sz w:val="18"/>
          <w:szCs w:val="18"/>
        </w:rPr>
        <w:t>and</w:t>
      </w:r>
      <w:r w:rsidRPr="00A30B07">
        <w:rPr>
          <w:rFonts w:asciiTheme="minorHAnsi" w:hAnsiTheme="minorHAnsi"/>
          <w:b/>
          <w:sz w:val="18"/>
          <w:szCs w:val="18"/>
        </w:rPr>
        <w:t xml:space="preserve"> </w:t>
      </w:r>
      <w:r w:rsidRPr="00A30B07">
        <w:rPr>
          <w:rFonts w:asciiTheme="minorHAnsi" w:hAnsiTheme="minorHAnsi"/>
          <w:b/>
          <w:caps/>
          <w:sz w:val="18"/>
          <w:szCs w:val="18"/>
        </w:rPr>
        <w:t>the Director of Human Resources</w:t>
      </w:r>
      <w:r w:rsidRPr="00A30B07">
        <w:rPr>
          <w:rFonts w:asciiTheme="minorHAnsi" w:hAnsiTheme="minorHAnsi"/>
          <w:b/>
          <w:sz w:val="18"/>
          <w:szCs w:val="18"/>
        </w:rPr>
        <w:t>.</w:t>
      </w:r>
    </w:p>
    <w:p w14:paraId="16681648" w14:textId="77777777" w:rsidR="005C4E5A" w:rsidRPr="00A30B07" w:rsidRDefault="005C4E5A" w:rsidP="00A30B07">
      <w:pPr>
        <w:tabs>
          <w:tab w:val="left" w:pos="720"/>
        </w:tabs>
        <w:jc w:val="both"/>
        <w:rPr>
          <w:rFonts w:asciiTheme="minorHAnsi" w:hAnsiTheme="minorHAnsi"/>
          <w:b/>
          <w:sz w:val="18"/>
          <w:szCs w:val="18"/>
        </w:rPr>
      </w:pPr>
    </w:p>
    <w:p w14:paraId="322B7843" w14:textId="77777777" w:rsidR="005C4E5A" w:rsidRPr="00A30B07" w:rsidRDefault="005C4E5A" w:rsidP="00A30B07">
      <w:pPr>
        <w:tabs>
          <w:tab w:val="left" w:pos="720"/>
        </w:tabs>
        <w:jc w:val="both"/>
        <w:rPr>
          <w:rFonts w:asciiTheme="minorHAnsi" w:hAnsiTheme="minorHAnsi"/>
          <w:b/>
          <w:sz w:val="18"/>
          <w:szCs w:val="18"/>
        </w:rPr>
      </w:pPr>
    </w:p>
    <w:p w14:paraId="48B16D58" w14:textId="77777777" w:rsidR="005C4E5A" w:rsidRPr="00A30B07" w:rsidRDefault="005C4E5A" w:rsidP="00A30B07">
      <w:pPr>
        <w:tabs>
          <w:tab w:val="left" w:pos="720"/>
        </w:tabs>
        <w:jc w:val="both"/>
        <w:rPr>
          <w:rFonts w:asciiTheme="minorHAnsi" w:hAnsiTheme="minorHAnsi"/>
          <w:b/>
          <w:sz w:val="18"/>
          <w:szCs w:val="18"/>
        </w:rPr>
      </w:pPr>
    </w:p>
    <w:p w14:paraId="02C04CCD" w14:textId="77777777" w:rsidR="00A30B07" w:rsidRPr="002D3D57" w:rsidRDefault="00A30B07" w:rsidP="00A30B07">
      <w:pPr>
        <w:tabs>
          <w:tab w:val="left" w:pos="720"/>
        </w:tabs>
        <w:jc w:val="both"/>
        <w:rPr>
          <w:rFonts w:asciiTheme="minorHAnsi" w:hAnsiTheme="minorHAnsi"/>
          <w:b/>
          <w:sz w:val="20"/>
        </w:rPr>
      </w:pPr>
      <w:r w:rsidRPr="002D3D57">
        <w:rPr>
          <w:rFonts w:asciiTheme="minorHAnsi" w:hAnsiTheme="minorHAnsi"/>
          <w:b/>
          <w:sz w:val="20"/>
        </w:rPr>
        <w:t>_____________________________</w:t>
      </w:r>
      <w:r>
        <w:rPr>
          <w:rFonts w:asciiTheme="minorHAnsi" w:hAnsiTheme="minorHAnsi"/>
          <w:b/>
          <w:sz w:val="20"/>
        </w:rPr>
        <w:tab/>
      </w:r>
      <w:r w:rsidRPr="002D3D57">
        <w:rPr>
          <w:rFonts w:asciiTheme="minorHAnsi" w:hAnsiTheme="minorHAnsi"/>
          <w:b/>
          <w:sz w:val="20"/>
        </w:rPr>
        <w:t>_____________________________</w:t>
      </w:r>
      <w:r>
        <w:rPr>
          <w:rFonts w:asciiTheme="minorHAnsi" w:hAnsiTheme="minorHAnsi"/>
          <w:b/>
          <w:sz w:val="20"/>
        </w:rPr>
        <w:tab/>
      </w:r>
      <w:r w:rsidRPr="002D3D57">
        <w:rPr>
          <w:rFonts w:asciiTheme="minorHAnsi" w:hAnsiTheme="minorHAnsi"/>
          <w:b/>
          <w:sz w:val="20"/>
        </w:rPr>
        <w:t>_________________</w:t>
      </w:r>
    </w:p>
    <w:p w14:paraId="264EF452" w14:textId="77777777" w:rsidR="00A30B07" w:rsidRPr="002D3D57" w:rsidRDefault="00A30B07" w:rsidP="00A30B07">
      <w:pPr>
        <w:tabs>
          <w:tab w:val="left" w:pos="720"/>
        </w:tabs>
        <w:jc w:val="both"/>
        <w:rPr>
          <w:rFonts w:asciiTheme="minorHAnsi" w:hAnsiTheme="minorHAnsi"/>
          <w:b/>
          <w:sz w:val="20"/>
        </w:rPr>
      </w:pPr>
      <w:r w:rsidRPr="002D3D57">
        <w:rPr>
          <w:rFonts w:asciiTheme="minorHAnsi" w:hAnsiTheme="minorHAnsi"/>
          <w:b/>
          <w:sz w:val="20"/>
        </w:rPr>
        <w:t>Employee Name (Print)</w:t>
      </w:r>
      <w:r w:rsidRPr="002D3D57">
        <w:rPr>
          <w:rFonts w:asciiTheme="minorHAnsi" w:hAnsiTheme="minorHAnsi"/>
          <w:b/>
          <w:sz w:val="20"/>
        </w:rPr>
        <w:tab/>
      </w:r>
      <w:r w:rsidRPr="002D3D57">
        <w:rPr>
          <w:rFonts w:asciiTheme="minorHAnsi" w:hAnsiTheme="minorHAnsi"/>
          <w:b/>
          <w:sz w:val="20"/>
        </w:rPr>
        <w:tab/>
      </w:r>
      <w:r w:rsidRPr="002D3D57">
        <w:rPr>
          <w:rFonts w:asciiTheme="minorHAnsi" w:hAnsiTheme="minorHAnsi"/>
          <w:b/>
          <w:sz w:val="20"/>
        </w:rPr>
        <w:tab/>
      </w:r>
      <w:r>
        <w:rPr>
          <w:rFonts w:asciiTheme="minorHAnsi" w:hAnsiTheme="minorHAnsi"/>
          <w:b/>
          <w:sz w:val="20"/>
        </w:rPr>
        <w:t>Employee Signature</w:t>
      </w:r>
      <w:r>
        <w:rPr>
          <w:rFonts w:asciiTheme="minorHAnsi" w:hAnsiTheme="minorHAnsi"/>
          <w:b/>
          <w:sz w:val="20"/>
        </w:rPr>
        <w:tab/>
      </w:r>
      <w:r>
        <w:rPr>
          <w:rFonts w:asciiTheme="minorHAnsi" w:hAnsiTheme="minorHAnsi"/>
          <w:b/>
          <w:sz w:val="20"/>
        </w:rPr>
        <w:tab/>
      </w:r>
      <w:r w:rsidRPr="002D3D57">
        <w:rPr>
          <w:rFonts w:asciiTheme="minorHAnsi" w:hAnsiTheme="minorHAnsi"/>
          <w:b/>
          <w:sz w:val="20"/>
        </w:rPr>
        <w:tab/>
        <w:t>Date</w:t>
      </w:r>
    </w:p>
    <w:p w14:paraId="33B91CA4" w14:textId="1D3E86A6" w:rsidR="005C4E5A" w:rsidRPr="00A30B07" w:rsidRDefault="005C4E5A" w:rsidP="00A30B07">
      <w:pPr>
        <w:tabs>
          <w:tab w:val="left" w:pos="720"/>
        </w:tabs>
        <w:jc w:val="both"/>
        <w:rPr>
          <w:rFonts w:asciiTheme="minorHAnsi" w:hAnsiTheme="minorHAnsi"/>
          <w:b/>
          <w:sz w:val="18"/>
          <w:szCs w:val="18"/>
        </w:rPr>
      </w:pPr>
    </w:p>
    <w:sectPr w:rsidR="005C4E5A" w:rsidRPr="00A30B07" w:rsidSect="00A23C61">
      <w:headerReference w:type="default" r:id="rId12"/>
      <w:footerReference w:type="default" r:id="rId13"/>
      <w:headerReference w:type="first" r:id="rId14"/>
      <w:footerReference w:type="first" r:id="rId15"/>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252CC" w14:textId="77777777" w:rsidR="0000260E" w:rsidRDefault="0000260E">
      <w:r>
        <w:separator/>
      </w:r>
    </w:p>
  </w:endnote>
  <w:endnote w:type="continuationSeparator" w:id="0">
    <w:p w14:paraId="4C1FCDC3" w14:textId="77777777" w:rsidR="0000260E" w:rsidRDefault="0000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13226"/>
      <w:docPartObj>
        <w:docPartGallery w:val="Page Numbers (Bottom of Page)"/>
        <w:docPartUnique/>
      </w:docPartObj>
    </w:sdtPr>
    <w:sdtEndPr>
      <w:rPr>
        <w:noProof/>
      </w:rPr>
    </w:sdtEndPr>
    <w:sdtContent>
      <w:p w14:paraId="6312F579" w14:textId="77777777" w:rsidR="0082489E" w:rsidRDefault="0082489E">
        <w:pPr>
          <w:pStyle w:val="Footer"/>
          <w:jc w:val="right"/>
        </w:pPr>
        <w:r>
          <w:fldChar w:fldCharType="begin"/>
        </w:r>
        <w:r>
          <w:instrText xml:space="preserve"> PAGE   \* MERGEFORMAT </w:instrText>
        </w:r>
        <w:r>
          <w:fldChar w:fldCharType="separate"/>
        </w:r>
        <w:r w:rsidR="00A5406E">
          <w:rPr>
            <w:noProof/>
          </w:rPr>
          <w:t>2</w:t>
        </w:r>
        <w:r>
          <w:rPr>
            <w:noProof/>
          </w:rPr>
          <w:fldChar w:fldCharType="end"/>
        </w:r>
      </w:p>
    </w:sdtContent>
  </w:sdt>
  <w:p w14:paraId="69601F56" w14:textId="77777777" w:rsidR="0082489E" w:rsidRDefault="00824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B9A5A" w14:textId="1D147C61" w:rsidR="0082489E" w:rsidRDefault="0082489E" w:rsidP="00A30B07">
    <w:pPr>
      <w:pStyle w:val="Footer"/>
    </w:pPr>
  </w:p>
  <w:p w14:paraId="67AD49BB" w14:textId="77777777" w:rsidR="0082489E" w:rsidRDefault="00824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18D02" w14:textId="77777777" w:rsidR="0000260E" w:rsidRDefault="0000260E">
      <w:r>
        <w:separator/>
      </w:r>
    </w:p>
  </w:footnote>
  <w:footnote w:type="continuationSeparator" w:id="0">
    <w:p w14:paraId="0F28ED19" w14:textId="77777777" w:rsidR="0000260E" w:rsidRDefault="00002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8EF00" w14:textId="54C5BA09" w:rsidR="00A30B07" w:rsidRPr="002D3D57" w:rsidRDefault="00A30B07" w:rsidP="00A30B07">
    <w:pPr>
      <w:pStyle w:val="Header"/>
      <w:rPr>
        <w:rFonts w:asciiTheme="minorHAnsi" w:hAnsiTheme="minorHAnsi"/>
        <w:b/>
        <w:sz w:val="20"/>
      </w:rPr>
    </w:pPr>
    <w:r w:rsidRPr="002D3D57">
      <w:rPr>
        <w:rFonts w:asciiTheme="minorHAnsi" w:hAnsiTheme="minorHAnsi"/>
        <w:b/>
        <w:sz w:val="20"/>
      </w:rPr>
      <w:t xml:space="preserve">Page 2 – </w:t>
    </w:r>
    <w:r>
      <w:rPr>
        <w:rFonts w:asciiTheme="minorHAnsi" w:hAnsiTheme="minorHAnsi"/>
        <w:b/>
        <w:sz w:val="20"/>
      </w:rPr>
      <w:t>Chief Academic Officer –</w:t>
    </w:r>
    <w:r w:rsidRPr="002D3D57">
      <w:rPr>
        <w:rFonts w:asciiTheme="minorHAnsi" w:hAnsiTheme="minorHAnsi"/>
        <w:b/>
        <w:sz w:val="20"/>
      </w:rPr>
      <w:t xml:space="preserve"> Job Description</w:t>
    </w:r>
  </w:p>
  <w:p w14:paraId="7DCECAE6" w14:textId="77777777" w:rsidR="00A30B07" w:rsidRDefault="00A30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554A5" w14:textId="294390BA" w:rsidR="0082489E" w:rsidRDefault="00A30B07" w:rsidP="00A30B07">
    <w:pPr>
      <w:pStyle w:val="Header"/>
      <w:tabs>
        <w:tab w:val="clear" w:pos="4320"/>
        <w:tab w:val="clear" w:pos="8640"/>
      </w:tabs>
      <w:jc w:val="center"/>
    </w:pPr>
    <w:r>
      <w:rPr>
        <w:noProof/>
      </w:rPr>
      <w:drawing>
        <wp:inline distT="0" distB="0" distL="0" distR="0" wp14:anchorId="2013E8BE" wp14:editId="36D48B34">
          <wp:extent cx="2190750" cy="4660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3622" cy="4794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07142"/>
    <w:multiLevelType w:val="multilevel"/>
    <w:tmpl w:val="74E0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20054"/>
    <w:multiLevelType w:val="multilevel"/>
    <w:tmpl w:val="AA8E99E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42834EC9"/>
    <w:multiLevelType w:val="multilevel"/>
    <w:tmpl w:val="9B1A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DA6A4C"/>
    <w:multiLevelType w:val="multilevel"/>
    <w:tmpl w:val="89BC8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5621A"/>
    <w:multiLevelType w:val="multilevel"/>
    <w:tmpl w:val="B8A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E74DC"/>
    <w:multiLevelType w:val="multilevel"/>
    <w:tmpl w:val="AA8E99E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5AB344B5"/>
    <w:multiLevelType w:val="multilevel"/>
    <w:tmpl w:val="3CD4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B4CBF"/>
    <w:multiLevelType w:val="multilevel"/>
    <w:tmpl w:val="0ED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D9"/>
    <w:rsid w:val="0000260E"/>
    <w:rsid w:val="00042FBD"/>
    <w:rsid w:val="00045292"/>
    <w:rsid w:val="00090740"/>
    <w:rsid w:val="0009092D"/>
    <w:rsid w:val="000C0C8E"/>
    <w:rsid w:val="00185649"/>
    <w:rsid w:val="0020008B"/>
    <w:rsid w:val="0027728D"/>
    <w:rsid w:val="002A0697"/>
    <w:rsid w:val="002C2D2C"/>
    <w:rsid w:val="002E60DD"/>
    <w:rsid w:val="00311062"/>
    <w:rsid w:val="003130D1"/>
    <w:rsid w:val="00365ACD"/>
    <w:rsid w:val="003B5612"/>
    <w:rsid w:val="003C6A3F"/>
    <w:rsid w:val="003D42AA"/>
    <w:rsid w:val="003E16A5"/>
    <w:rsid w:val="003F0273"/>
    <w:rsid w:val="003F1D2D"/>
    <w:rsid w:val="00406288"/>
    <w:rsid w:val="00433973"/>
    <w:rsid w:val="004566BF"/>
    <w:rsid w:val="005005D9"/>
    <w:rsid w:val="005175A0"/>
    <w:rsid w:val="00577A1E"/>
    <w:rsid w:val="005C4E5A"/>
    <w:rsid w:val="005F311F"/>
    <w:rsid w:val="00671934"/>
    <w:rsid w:val="006A0F32"/>
    <w:rsid w:val="006A546F"/>
    <w:rsid w:val="006D32EC"/>
    <w:rsid w:val="006F2384"/>
    <w:rsid w:val="00705200"/>
    <w:rsid w:val="00707894"/>
    <w:rsid w:val="0076274B"/>
    <w:rsid w:val="00786176"/>
    <w:rsid w:val="007D1301"/>
    <w:rsid w:val="0082489E"/>
    <w:rsid w:val="00827A40"/>
    <w:rsid w:val="00836E84"/>
    <w:rsid w:val="0084066B"/>
    <w:rsid w:val="009A4237"/>
    <w:rsid w:val="00A1189A"/>
    <w:rsid w:val="00A23C61"/>
    <w:rsid w:val="00A30B07"/>
    <w:rsid w:val="00A5406E"/>
    <w:rsid w:val="00AF59F1"/>
    <w:rsid w:val="00B07CD6"/>
    <w:rsid w:val="00B7028D"/>
    <w:rsid w:val="00B70FC8"/>
    <w:rsid w:val="00BF594D"/>
    <w:rsid w:val="00C22BEA"/>
    <w:rsid w:val="00C354D5"/>
    <w:rsid w:val="00D6215C"/>
    <w:rsid w:val="00E62A32"/>
    <w:rsid w:val="00EC43A2"/>
    <w:rsid w:val="00ED73EC"/>
    <w:rsid w:val="00F14436"/>
    <w:rsid w:val="00F2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3C04D"/>
  <w15:docId w15:val="{242C45AC-978A-4F6B-A3B5-6C6617FC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C61"/>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4436"/>
    <w:pPr>
      <w:tabs>
        <w:tab w:val="center" w:pos="4320"/>
        <w:tab w:val="right" w:pos="8640"/>
      </w:tabs>
    </w:pPr>
  </w:style>
  <w:style w:type="paragraph" w:styleId="Footer">
    <w:name w:val="footer"/>
    <w:basedOn w:val="Normal"/>
    <w:link w:val="FooterChar"/>
    <w:uiPriority w:val="99"/>
    <w:rsid w:val="00F14436"/>
    <w:pPr>
      <w:tabs>
        <w:tab w:val="center" w:pos="4320"/>
        <w:tab w:val="right" w:pos="8640"/>
      </w:tabs>
    </w:pPr>
  </w:style>
  <w:style w:type="paragraph" w:styleId="NormalWeb">
    <w:name w:val="Normal (Web)"/>
    <w:basedOn w:val="Normal"/>
    <w:uiPriority w:val="99"/>
    <w:unhideWhenUsed/>
    <w:rsid w:val="005C4E5A"/>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5C4E5A"/>
    <w:rPr>
      <w:b/>
      <w:bCs/>
    </w:rPr>
  </w:style>
  <w:style w:type="character" w:styleId="Emphasis">
    <w:name w:val="Emphasis"/>
    <w:basedOn w:val="DefaultParagraphFont"/>
    <w:uiPriority w:val="20"/>
    <w:qFormat/>
    <w:rsid w:val="005C4E5A"/>
    <w:rPr>
      <w:i/>
      <w:iCs/>
    </w:rPr>
  </w:style>
  <w:style w:type="paragraph" w:styleId="BalloonText">
    <w:name w:val="Balloon Text"/>
    <w:basedOn w:val="Normal"/>
    <w:link w:val="BalloonTextChar"/>
    <w:rsid w:val="00E62A32"/>
    <w:rPr>
      <w:rFonts w:ascii="Tahoma" w:hAnsi="Tahoma" w:cs="Tahoma"/>
      <w:sz w:val="16"/>
      <w:szCs w:val="16"/>
    </w:rPr>
  </w:style>
  <w:style w:type="character" w:customStyle="1" w:styleId="BalloonTextChar">
    <w:name w:val="Balloon Text Char"/>
    <w:basedOn w:val="DefaultParagraphFont"/>
    <w:link w:val="BalloonText"/>
    <w:rsid w:val="00E62A32"/>
    <w:rPr>
      <w:rFonts w:ascii="Tahoma" w:hAnsi="Tahoma" w:cs="Tahoma"/>
      <w:sz w:val="16"/>
      <w:szCs w:val="16"/>
    </w:rPr>
  </w:style>
  <w:style w:type="character" w:customStyle="1" w:styleId="FooterChar">
    <w:name w:val="Footer Char"/>
    <w:basedOn w:val="DefaultParagraphFont"/>
    <w:link w:val="Footer"/>
    <w:uiPriority w:val="99"/>
    <w:rsid w:val="004566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123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735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70d16f4-8048-4199-b7c0-9cbff46dc78c">YRZUPVWUHWXA-68-199</_dlc_DocId>
    <_dlc_DocIdUrl xmlns="870d16f4-8048-4199-b7c0-9cbff46dc78c">
      <Url>https://manyminds.achievementfirst.org/PartnerExternal/_layouts/15/DocIdRedir.aspx?ID=YRZUPVWUHWXA-68-199</Url>
      <Description>YRZUPVWUHWXA-68-199</Description>
    </_dlc_DocIdUrl>
    <Sub_x0020_Folder xmlns="4e057819-0b9e-4654-ba9e-3dca848d228a" xsi:nil="true"/>
    <Key_x0020_Area xmlns="4e057819-0b9e-4654-ba9e-3dca848d228a">Talent Strategy and Practices</Key_x0020_Area>
    <Description0 xmlns="4e057819-0b9e-4654-ba9e-3dca848d228a" xsi:nil="true"/>
    <Sub_x0020_Folder_x0020_2 xmlns="4e057819-0b9e-4654-ba9e-3dca848d2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46B9C4-B98C-4585-A121-416D98E0AFB9}"/>
</file>

<file path=customXml/itemProps2.xml><?xml version="1.0" encoding="utf-8"?>
<ds:datastoreItem xmlns:ds="http://schemas.openxmlformats.org/officeDocument/2006/customXml" ds:itemID="{F81F0D37-7C0C-4270-A412-BCB6653BD1F4}"/>
</file>

<file path=customXml/itemProps3.xml><?xml version="1.0" encoding="utf-8"?>
<ds:datastoreItem xmlns:ds="http://schemas.openxmlformats.org/officeDocument/2006/customXml" ds:itemID="{6D9C1E4A-0CB2-4BA8-AB22-CBA6CFB16928}"/>
</file>

<file path=customXml/itemProps4.xml><?xml version="1.0" encoding="utf-8"?>
<ds:datastoreItem xmlns:ds="http://schemas.openxmlformats.org/officeDocument/2006/customXml" ds:itemID="{3865596D-3BFF-4425-9514-3F56FA5E7854}"/>
</file>

<file path=customXml/itemProps5.xml><?xml version="1.0" encoding="utf-8"?>
<ds:datastoreItem xmlns:ds="http://schemas.openxmlformats.org/officeDocument/2006/customXml" ds:itemID="{E52368F6-5422-4123-B593-9A4CDCA0EAC6}"/>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Greenwich House</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Martin</dc:creator>
  <cp:lastModifiedBy>Nia Tyler</cp:lastModifiedBy>
  <cp:revision>2</cp:revision>
  <cp:lastPrinted>2013-08-21T16:16:00Z</cp:lastPrinted>
  <dcterms:created xsi:type="dcterms:W3CDTF">2015-12-02T17:51:00Z</dcterms:created>
  <dcterms:modified xsi:type="dcterms:W3CDTF">2015-12-02T17:51:00Z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b06cab1b-5a1e-4435-8eb5-a148dfc8408e</vt:lpwstr>
  </property>
</Properties>
</file>